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9BF" w:rsidRPr="009359BF" w:rsidRDefault="009359BF" w:rsidP="00A200B7">
      <w:pPr>
        <w:spacing w:after="0" w:line="240" w:lineRule="auto"/>
        <w:jc w:val="center"/>
        <w:rPr>
          <w:rFonts w:ascii="Times New Roman" w:eastAsia="Times New Roman" w:hAnsi="Times New Roman" w:cs="Times New Roman"/>
          <w:b/>
          <w:sz w:val="24"/>
          <w:szCs w:val="24"/>
          <w:lang w:eastAsia="ru-RU"/>
        </w:rPr>
      </w:pPr>
      <w:r w:rsidRPr="009359BF">
        <w:rPr>
          <w:rFonts w:ascii="Times New Roman" w:eastAsia="Times New Roman" w:hAnsi="Times New Roman" w:cs="Times New Roman"/>
          <w:b/>
          <w:color w:val="000000"/>
          <w:sz w:val="24"/>
          <w:szCs w:val="24"/>
          <w:shd w:val="clear" w:color="auto" w:fill="FFFFFF"/>
          <w:lang w:eastAsia="ru-RU"/>
        </w:rPr>
        <w:t>ПУБЛИЧНЫЙ ДОКЛАД</w:t>
      </w:r>
      <w:r w:rsidRPr="009359BF">
        <w:rPr>
          <w:rFonts w:ascii="Times New Roman" w:eastAsia="Times New Roman" w:hAnsi="Times New Roman" w:cs="Times New Roman"/>
          <w:b/>
          <w:sz w:val="24"/>
          <w:szCs w:val="24"/>
          <w:lang w:eastAsia="ru-RU"/>
        </w:rPr>
        <w:t xml:space="preserve"> </w:t>
      </w:r>
    </w:p>
    <w:p w:rsidR="00A83003" w:rsidRPr="00EC5627" w:rsidRDefault="00C568E9" w:rsidP="00A200B7">
      <w:pPr>
        <w:spacing w:after="0" w:line="240" w:lineRule="auto"/>
        <w:jc w:val="center"/>
        <w:rPr>
          <w:rFonts w:ascii="Times New Roman" w:eastAsia="Times New Roman" w:hAnsi="Times New Roman" w:cs="Times New Roman"/>
          <w:b/>
          <w:sz w:val="24"/>
          <w:szCs w:val="24"/>
          <w:lang w:eastAsia="ru-RU"/>
        </w:rPr>
      </w:pPr>
      <w:r w:rsidRPr="00EC5627">
        <w:rPr>
          <w:rFonts w:ascii="Times New Roman" w:eastAsia="Times New Roman" w:hAnsi="Times New Roman" w:cs="Times New Roman"/>
          <w:b/>
          <w:sz w:val="24"/>
          <w:szCs w:val="24"/>
          <w:lang w:eastAsia="ru-RU"/>
        </w:rPr>
        <w:t xml:space="preserve">МКОУ «СОШ №2 ст. Преградная» </w:t>
      </w:r>
    </w:p>
    <w:p w:rsidR="009359BF" w:rsidRPr="00EC5627" w:rsidRDefault="009359BF" w:rsidP="00A200B7">
      <w:pPr>
        <w:spacing w:after="0" w:line="240" w:lineRule="auto"/>
        <w:jc w:val="center"/>
        <w:rPr>
          <w:rFonts w:ascii="Times New Roman" w:eastAsia="Times New Roman" w:hAnsi="Times New Roman" w:cs="Times New Roman"/>
          <w:b/>
          <w:sz w:val="24"/>
          <w:szCs w:val="24"/>
          <w:lang w:eastAsia="ru-RU"/>
        </w:rPr>
      </w:pPr>
      <w:r w:rsidRPr="00EC5627">
        <w:rPr>
          <w:rFonts w:ascii="Times New Roman" w:eastAsia="Times New Roman" w:hAnsi="Times New Roman" w:cs="Times New Roman"/>
          <w:b/>
          <w:sz w:val="24"/>
          <w:szCs w:val="24"/>
          <w:lang w:eastAsia="ru-RU"/>
        </w:rPr>
        <w:t xml:space="preserve">за </w:t>
      </w:r>
      <w:r w:rsidR="00040751">
        <w:rPr>
          <w:rFonts w:ascii="Times New Roman" w:eastAsia="Times New Roman" w:hAnsi="Times New Roman" w:cs="Times New Roman"/>
          <w:b/>
          <w:sz w:val="24"/>
          <w:szCs w:val="24"/>
          <w:lang w:eastAsia="ru-RU"/>
        </w:rPr>
        <w:t>20</w:t>
      </w:r>
      <w:r w:rsidR="00B83ED2">
        <w:rPr>
          <w:rFonts w:ascii="Times New Roman" w:eastAsia="Times New Roman" w:hAnsi="Times New Roman" w:cs="Times New Roman"/>
          <w:b/>
          <w:sz w:val="24"/>
          <w:szCs w:val="24"/>
          <w:lang w:eastAsia="ru-RU"/>
        </w:rPr>
        <w:t>22</w:t>
      </w:r>
      <w:r w:rsidR="00040751">
        <w:rPr>
          <w:rFonts w:ascii="Times New Roman" w:eastAsia="Times New Roman" w:hAnsi="Times New Roman" w:cs="Times New Roman"/>
          <w:b/>
          <w:sz w:val="24"/>
          <w:szCs w:val="24"/>
          <w:lang w:eastAsia="ru-RU"/>
        </w:rPr>
        <w:t>-202</w:t>
      </w:r>
      <w:r w:rsidR="00B83ED2">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 xml:space="preserve"> уч. год</w:t>
      </w:r>
    </w:p>
    <w:p w:rsidR="009359BF" w:rsidRPr="00BF5F59" w:rsidRDefault="00144028" w:rsidP="00A200B7">
      <w:pPr>
        <w:pStyle w:val="afd"/>
        <w:spacing w:before="0" w:beforeAutospacing="0" w:after="0" w:afterAutospacing="0"/>
        <w:ind w:left="142" w:firstLine="284"/>
        <w:jc w:val="both"/>
        <w:rPr>
          <w:color w:val="000000"/>
          <w:shd w:val="clear" w:color="auto" w:fill="FFFFFF"/>
        </w:rPr>
      </w:pPr>
      <w:r w:rsidRPr="00BF5F59">
        <w:rPr>
          <w:color w:val="000000"/>
          <w:shd w:val="clear" w:color="auto" w:fill="FFFFFF"/>
        </w:rPr>
        <w:t>Предлагаем вашему вниманию открытый информационный отчет, в котором представлены резул</w:t>
      </w:r>
      <w:r w:rsidR="00B83ED2">
        <w:rPr>
          <w:color w:val="000000"/>
          <w:shd w:val="clear" w:color="auto" w:fill="FFFFFF"/>
        </w:rPr>
        <w:t>ьтаты деятельности школы за 2022-2023</w:t>
      </w:r>
      <w:r w:rsidRPr="00BF5F59">
        <w:rPr>
          <w:color w:val="000000"/>
          <w:shd w:val="clear" w:color="auto" w:fill="FFFFFF"/>
        </w:rPr>
        <w:t xml:space="preserve"> учебный год. </w:t>
      </w:r>
      <w:r w:rsidR="009359BF" w:rsidRPr="00BF5F59">
        <w:rPr>
          <w:color w:val="000000"/>
          <w:shd w:val="clear" w:color="auto" w:fill="FFFFFF"/>
        </w:rPr>
        <w:t>Публичный доклад муниципального казенного общеобразовательного учреждения «Средняя общеобразовательная школа №2 ст. Преградная» содержит информацию об ос</w:t>
      </w:r>
      <w:r w:rsidR="00725DC5" w:rsidRPr="00BF5F59">
        <w:rPr>
          <w:color w:val="000000"/>
          <w:shd w:val="clear" w:color="auto" w:fill="FFFFFF"/>
        </w:rPr>
        <w:t xml:space="preserve">новных результатах деятельности </w:t>
      </w:r>
      <w:r w:rsidR="009359BF" w:rsidRPr="00BF5F59">
        <w:rPr>
          <w:color w:val="000000"/>
          <w:shd w:val="clear" w:color="auto" w:fill="FFFFFF"/>
        </w:rPr>
        <w:t>и перспективах</w:t>
      </w:r>
      <w:r w:rsidRPr="00BF5F59">
        <w:rPr>
          <w:color w:val="000000"/>
          <w:shd w:val="clear" w:color="auto" w:fill="FFFFFF"/>
        </w:rPr>
        <w:t xml:space="preserve"> развития</w:t>
      </w:r>
      <w:r w:rsidR="00B42038" w:rsidRPr="00BF5F59">
        <w:rPr>
          <w:color w:val="000000"/>
          <w:shd w:val="clear" w:color="auto" w:fill="FFFFFF"/>
        </w:rPr>
        <w:t xml:space="preserve"> школы.</w:t>
      </w:r>
      <w:r w:rsidR="00040751" w:rsidRPr="00BF5F59">
        <w:rPr>
          <w:color w:val="000000"/>
          <w:shd w:val="clear" w:color="auto" w:fill="FFFFFF"/>
        </w:rPr>
        <w:t xml:space="preserve"> </w:t>
      </w:r>
      <w:r w:rsidR="00725DC5" w:rsidRPr="00BF5F59">
        <w:rPr>
          <w:color w:val="000000"/>
          <w:shd w:val="clear" w:color="auto" w:fill="FFFFFF"/>
        </w:rPr>
        <w:t xml:space="preserve">Очень важно получить от вас, самых заинтересованных участников образовательного процесса - родителей, критический отклик и дружеский совет по улучшению нашего образовательного процесса в школе. Формирование позитивного взаимодействия обучающегося и учителя, обучающегося и школы – это задачи, которые невозможно решить без участия родителей. Отношение к школе, учителям, сотрудникам школы формируется в семье. </w:t>
      </w:r>
      <w:r w:rsidR="00C96506" w:rsidRPr="00BF5F59">
        <w:rPr>
          <w:color w:val="000000"/>
          <w:shd w:val="clear" w:color="auto" w:fill="FFFFFF"/>
        </w:rPr>
        <w:t>Доклад адресован</w:t>
      </w:r>
      <w:r w:rsidR="009359BF" w:rsidRPr="00BF5F59">
        <w:rPr>
          <w:color w:val="000000"/>
          <w:shd w:val="clear" w:color="auto" w:fill="FFFFFF"/>
        </w:rPr>
        <w:t>, прежде всего, родителям, выбирающим образовательное учреждение для ребенка, Учредителю</w:t>
      </w:r>
      <w:r w:rsidR="00E57647" w:rsidRPr="00BF5F59">
        <w:rPr>
          <w:color w:val="000000"/>
          <w:shd w:val="clear" w:color="auto" w:fill="FFFFFF"/>
        </w:rPr>
        <w:t>-</w:t>
      </w:r>
      <w:r w:rsidR="00CE0E35" w:rsidRPr="00BF5F59">
        <w:rPr>
          <w:color w:val="000000"/>
          <w:shd w:val="clear" w:color="auto" w:fill="FFFFFF"/>
        </w:rPr>
        <w:t>Администрации</w:t>
      </w:r>
      <w:r w:rsidR="000E36DA" w:rsidRPr="00BF5F59">
        <w:rPr>
          <w:color w:val="000000"/>
          <w:shd w:val="clear" w:color="auto" w:fill="FFFFFF"/>
        </w:rPr>
        <w:t xml:space="preserve"> Урупского муниципального района Карачаево-Черкесской республики</w:t>
      </w:r>
      <w:r w:rsidR="009359BF" w:rsidRPr="00BF5F59">
        <w:rPr>
          <w:color w:val="000000"/>
          <w:shd w:val="clear" w:color="auto" w:fill="FFFFFF"/>
        </w:rPr>
        <w:t>, общественности и содержит сведения об истории и традициях школы, условиях обучения и воспитания, образовательных программах, об основных результатах функционирования школы. </w:t>
      </w:r>
      <w:r w:rsidR="009359BF" w:rsidRPr="00BF5F59">
        <w:rPr>
          <w:color w:val="000000"/>
        </w:rPr>
        <w:br/>
      </w:r>
      <w:r w:rsidR="00E26D52" w:rsidRPr="00BF5F59">
        <w:rPr>
          <w:rStyle w:val="afe"/>
          <w:color w:val="000000"/>
        </w:rPr>
        <w:t>Публичный д</w:t>
      </w:r>
      <w:r w:rsidR="009359BF" w:rsidRPr="00BF5F59">
        <w:rPr>
          <w:rStyle w:val="afe"/>
          <w:color w:val="000000"/>
        </w:rPr>
        <w:t>оклад</w:t>
      </w:r>
      <w:r w:rsidR="00E62AF1" w:rsidRPr="00BF5F59">
        <w:rPr>
          <w:rStyle w:val="afe"/>
          <w:color w:val="000000"/>
        </w:rPr>
        <w:t xml:space="preserve"> </w:t>
      </w:r>
      <w:r w:rsidR="00E26D52" w:rsidRPr="00BF5F59">
        <w:rPr>
          <w:rStyle w:val="afe"/>
          <w:color w:val="000000"/>
        </w:rPr>
        <w:t>состоит из следу</w:t>
      </w:r>
      <w:r w:rsidR="00E62AF1" w:rsidRPr="00BF5F59">
        <w:rPr>
          <w:rStyle w:val="afe"/>
          <w:color w:val="000000"/>
        </w:rPr>
        <w:t>ющих разделов</w:t>
      </w:r>
      <w:r w:rsidR="009359BF" w:rsidRPr="00BF5F59">
        <w:rPr>
          <w:rStyle w:val="afe"/>
          <w:color w:val="000000"/>
        </w:rPr>
        <w:t>:</w:t>
      </w:r>
    </w:p>
    <w:p w:rsidR="009359BF" w:rsidRPr="00BF5F59" w:rsidRDefault="009359BF" w:rsidP="00A200B7">
      <w:pPr>
        <w:pStyle w:val="a4"/>
        <w:rPr>
          <w:rFonts w:ascii="Times New Roman" w:hAnsi="Times New Roman" w:cs="Times New Roman"/>
          <w:sz w:val="24"/>
          <w:szCs w:val="24"/>
        </w:rPr>
      </w:pPr>
      <w:r w:rsidRPr="00BF5F59">
        <w:rPr>
          <w:rFonts w:ascii="Times New Roman" w:hAnsi="Times New Roman" w:cs="Times New Roman"/>
          <w:sz w:val="24"/>
          <w:szCs w:val="24"/>
        </w:rPr>
        <w:t xml:space="preserve">1. </w:t>
      </w:r>
      <w:r w:rsidR="00C96506" w:rsidRPr="00BF5F59">
        <w:rPr>
          <w:rFonts w:ascii="Times New Roman" w:hAnsi="Times New Roman" w:cs="Times New Roman"/>
          <w:sz w:val="24"/>
          <w:szCs w:val="24"/>
        </w:rPr>
        <w:t xml:space="preserve">Общие сведения </w:t>
      </w:r>
      <w:r w:rsidR="00FF79E5" w:rsidRPr="00BF5F59">
        <w:rPr>
          <w:rFonts w:ascii="Times New Roman" w:hAnsi="Times New Roman" w:cs="Times New Roman"/>
          <w:sz w:val="24"/>
          <w:szCs w:val="24"/>
        </w:rPr>
        <w:t>о школе.</w:t>
      </w:r>
    </w:p>
    <w:p w:rsidR="009359BF" w:rsidRPr="00BF5F59" w:rsidRDefault="009359BF" w:rsidP="00A200B7">
      <w:pPr>
        <w:pStyle w:val="a4"/>
        <w:rPr>
          <w:rFonts w:ascii="Times New Roman" w:hAnsi="Times New Roman" w:cs="Times New Roman"/>
          <w:sz w:val="24"/>
          <w:szCs w:val="24"/>
        </w:rPr>
      </w:pPr>
      <w:r w:rsidRPr="00BF5F59">
        <w:rPr>
          <w:rFonts w:ascii="Times New Roman" w:hAnsi="Times New Roman" w:cs="Times New Roman"/>
          <w:sz w:val="24"/>
          <w:szCs w:val="24"/>
        </w:rPr>
        <w:t xml:space="preserve">2. </w:t>
      </w:r>
      <w:r w:rsidR="009F75D2" w:rsidRPr="00BF5F59">
        <w:rPr>
          <w:rFonts w:ascii="Times New Roman" w:hAnsi="Times New Roman" w:cs="Times New Roman"/>
          <w:sz w:val="24"/>
          <w:szCs w:val="24"/>
        </w:rPr>
        <w:t>Организационная структура управления.</w:t>
      </w:r>
    </w:p>
    <w:p w:rsidR="00E62AF1" w:rsidRPr="00BF5F59" w:rsidRDefault="00FF79E5" w:rsidP="00A200B7">
      <w:pPr>
        <w:pStyle w:val="a4"/>
        <w:rPr>
          <w:rFonts w:ascii="Times New Roman" w:hAnsi="Times New Roman" w:cs="Times New Roman"/>
          <w:sz w:val="24"/>
          <w:szCs w:val="24"/>
        </w:rPr>
      </w:pPr>
      <w:r w:rsidRPr="00BF5F59">
        <w:rPr>
          <w:rFonts w:ascii="Times New Roman" w:hAnsi="Times New Roman" w:cs="Times New Roman"/>
          <w:sz w:val="24"/>
          <w:szCs w:val="24"/>
        </w:rPr>
        <w:t>3.</w:t>
      </w:r>
      <w:r w:rsidR="00E62AF1" w:rsidRPr="00BF5F59">
        <w:rPr>
          <w:rFonts w:ascii="Times New Roman" w:hAnsi="Times New Roman" w:cs="Times New Roman"/>
          <w:sz w:val="24"/>
          <w:szCs w:val="24"/>
        </w:rPr>
        <w:t xml:space="preserve">Организационно-педагогическое обеспечение учебного процесса </w:t>
      </w:r>
    </w:p>
    <w:p w:rsidR="00E62AF1" w:rsidRPr="00BF5F59" w:rsidRDefault="00EA260F" w:rsidP="00A200B7">
      <w:pPr>
        <w:pStyle w:val="a4"/>
        <w:rPr>
          <w:rFonts w:ascii="Times New Roman" w:hAnsi="Times New Roman" w:cs="Times New Roman"/>
          <w:sz w:val="24"/>
          <w:szCs w:val="24"/>
        </w:rPr>
      </w:pPr>
      <w:r w:rsidRPr="00BF5F59">
        <w:rPr>
          <w:rFonts w:ascii="Times New Roman" w:hAnsi="Times New Roman" w:cs="Times New Roman"/>
          <w:sz w:val="24"/>
          <w:szCs w:val="24"/>
        </w:rPr>
        <w:t>4</w:t>
      </w:r>
      <w:r w:rsidR="00B83ED2">
        <w:rPr>
          <w:rFonts w:ascii="Times New Roman" w:hAnsi="Times New Roman" w:cs="Times New Roman"/>
          <w:sz w:val="24"/>
          <w:szCs w:val="24"/>
        </w:rPr>
        <w:t>.Анализ учебной работы за 2022-2023</w:t>
      </w:r>
      <w:r w:rsidR="00E62AF1" w:rsidRPr="00BF5F59">
        <w:rPr>
          <w:rFonts w:ascii="Times New Roman" w:hAnsi="Times New Roman" w:cs="Times New Roman"/>
          <w:sz w:val="24"/>
          <w:szCs w:val="24"/>
        </w:rPr>
        <w:t xml:space="preserve"> год </w:t>
      </w:r>
    </w:p>
    <w:p w:rsidR="00E62AF1" w:rsidRPr="00BF5F59" w:rsidRDefault="00EA260F" w:rsidP="00A200B7">
      <w:pPr>
        <w:pStyle w:val="a4"/>
        <w:rPr>
          <w:rFonts w:ascii="Times New Roman" w:hAnsi="Times New Roman" w:cs="Times New Roman"/>
          <w:sz w:val="24"/>
          <w:szCs w:val="24"/>
        </w:rPr>
      </w:pPr>
      <w:r w:rsidRPr="00BF5F59">
        <w:rPr>
          <w:rFonts w:ascii="Times New Roman" w:hAnsi="Times New Roman" w:cs="Times New Roman"/>
          <w:sz w:val="24"/>
          <w:szCs w:val="24"/>
        </w:rPr>
        <w:t>5</w:t>
      </w:r>
      <w:r w:rsidR="00FF79E5" w:rsidRPr="00BF5F59">
        <w:rPr>
          <w:rFonts w:ascii="Times New Roman" w:hAnsi="Times New Roman" w:cs="Times New Roman"/>
          <w:sz w:val="24"/>
          <w:szCs w:val="24"/>
        </w:rPr>
        <w:t>.</w:t>
      </w:r>
      <w:r w:rsidR="00E62AF1" w:rsidRPr="00BF5F59">
        <w:rPr>
          <w:rFonts w:ascii="Times New Roman" w:hAnsi="Times New Roman" w:cs="Times New Roman"/>
          <w:sz w:val="24"/>
          <w:szCs w:val="24"/>
        </w:rPr>
        <w:t>Анализ воспитательной ра</w:t>
      </w:r>
      <w:r w:rsidR="00B83ED2">
        <w:rPr>
          <w:rFonts w:ascii="Times New Roman" w:hAnsi="Times New Roman" w:cs="Times New Roman"/>
          <w:sz w:val="24"/>
          <w:szCs w:val="24"/>
        </w:rPr>
        <w:t>боты за 2022 – 2023</w:t>
      </w:r>
      <w:r w:rsidR="00E62AF1" w:rsidRPr="00BF5F59">
        <w:rPr>
          <w:rFonts w:ascii="Times New Roman" w:hAnsi="Times New Roman" w:cs="Times New Roman"/>
          <w:sz w:val="24"/>
          <w:szCs w:val="24"/>
        </w:rPr>
        <w:t xml:space="preserve">учебный год </w:t>
      </w:r>
    </w:p>
    <w:p w:rsidR="00E62AF1" w:rsidRPr="00BF5F59" w:rsidRDefault="00EA260F" w:rsidP="00A200B7">
      <w:pPr>
        <w:pStyle w:val="a4"/>
        <w:rPr>
          <w:rFonts w:ascii="Times New Roman" w:hAnsi="Times New Roman" w:cs="Times New Roman"/>
          <w:sz w:val="24"/>
          <w:szCs w:val="24"/>
        </w:rPr>
      </w:pPr>
      <w:r w:rsidRPr="00BF5F59">
        <w:rPr>
          <w:rFonts w:ascii="Times New Roman" w:hAnsi="Times New Roman" w:cs="Times New Roman"/>
          <w:sz w:val="24"/>
          <w:szCs w:val="24"/>
        </w:rPr>
        <w:t>6</w:t>
      </w:r>
      <w:r w:rsidR="00FF79E5" w:rsidRPr="00BF5F59">
        <w:rPr>
          <w:rFonts w:ascii="Times New Roman" w:hAnsi="Times New Roman" w:cs="Times New Roman"/>
          <w:sz w:val="24"/>
          <w:szCs w:val="24"/>
        </w:rPr>
        <w:t>.</w:t>
      </w:r>
      <w:r w:rsidR="00E62AF1" w:rsidRPr="00BF5F59">
        <w:rPr>
          <w:rFonts w:ascii="Times New Roman" w:hAnsi="Times New Roman" w:cs="Times New Roman"/>
          <w:sz w:val="24"/>
          <w:szCs w:val="24"/>
        </w:rPr>
        <w:t xml:space="preserve">Состояние здоровья школьников </w:t>
      </w:r>
    </w:p>
    <w:p w:rsidR="008D3B9C" w:rsidRPr="00BF5F59" w:rsidRDefault="00EA260F" w:rsidP="00A200B7">
      <w:pPr>
        <w:pStyle w:val="a4"/>
        <w:rPr>
          <w:rFonts w:ascii="Times New Roman" w:hAnsi="Times New Roman" w:cs="Times New Roman"/>
          <w:sz w:val="24"/>
          <w:szCs w:val="24"/>
        </w:rPr>
      </w:pPr>
      <w:r w:rsidRPr="00BF5F59">
        <w:rPr>
          <w:rFonts w:ascii="Times New Roman" w:hAnsi="Times New Roman" w:cs="Times New Roman"/>
          <w:sz w:val="24"/>
          <w:szCs w:val="24"/>
        </w:rPr>
        <w:t>7</w:t>
      </w:r>
      <w:r w:rsidR="008D3B9C" w:rsidRPr="00BF5F59">
        <w:rPr>
          <w:rFonts w:ascii="Times New Roman" w:hAnsi="Times New Roman" w:cs="Times New Roman"/>
          <w:sz w:val="24"/>
          <w:szCs w:val="24"/>
        </w:rPr>
        <w:t xml:space="preserve">.Материально-техническая база </w:t>
      </w:r>
    </w:p>
    <w:p w:rsidR="00E62AF1" w:rsidRPr="00BF5F59" w:rsidRDefault="00FF79E5" w:rsidP="00A200B7">
      <w:pPr>
        <w:pStyle w:val="a4"/>
        <w:rPr>
          <w:rFonts w:ascii="Times New Roman" w:hAnsi="Times New Roman" w:cs="Times New Roman"/>
          <w:sz w:val="24"/>
          <w:szCs w:val="24"/>
        </w:rPr>
      </w:pPr>
      <w:r w:rsidRPr="00BF5F59">
        <w:rPr>
          <w:rFonts w:ascii="Times New Roman" w:hAnsi="Times New Roman" w:cs="Times New Roman"/>
          <w:sz w:val="24"/>
          <w:szCs w:val="24"/>
        </w:rPr>
        <w:t>8.</w:t>
      </w:r>
      <w:r w:rsidR="00E62AF1" w:rsidRPr="00BF5F59">
        <w:rPr>
          <w:rFonts w:ascii="Times New Roman" w:hAnsi="Times New Roman" w:cs="Times New Roman"/>
          <w:sz w:val="24"/>
          <w:szCs w:val="24"/>
        </w:rPr>
        <w:t xml:space="preserve">Финансовое обеспечение образовательного учреждения </w:t>
      </w:r>
    </w:p>
    <w:p w:rsidR="00E62AF1" w:rsidRPr="00BF5F59" w:rsidRDefault="00FF79E5" w:rsidP="00A200B7">
      <w:pPr>
        <w:pStyle w:val="a4"/>
        <w:rPr>
          <w:rFonts w:ascii="Times New Roman" w:hAnsi="Times New Roman" w:cs="Times New Roman"/>
          <w:sz w:val="24"/>
          <w:szCs w:val="24"/>
        </w:rPr>
      </w:pPr>
      <w:r w:rsidRPr="00BF5F59">
        <w:rPr>
          <w:rFonts w:ascii="Times New Roman" w:hAnsi="Times New Roman" w:cs="Times New Roman"/>
          <w:sz w:val="24"/>
          <w:szCs w:val="24"/>
        </w:rPr>
        <w:t>9.</w:t>
      </w:r>
      <w:r w:rsidR="00E62AF1" w:rsidRPr="00BF5F59">
        <w:rPr>
          <w:rFonts w:ascii="Times New Roman" w:hAnsi="Times New Roman" w:cs="Times New Roman"/>
          <w:sz w:val="24"/>
          <w:szCs w:val="24"/>
        </w:rPr>
        <w:t xml:space="preserve">Обеспечение безопасности в образовательном учреждении. </w:t>
      </w:r>
    </w:p>
    <w:p w:rsidR="009359BF" w:rsidRPr="00BF5F59" w:rsidRDefault="00FF79E5" w:rsidP="00A200B7">
      <w:pPr>
        <w:pStyle w:val="a4"/>
        <w:rPr>
          <w:rFonts w:ascii="Times New Roman" w:eastAsia="Times New Roman" w:hAnsi="Times New Roman" w:cs="Times New Roman"/>
          <w:sz w:val="24"/>
          <w:szCs w:val="24"/>
          <w:lang w:eastAsia="ru-RU"/>
        </w:rPr>
      </w:pPr>
      <w:r w:rsidRPr="00BF5F59">
        <w:rPr>
          <w:rFonts w:ascii="Times New Roman" w:hAnsi="Times New Roman" w:cs="Times New Roman"/>
          <w:sz w:val="24"/>
          <w:szCs w:val="24"/>
        </w:rPr>
        <w:t>10.</w:t>
      </w:r>
      <w:r w:rsidR="00E62AF1" w:rsidRPr="00BF5F59">
        <w:rPr>
          <w:rFonts w:ascii="Times New Roman" w:hAnsi="Times New Roman" w:cs="Times New Roman"/>
          <w:sz w:val="24"/>
          <w:szCs w:val="24"/>
        </w:rPr>
        <w:t>Анализ показателей деятельно</w:t>
      </w:r>
      <w:r w:rsidR="00B83ED2">
        <w:rPr>
          <w:rFonts w:ascii="Times New Roman" w:hAnsi="Times New Roman" w:cs="Times New Roman"/>
          <w:sz w:val="24"/>
          <w:szCs w:val="24"/>
        </w:rPr>
        <w:t>сти организации и задачи на 2023</w:t>
      </w:r>
      <w:r w:rsidR="00040751" w:rsidRPr="00BF5F59">
        <w:rPr>
          <w:rFonts w:ascii="Times New Roman" w:hAnsi="Times New Roman" w:cs="Times New Roman"/>
          <w:sz w:val="24"/>
          <w:szCs w:val="24"/>
        </w:rPr>
        <w:t>-20</w:t>
      </w:r>
      <w:r w:rsidR="00B83ED2">
        <w:rPr>
          <w:rFonts w:ascii="Times New Roman" w:hAnsi="Times New Roman" w:cs="Times New Roman"/>
          <w:sz w:val="24"/>
          <w:szCs w:val="24"/>
        </w:rPr>
        <w:t>24</w:t>
      </w:r>
      <w:r w:rsidR="00E62AF1" w:rsidRPr="00BF5F59">
        <w:rPr>
          <w:rFonts w:ascii="Times New Roman" w:hAnsi="Times New Roman" w:cs="Times New Roman"/>
          <w:sz w:val="24"/>
          <w:szCs w:val="24"/>
        </w:rPr>
        <w:t xml:space="preserve"> учебный год</w:t>
      </w:r>
      <w:proofErr w:type="gramStart"/>
      <w:r w:rsidR="00E62AF1" w:rsidRPr="00BF5F59">
        <w:rPr>
          <w:rFonts w:ascii="Times New Roman" w:hAnsi="Times New Roman" w:cs="Times New Roman"/>
          <w:sz w:val="24"/>
          <w:szCs w:val="24"/>
        </w:rPr>
        <w:t xml:space="preserve"> .</w:t>
      </w:r>
      <w:proofErr w:type="gramEnd"/>
      <w:r w:rsidRPr="00BF5F59">
        <w:rPr>
          <w:rFonts w:ascii="Times New Roman" w:eastAsia="Times New Roman" w:hAnsi="Times New Roman" w:cs="Times New Roman"/>
          <w:sz w:val="24"/>
          <w:szCs w:val="24"/>
          <w:lang w:eastAsia="ru-RU"/>
        </w:rPr>
        <w:t xml:space="preserve"> </w:t>
      </w:r>
    </w:p>
    <w:p w:rsidR="009359BF" w:rsidRPr="00BF5F59" w:rsidRDefault="009359BF" w:rsidP="00A200B7">
      <w:pPr>
        <w:pStyle w:val="a4"/>
        <w:jc w:val="center"/>
        <w:rPr>
          <w:rFonts w:ascii="Times New Roman" w:hAnsi="Times New Roman" w:cs="Times New Roman"/>
          <w:b/>
          <w:sz w:val="24"/>
          <w:szCs w:val="24"/>
        </w:rPr>
      </w:pPr>
      <w:r w:rsidRPr="00BF5F59">
        <w:rPr>
          <w:rFonts w:ascii="Times New Roman" w:hAnsi="Times New Roman" w:cs="Times New Roman"/>
          <w:b/>
          <w:sz w:val="24"/>
          <w:szCs w:val="24"/>
        </w:rPr>
        <w:t xml:space="preserve">1. </w:t>
      </w:r>
      <w:r w:rsidR="00481A61" w:rsidRPr="00BF5F59">
        <w:rPr>
          <w:rFonts w:ascii="Times New Roman" w:hAnsi="Times New Roman" w:cs="Times New Roman"/>
          <w:b/>
          <w:sz w:val="24"/>
          <w:szCs w:val="24"/>
        </w:rPr>
        <w:t xml:space="preserve">Общие сведения </w:t>
      </w:r>
      <w:r w:rsidR="00FF79E5" w:rsidRPr="00BF5F59">
        <w:rPr>
          <w:rFonts w:ascii="Times New Roman" w:hAnsi="Times New Roman" w:cs="Times New Roman"/>
          <w:b/>
          <w:sz w:val="24"/>
          <w:szCs w:val="24"/>
        </w:rPr>
        <w:t>о школе</w:t>
      </w:r>
      <w:r w:rsidRPr="00BF5F59">
        <w:rPr>
          <w:rFonts w:ascii="Times New Roman" w:hAnsi="Times New Roman" w:cs="Times New Roman"/>
          <w:b/>
          <w:sz w:val="24"/>
          <w:szCs w:val="24"/>
        </w:rPr>
        <w:t>.</w:t>
      </w:r>
    </w:p>
    <w:p w:rsidR="003C418F" w:rsidRPr="00BF5F59" w:rsidRDefault="003C418F"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Полное наименование</w:t>
      </w:r>
      <w:r w:rsidR="00C568E9" w:rsidRPr="00BF5F59">
        <w:rPr>
          <w:rFonts w:ascii="Times New Roman" w:eastAsia="Times New Roman" w:hAnsi="Times New Roman" w:cs="Times New Roman"/>
          <w:sz w:val="24"/>
          <w:szCs w:val="24"/>
          <w:lang w:eastAsia="ru-RU"/>
        </w:rPr>
        <w:t xml:space="preserve"> </w:t>
      </w:r>
      <w:r w:rsidRPr="00BF5F59">
        <w:rPr>
          <w:rFonts w:ascii="Times New Roman" w:eastAsia="Times New Roman" w:hAnsi="Times New Roman" w:cs="Times New Roman"/>
          <w:sz w:val="24"/>
          <w:szCs w:val="24"/>
          <w:lang w:eastAsia="ru-RU"/>
        </w:rPr>
        <w:t>в соответствии с Уставом</w:t>
      </w:r>
      <w:r w:rsidR="00C568E9" w:rsidRPr="00BF5F59">
        <w:rPr>
          <w:rFonts w:ascii="Times New Roman" w:eastAsia="Times New Roman" w:hAnsi="Times New Roman" w:cs="Times New Roman"/>
          <w:sz w:val="24"/>
          <w:szCs w:val="24"/>
          <w:lang w:eastAsia="ru-RU"/>
        </w:rPr>
        <w:t xml:space="preserve">: </w:t>
      </w:r>
      <w:r w:rsidRPr="00BF5F59">
        <w:rPr>
          <w:rFonts w:ascii="Times New Roman" w:eastAsia="Times New Roman" w:hAnsi="Times New Roman" w:cs="Times New Roman"/>
          <w:sz w:val="24"/>
          <w:szCs w:val="24"/>
          <w:lang w:eastAsia="ru-RU"/>
        </w:rPr>
        <w:t>Муниципальное казенное общеобразовательное учреждение «</w:t>
      </w:r>
      <w:r w:rsidR="00C568E9" w:rsidRPr="00BF5F59">
        <w:rPr>
          <w:rFonts w:ascii="Times New Roman" w:eastAsia="Times New Roman" w:hAnsi="Times New Roman" w:cs="Times New Roman"/>
          <w:sz w:val="24"/>
          <w:szCs w:val="24"/>
          <w:lang w:eastAsia="ru-RU"/>
        </w:rPr>
        <w:t>С</w:t>
      </w:r>
      <w:r w:rsidRPr="00BF5F59">
        <w:rPr>
          <w:rFonts w:ascii="Times New Roman" w:eastAsia="Times New Roman" w:hAnsi="Times New Roman" w:cs="Times New Roman"/>
          <w:sz w:val="24"/>
          <w:szCs w:val="24"/>
          <w:lang w:eastAsia="ru-RU"/>
        </w:rPr>
        <w:t>р</w:t>
      </w:r>
      <w:r w:rsidR="00C568E9" w:rsidRPr="00BF5F59">
        <w:rPr>
          <w:rFonts w:ascii="Times New Roman" w:eastAsia="Times New Roman" w:hAnsi="Times New Roman" w:cs="Times New Roman"/>
          <w:sz w:val="24"/>
          <w:szCs w:val="24"/>
          <w:lang w:eastAsia="ru-RU"/>
        </w:rPr>
        <w:t>едняя общеобразовательная школа №2 ст</w:t>
      </w:r>
      <w:r w:rsidR="009359BF" w:rsidRPr="00BF5F59">
        <w:rPr>
          <w:rFonts w:ascii="Times New Roman" w:eastAsia="Times New Roman" w:hAnsi="Times New Roman" w:cs="Times New Roman"/>
          <w:sz w:val="24"/>
          <w:szCs w:val="24"/>
          <w:lang w:eastAsia="ru-RU"/>
        </w:rPr>
        <w:t>аница</w:t>
      </w:r>
      <w:r w:rsidR="00C568E9" w:rsidRPr="00BF5F59">
        <w:rPr>
          <w:rFonts w:ascii="Times New Roman" w:eastAsia="Times New Roman" w:hAnsi="Times New Roman" w:cs="Times New Roman"/>
          <w:sz w:val="24"/>
          <w:szCs w:val="24"/>
          <w:lang w:eastAsia="ru-RU"/>
        </w:rPr>
        <w:t xml:space="preserve"> Преградная»</w:t>
      </w:r>
    </w:p>
    <w:p w:rsidR="003C418F" w:rsidRPr="00BF5F59" w:rsidRDefault="003C418F"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Юридический адрес</w:t>
      </w:r>
      <w:r w:rsidR="00C568E9" w:rsidRPr="00BF5F59">
        <w:rPr>
          <w:rFonts w:ascii="Times New Roman" w:eastAsia="Times New Roman" w:hAnsi="Times New Roman" w:cs="Times New Roman"/>
          <w:sz w:val="24"/>
          <w:szCs w:val="24"/>
          <w:lang w:eastAsia="ru-RU"/>
        </w:rPr>
        <w:t xml:space="preserve">: </w:t>
      </w:r>
      <w:r w:rsidRPr="00BF5F59">
        <w:rPr>
          <w:rFonts w:ascii="Times New Roman" w:eastAsia="Times New Roman" w:hAnsi="Times New Roman" w:cs="Times New Roman"/>
          <w:sz w:val="24"/>
          <w:szCs w:val="24"/>
          <w:lang w:eastAsia="ru-RU"/>
        </w:rPr>
        <w:t>36</w:t>
      </w:r>
      <w:r w:rsidR="00C568E9" w:rsidRPr="00BF5F59">
        <w:rPr>
          <w:rFonts w:ascii="Times New Roman" w:eastAsia="Times New Roman" w:hAnsi="Times New Roman" w:cs="Times New Roman"/>
          <w:sz w:val="24"/>
          <w:szCs w:val="24"/>
          <w:lang w:eastAsia="ru-RU"/>
        </w:rPr>
        <w:t>9</w:t>
      </w:r>
      <w:r w:rsidRPr="00BF5F59">
        <w:rPr>
          <w:rFonts w:ascii="Times New Roman" w:eastAsia="Times New Roman" w:hAnsi="Times New Roman" w:cs="Times New Roman"/>
          <w:sz w:val="24"/>
          <w:szCs w:val="24"/>
          <w:lang w:eastAsia="ru-RU"/>
        </w:rPr>
        <w:t>2</w:t>
      </w:r>
      <w:r w:rsidR="00C568E9" w:rsidRPr="00BF5F59">
        <w:rPr>
          <w:rFonts w:ascii="Times New Roman" w:eastAsia="Times New Roman" w:hAnsi="Times New Roman" w:cs="Times New Roman"/>
          <w:sz w:val="24"/>
          <w:szCs w:val="24"/>
          <w:lang w:eastAsia="ru-RU"/>
        </w:rPr>
        <w:t>6</w:t>
      </w:r>
      <w:r w:rsidRPr="00BF5F59">
        <w:rPr>
          <w:rFonts w:ascii="Times New Roman" w:eastAsia="Times New Roman" w:hAnsi="Times New Roman" w:cs="Times New Roman"/>
          <w:sz w:val="24"/>
          <w:szCs w:val="24"/>
          <w:lang w:eastAsia="ru-RU"/>
        </w:rPr>
        <w:t xml:space="preserve">0 </w:t>
      </w:r>
      <w:r w:rsidR="00C568E9" w:rsidRPr="00BF5F59">
        <w:rPr>
          <w:rFonts w:ascii="Times New Roman" w:eastAsia="Times New Roman" w:hAnsi="Times New Roman" w:cs="Times New Roman"/>
          <w:sz w:val="24"/>
          <w:szCs w:val="24"/>
          <w:lang w:eastAsia="ru-RU"/>
        </w:rPr>
        <w:t>Карачаево-Черкесская республика, Урупский район, станица Преградная, улица Красная д. 69</w:t>
      </w:r>
    </w:p>
    <w:p w:rsidR="003C418F" w:rsidRPr="00BF5F59" w:rsidRDefault="003C418F"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Телефон</w:t>
      </w:r>
      <w:r w:rsidR="00C568E9" w:rsidRPr="00BF5F59">
        <w:rPr>
          <w:rFonts w:ascii="Times New Roman" w:eastAsia="Times New Roman" w:hAnsi="Times New Roman" w:cs="Times New Roman"/>
          <w:sz w:val="24"/>
          <w:szCs w:val="24"/>
          <w:lang w:eastAsia="ru-RU"/>
        </w:rPr>
        <w:t>: 8787662240</w:t>
      </w:r>
      <w:r w:rsidRPr="00BF5F59">
        <w:rPr>
          <w:rFonts w:ascii="Times New Roman" w:eastAsia="Times New Roman" w:hAnsi="Times New Roman" w:cs="Times New Roman"/>
          <w:sz w:val="24"/>
          <w:szCs w:val="24"/>
          <w:lang w:eastAsia="ru-RU"/>
        </w:rPr>
        <w:br/>
        <w:t xml:space="preserve">Е </w:t>
      </w:r>
      <w:r w:rsidR="00C568E9" w:rsidRPr="00BF5F59">
        <w:rPr>
          <w:rFonts w:ascii="Times New Roman" w:eastAsia="Times New Roman" w:hAnsi="Times New Roman" w:cs="Times New Roman"/>
          <w:sz w:val="24"/>
          <w:szCs w:val="24"/>
          <w:lang w:eastAsia="ru-RU"/>
        </w:rPr>
        <w:t>–</w:t>
      </w:r>
      <w:proofErr w:type="spellStart"/>
      <w:r w:rsidRPr="00BF5F59">
        <w:rPr>
          <w:rFonts w:ascii="Times New Roman" w:eastAsia="Times New Roman" w:hAnsi="Times New Roman" w:cs="Times New Roman"/>
          <w:sz w:val="24"/>
          <w:szCs w:val="24"/>
          <w:lang w:eastAsia="ru-RU"/>
        </w:rPr>
        <w:t>mail</w:t>
      </w:r>
      <w:proofErr w:type="spellEnd"/>
      <w:r w:rsidR="00C568E9" w:rsidRPr="00BF5F59">
        <w:rPr>
          <w:rFonts w:ascii="Times New Roman" w:eastAsia="Times New Roman" w:hAnsi="Times New Roman" w:cs="Times New Roman"/>
          <w:sz w:val="24"/>
          <w:szCs w:val="24"/>
          <w:lang w:eastAsia="ru-RU"/>
        </w:rPr>
        <w:t xml:space="preserve">: </w:t>
      </w:r>
      <w:r w:rsidR="00C568E9" w:rsidRPr="00BF5F59">
        <w:rPr>
          <w:rFonts w:ascii="Times New Roman" w:eastAsia="Times New Roman" w:hAnsi="Times New Roman" w:cs="Times New Roman"/>
          <w:sz w:val="24"/>
          <w:szCs w:val="24"/>
          <w:lang w:val="en-US" w:eastAsia="ru-RU"/>
        </w:rPr>
        <w:t>miss</w:t>
      </w:r>
      <w:r w:rsidR="00C568E9" w:rsidRPr="00BF5F59">
        <w:rPr>
          <w:rFonts w:ascii="Times New Roman" w:eastAsia="Times New Roman" w:hAnsi="Times New Roman" w:cs="Times New Roman"/>
          <w:sz w:val="24"/>
          <w:szCs w:val="24"/>
          <w:lang w:eastAsia="ru-RU"/>
        </w:rPr>
        <w:t>.</w:t>
      </w:r>
      <w:r w:rsidR="00C568E9" w:rsidRPr="00BF5F59">
        <w:rPr>
          <w:rFonts w:ascii="Times New Roman" w:eastAsia="Times New Roman" w:hAnsi="Times New Roman" w:cs="Times New Roman"/>
          <w:sz w:val="24"/>
          <w:szCs w:val="24"/>
          <w:lang w:val="en-US" w:eastAsia="ru-RU"/>
        </w:rPr>
        <w:t>mysina</w:t>
      </w:r>
      <w:r w:rsidR="00C568E9" w:rsidRPr="00BF5F59">
        <w:rPr>
          <w:rFonts w:ascii="Times New Roman" w:eastAsia="Times New Roman" w:hAnsi="Times New Roman" w:cs="Times New Roman"/>
          <w:sz w:val="24"/>
          <w:szCs w:val="24"/>
          <w:lang w:eastAsia="ru-RU"/>
        </w:rPr>
        <w:t>@</w:t>
      </w:r>
      <w:proofErr w:type="spellStart"/>
      <w:r w:rsidR="00C568E9" w:rsidRPr="00BF5F59">
        <w:rPr>
          <w:rFonts w:ascii="Times New Roman" w:eastAsia="Times New Roman" w:hAnsi="Times New Roman" w:cs="Times New Roman"/>
          <w:sz w:val="24"/>
          <w:szCs w:val="24"/>
          <w:lang w:val="en-US" w:eastAsia="ru-RU"/>
        </w:rPr>
        <w:t>yandex</w:t>
      </w:r>
      <w:proofErr w:type="spellEnd"/>
      <w:r w:rsidR="00C568E9" w:rsidRPr="00BF5F59">
        <w:rPr>
          <w:rFonts w:ascii="Times New Roman" w:eastAsia="Times New Roman" w:hAnsi="Times New Roman" w:cs="Times New Roman"/>
          <w:sz w:val="24"/>
          <w:szCs w:val="24"/>
          <w:lang w:eastAsia="ru-RU"/>
        </w:rPr>
        <w:t>.</w:t>
      </w:r>
      <w:proofErr w:type="spellStart"/>
      <w:r w:rsidR="00C568E9" w:rsidRPr="00BF5F59">
        <w:rPr>
          <w:rFonts w:ascii="Times New Roman" w:eastAsia="Times New Roman" w:hAnsi="Times New Roman" w:cs="Times New Roman"/>
          <w:sz w:val="24"/>
          <w:szCs w:val="24"/>
          <w:lang w:val="en-US" w:eastAsia="ru-RU"/>
        </w:rPr>
        <w:t>ru</w:t>
      </w:r>
      <w:proofErr w:type="spellEnd"/>
    </w:p>
    <w:p w:rsidR="003C418F" w:rsidRPr="00BF5F59" w:rsidRDefault="003C418F"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Сайт</w:t>
      </w:r>
      <w:r w:rsidR="00C568E9" w:rsidRPr="00BF5F59">
        <w:rPr>
          <w:rFonts w:ascii="Times New Roman" w:eastAsia="Times New Roman" w:hAnsi="Times New Roman" w:cs="Times New Roman"/>
          <w:sz w:val="24"/>
          <w:szCs w:val="24"/>
          <w:lang w:eastAsia="ru-RU"/>
        </w:rPr>
        <w:t>: http: www.schoolage.ru/agency/48</w:t>
      </w:r>
    </w:p>
    <w:p w:rsidR="003C418F" w:rsidRPr="00BF5F59" w:rsidRDefault="00C568E9"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Учредитель: Администрация Урупского муниципального района Карачаево-Черкесской республики</w:t>
      </w:r>
      <w:r w:rsidR="003C418F" w:rsidRPr="00BF5F59">
        <w:rPr>
          <w:rFonts w:ascii="Times New Roman" w:eastAsia="Times New Roman" w:hAnsi="Times New Roman" w:cs="Times New Roman"/>
          <w:sz w:val="24"/>
          <w:szCs w:val="24"/>
          <w:lang w:eastAsia="ru-RU"/>
        </w:rPr>
        <w:br/>
        <w:t>Организационно-правовая форма</w:t>
      </w:r>
      <w:r w:rsidRPr="00BF5F59">
        <w:rPr>
          <w:rFonts w:ascii="Times New Roman" w:eastAsia="Times New Roman" w:hAnsi="Times New Roman" w:cs="Times New Roman"/>
          <w:sz w:val="24"/>
          <w:szCs w:val="24"/>
          <w:lang w:eastAsia="ru-RU"/>
        </w:rPr>
        <w:t xml:space="preserve">: муниципальное </w:t>
      </w:r>
      <w:r w:rsidR="009359BF" w:rsidRPr="00BF5F59">
        <w:rPr>
          <w:rFonts w:ascii="Times New Roman" w:eastAsia="Times New Roman" w:hAnsi="Times New Roman" w:cs="Times New Roman"/>
          <w:sz w:val="24"/>
          <w:szCs w:val="24"/>
          <w:lang w:eastAsia="ru-RU"/>
        </w:rPr>
        <w:t>обще</w:t>
      </w:r>
      <w:r w:rsidRPr="00BF5F59">
        <w:rPr>
          <w:rFonts w:ascii="Times New Roman" w:eastAsia="Times New Roman" w:hAnsi="Times New Roman" w:cs="Times New Roman"/>
          <w:sz w:val="24"/>
          <w:szCs w:val="24"/>
          <w:lang w:eastAsia="ru-RU"/>
        </w:rPr>
        <w:t>о</w:t>
      </w:r>
      <w:r w:rsidR="003C418F" w:rsidRPr="00BF5F59">
        <w:rPr>
          <w:rFonts w:ascii="Times New Roman" w:eastAsia="Times New Roman" w:hAnsi="Times New Roman" w:cs="Times New Roman"/>
          <w:sz w:val="24"/>
          <w:szCs w:val="24"/>
          <w:lang w:eastAsia="ru-RU"/>
        </w:rPr>
        <w:t>бразовательное учреждение</w:t>
      </w:r>
    </w:p>
    <w:p w:rsidR="003C418F" w:rsidRPr="00BF5F59" w:rsidRDefault="003C418F"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Регистрационное свидетельство</w:t>
      </w:r>
      <w:r w:rsidR="00C568E9" w:rsidRPr="00BF5F59">
        <w:rPr>
          <w:rFonts w:ascii="Times New Roman" w:eastAsia="Times New Roman" w:hAnsi="Times New Roman" w:cs="Times New Roman"/>
          <w:sz w:val="24"/>
          <w:szCs w:val="24"/>
          <w:lang w:eastAsia="ru-RU"/>
        </w:rPr>
        <w:t xml:space="preserve">: </w:t>
      </w:r>
      <w:r w:rsidR="00AC2D15" w:rsidRPr="00BF5F59">
        <w:rPr>
          <w:rFonts w:ascii="Times New Roman" w:eastAsia="Times New Roman" w:hAnsi="Times New Roman" w:cs="Times New Roman"/>
          <w:sz w:val="24"/>
          <w:szCs w:val="24"/>
          <w:lang w:eastAsia="ru-RU"/>
        </w:rPr>
        <w:t>Серия 09 №000109</w:t>
      </w:r>
    </w:p>
    <w:p w:rsidR="003C418F" w:rsidRPr="00BF5F59" w:rsidRDefault="003C418F"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Лицензия</w:t>
      </w:r>
      <w:r w:rsidR="00C568E9" w:rsidRPr="00BF5F59">
        <w:rPr>
          <w:rFonts w:ascii="Times New Roman" w:eastAsia="Times New Roman" w:hAnsi="Times New Roman" w:cs="Times New Roman"/>
          <w:sz w:val="24"/>
          <w:szCs w:val="24"/>
          <w:lang w:eastAsia="ru-RU"/>
        </w:rPr>
        <w:t xml:space="preserve">:  </w:t>
      </w:r>
      <w:r w:rsidR="00AC2D15" w:rsidRPr="00BF5F59">
        <w:rPr>
          <w:rFonts w:ascii="Times New Roman" w:eastAsia="Times New Roman" w:hAnsi="Times New Roman" w:cs="Times New Roman"/>
          <w:sz w:val="24"/>
          <w:szCs w:val="24"/>
          <w:lang w:eastAsia="ru-RU"/>
        </w:rPr>
        <w:t>Серия 09Л01 №0000171</w:t>
      </w:r>
    </w:p>
    <w:p w:rsidR="009359BF" w:rsidRPr="00BF5F59" w:rsidRDefault="003C418F"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Сведения о руководителях школы</w:t>
      </w:r>
      <w:r w:rsidR="00C568E9" w:rsidRPr="00BF5F59">
        <w:rPr>
          <w:rFonts w:ascii="Times New Roman" w:eastAsia="Times New Roman" w:hAnsi="Times New Roman" w:cs="Times New Roman"/>
          <w:sz w:val="24"/>
          <w:szCs w:val="24"/>
          <w:lang w:eastAsia="ru-RU"/>
        </w:rPr>
        <w:t>:</w:t>
      </w:r>
      <w:r w:rsidR="00702CB0" w:rsidRPr="00BF5F59">
        <w:rPr>
          <w:rFonts w:ascii="Times New Roman" w:eastAsia="Times New Roman" w:hAnsi="Times New Roman" w:cs="Times New Roman"/>
          <w:sz w:val="24"/>
          <w:szCs w:val="24"/>
          <w:lang w:eastAsia="ru-RU"/>
        </w:rPr>
        <w:t xml:space="preserve"> </w:t>
      </w:r>
    </w:p>
    <w:p w:rsidR="00A83003" w:rsidRPr="00BF5F59" w:rsidRDefault="003C418F"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Директор</w:t>
      </w:r>
      <w:r w:rsidR="00C568E9" w:rsidRPr="00BF5F59">
        <w:rPr>
          <w:rFonts w:ascii="Times New Roman" w:eastAsia="Times New Roman" w:hAnsi="Times New Roman" w:cs="Times New Roman"/>
          <w:sz w:val="24"/>
          <w:szCs w:val="24"/>
          <w:lang w:eastAsia="ru-RU"/>
        </w:rPr>
        <w:t xml:space="preserve"> – </w:t>
      </w:r>
      <w:r w:rsidR="00B6505D" w:rsidRPr="00BF5F59">
        <w:rPr>
          <w:rFonts w:ascii="Times New Roman" w:eastAsia="Times New Roman" w:hAnsi="Times New Roman" w:cs="Times New Roman"/>
          <w:sz w:val="24"/>
          <w:szCs w:val="24"/>
          <w:lang w:eastAsia="ru-RU"/>
        </w:rPr>
        <w:t>Печелиева Антонина Викторовна</w:t>
      </w:r>
      <w:r w:rsidR="00C568E9" w:rsidRPr="00BF5F59">
        <w:rPr>
          <w:rFonts w:ascii="Times New Roman" w:eastAsia="Times New Roman" w:hAnsi="Times New Roman" w:cs="Times New Roman"/>
          <w:sz w:val="24"/>
          <w:szCs w:val="24"/>
          <w:lang w:eastAsia="ru-RU"/>
        </w:rPr>
        <w:t xml:space="preserve"> </w:t>
      </w:r>
      <w:r w:rsidRPr="00BF5F59">
        <w:rPr>
          <w:rFonts w:ascii="Times New Roman" w:eastAsia="Times New Roman" w:hAnsi="Times New Roman" w:cs="Times New Roman"/>
          <w:sz w:val="24"/>
          <w:szCs w:val="24"/>
          <w:lang w:eastAsia="ru-RU"/>
        </w:rPr>
        <w:br/>
        <w:t>Заместители директора:</w:t>
      </w:r>
      <w:r w:rsidRPr="00BF5F59">
        <w:rPr>
          <w:rFonts w:ascii="Times New Roman" w:eastAsia="Times New Roman" w:hAnsi="Times New Roman" w:cs="Times New Roman"/>
          <w:sz w:val="24"/>
          <w:szCs w:val="24"/>
          <w:lang w:eastAsia="ru-RU"/>
        </w:rPr>
        <w:br/>
      </w:r>
      <w:r w:rsidR="00ED2308" w:rsidRPr="00BF5F59">
        <w:rPr>
          <w:rFonts w:ascii="Times New Roman" w:eastAsia="Times New Roman" w:hAnsi="Times New Roman" w:cs="Times New Roman"/>
          <w:sz w:val="24"/>
          <w:szCs w:val="24"/>
          <w:lang w:eastAsia="ru-RU"/>
        </w:rPr>
        <w:t xml:space="preserve">Семенова Шари </w:t>
      </w:r>
      <w:proofErr w:type="spellStart"/>
      <w:r w:rsidR="00ED2308" w:rsidRPr="00BF5F59">
        <w:rPr>
          <w:rFonts w:ascii="Times New Roman" w:eastAsia="Times New Roman" w:hAnsi="Times New Roman" w:cs="Times New Roman"/>
          <w:sz w:val="24"/>
          <w:szCs w:val="24"/>
          <w:lang w:eastAsia="ru-RU"/>
        </w:rPr>
        <w:t>Сейфуловна</w:t>
      </w:r>
      <w:proofErr w:type="spellEnd"/>
      <w:r w:rsidR="00ED2308" w:rsidRPr="00BF5F59">
        <w:rPr>
          <w:rFonts w:ascii="Times New Roman" w:eastAsia="Times New Roman" w:hAnsi="Times New Roman" w:cs="Times New Roman"/>
          <w:sz w:val="24"/>
          <w:szCs w:val="24"/>
          <w:lang w:eastAsia="ru-RU"/>
        </w:rPr>
        <w:t xml:space="preserve"> </w:t>
      </w:r>
      <w:r w:rsidRPr="00BF5F59">
        <w:rPr>
          <w:rFonts w:ascii="Times New Roman" w:eastAsia="Times New Roman" w:hAnsi="Times New Roman" w:cs="Times New Roman"/>
          <w:sz w:val="24"/>
          <w:szCs w:val="24"/>
          <w:lang w:eastAsia="ru-RU"/>
        </w:rPr>
        <w:br/>
      </w:r>
      <w:r w:rsidR="004470F0" w:rsidRPr="00BF5F59">
        <w:rPr>
          <w:rFonts w:ascii="Times New Roman" w:eastAsia="Times New Roman" w:hAnsi="Times New Roman" w:cs="Times New Roman"/>
          <w:sz w:val="24"/>
          <w:szCs w:val="24"/>
          <w:lang w:eastAsia="ru-RU"/>
        </w:rPr>
        <w:t>Кольцова Наталья Алексеевна</w:t>
      </w:r>
    </w:p>
    <w:p w:rsidR="00A832DC" w:rsidRPr="00BF5F59" w:rsidRDefault="00A832DC" w:rsidP="00A200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директора по воспитательной работе:  Русакова Светлана Юрьевна</w:t>
      </w:r>
    </w:p>
    <w:p w:rsidR="009359BF" w:rsidRPr="00BF5F59" w:rsidRDefault="009359BF"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xml:space="preserve">Муниципальное казенное общеобразовательное учреждение «Средняя общеобразовательная школа №2 ст. Преградная» основана в 1913 году. Школа имеет два здания: начальная школа расположена в типовом двухэтажном здании, построенном в </w:t>
      </w:r>
      <w:r w:rsidRPr="00BF5F59">
        <w:rPr>
          <w:rFonts w:ascii="Times New Roman" w:eastAsia="Times New Roman" w:hAnsi="Times New Roman" w:cs="Times New Roman"/>
          <w:sz w:val="24"/>
          <w:szCs w:val="24"/>
          <w:lang w:eastAsia="ru-RU"/>
        </w:rPr>
        <w:lastRenderedPageBreak/>
        <w:t xml:space="preserve">1984 году, здание старшей школы 1913 года постройки было пристроено в 1968 г. Проектная мощность всей школы  - 500 мест. </w:t>
      </w:r>
    </w:p>
    <w:p w:rsidR="009359BF" w:rsidRPr="00BF5F59" w:rsidRDefault="009359BF"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xml:space="preserve">В школе 24 </w:t>
      </w:r>
      <w:proofErr w:type="gramStart"/>
      <w:r w:rsidRPr="00BF5F59">
        <w:rPr>
          <w:rFonts w:ascii="Times New Roman" w:eastAsia="Times New Roman" w:hAnsi="Times New Roman" w:cs="Times New Roman"/>
          <w:sz w:val="24"/>
          <w:szCs w:val="24"/>
          <w:lang w:eastAsia="ru-RU"/>
        </w:rPr>
        <w:t>учебных</w:t>
      </w:r>
      <w:proofErr w:type="gramEnd"/>
      <w:r w:rsidRPr="00BF5F59">
        <w:rPr>
          <w:rFonts w:ascii="Times New Roman" w:eastAsia="Times New Roman" w:hAnsi="Times New Roman" w:cs="Times New Roman"/>
          <w:sz w:val="24"/>
          <w:szCs w:val="24"/>
          <w:lang w:eastAsia="ru-RU"/>
        </w:rPr>
        <w:t xml:space="preserve"> кабинета, 2 компьютерных класса, 2 мастерские.</w:t>
      </w:r>
      <w:r w:rsidRPr="00BF5F59">
        <w:rPr>
          <w:rFonts w:ascii="Times New Roman" w:eastAsia="Times New Roman" w:hAnsi="Times New Roman" w:cs="Times New Roman"/>
          <w:sz w:val="24"/>
          <w:szCs w:val="24"/>
          <w:lang w:eastAsia="ru-RU"/>
        </w:rPr>
        <w:br/>
        <w:t>Кроме учебных кабинетов имеются:</w:t>
      </w:r>
      <w:r w:rsidRPr="00BF5F59">
        <w:rPr>
          <w:rFonts w:ascii="Times New Roman" w:eastAsia="Times New Roman" w:hAnsi="Times New Roman" w:cs="Times New Roman"/>
          <w:sz w:val="24"/>
          <w:szCs w:val="24"/>
          <w:lang w:eastAsia="ru-RU"/>
        </w:rPr>
        <w:br/>
        <w:t>- 2 столовые на 30 посадочных мест каждая;</w:t>
      </w:r>
      <w:r w:rsidRPr="00BF5F59">
        <w:rPr>
          <w:rFonts w:ascii="Times New Roman" w:eastAsia="Times New Roman" w:hAnsi="Times New Roman" w:cs="Times New Roman"/>
          <w:sz w:val="24"/>
          <w:szCs w:val="24"/>
          <w:lang w:eastAsia="ru-RU"/>
        </w:rPr>
        <w:br/>
        <w:t>- библиотека и читальный зал;</w:t>
      </w:r>
      <w:r w:rsidRPr="00BF5F59">
        <w:rPr>
          <w:rFonts w:ascii="Times New Roman" w:eastAsia="Times New Roman" w:hAnsi="Times New Roman" w:cs="Times New Roman"/>
          <w:sz w:val="24"/>
          <w:szCs w:val="24"/>
          <w:lang w:eastAsia="ru-RU"/>
        </w:rPr>
        <w:br/>
        <w:t>- актовый зал;</w:t>
      </w:r>
      <w:r w:rsidRPr="00BF5F59">
        <w:rPr>
          <w:rFonts w:ascii="Times New Roman" w:eastAsia="Times New Roman" w:hAnsi="Times New Roman" w:cs="Times New Roman"/>
          <w:sz w:val="24"/>
          <w:szCs w:val="24"/>
          <w:lang w:eastAsia="ru-RU"/>
        </w:rPr>
        <w:br/>
        <w:t xml:space="preserve">- спортивный зал; </w:t>
      </w:r>
    </w:p>
    <w:p w:rsidR="005B02E6" w:rsidRPr="00BF5F59" w:rsidRDefault="005B02E6"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игровая площадка;</w:t>
      </w:r>
    </w:p>
    <w:p w:rsidR="009359BF" w:rsidRPr="00BF5F59" w:rsidRDefault="009359BF" w:rsidP="00A200B7">
      <w:pPr>
        <w:pStyle w:val="a4"/>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- 2 мастерские.</w:t>
      </w:r>
      <w:r w:rsidRPr="00BF5F59">
        <w:rPr>
          <w:rFonts w:ascii="Times New Roman" w:eastAsia="Times New Roman" w:hAnsi="Times New Roman" w:cs="Times New Roman"/>
          <w:sz w:val="24"/>
          <w:szCs w:val="24"/>
          <w:lang w:eastAsia="ru-RU"/>
        </w:rPr>
        <w:br/>
        <w:t>Подвоз учащихся в школу осуществляется школьным автобусом.</w:t>
      </w:r>
    </w:p>
    <w:p w:rsidR="00E41EC9" w:rsidRPr="00BF5F59" w:rsidRDefault="00E41EC9" w:rsidP="00A200B7">
      <w:pPr>
        <w:pStyle w:val="a4"/>
        <w:rPr>
          <w:rFonts w:ascii="Times New Roman" w:eastAsia="Times New Roman" w:hAnsi="Times New Roman" w:cs="Times New Roman"/>
          <w:sz w:val="24"/>
          <w:szCs w:val="24"/>
          <w:lang w:eastAsia="ru-RU"/>
        </w:rPr>
      </w:pPr>
    </w:p>
    <w:p w:rsidR="00E41EC9" w:rsidRPr="00BF5F59" w:rsidRDefault="00E41EC9"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b/>
          <w:bCs/>
          <w:sz w:val="24"/>
          <w:szCs w:val="24"/>
          <w:lang w:eastAsia="ru-RU"/>
        </w:rPr>
        <w:t xml:space="preserve">                         </w:t>
      </w:r>
      <w:r w:rsidR="002A2BD7" w:rsidRPr="00BF5F59">
        <w:rPr>
          <w:rFonts w:ascii="Times New Roman" w:eastAsia="Times New Roman" w:hAnsi="Times New Roman" w:cs="Times New Roman"/>
          <w:b/>
          <w:bCs/>
          <w:sz w:val="24"/>
          <w:szCs w:val="24"/>
          <w:lang w:eastAsia="ru-RU"/>
        </w:rPr>
        <w:t xml:space="preserve">                     </w:t>
      </w:r>
      <w:r w:rsidRPr="00BF5F59">
        <w:rPr>
          <w:rFonts w:ascii="Times New Roman" w:eastAsia="Times New Roman" w:hAnsi="Times New Roman" w:cs="Times New Roman"/>
          <w:b/>
          <w:bCs/>
          <w:sz w:val="24"/>
          <w:szCs w:val="24"/>
          <w:lang w:eastAsia="ru-RU"/>
        </w:rPr>
        <w:t xml:space="preserve"> 2.Организационная структура управления </w:t>
      </w:r>
    </w:p>
    <w:p w:rsidR="00E41EC9" w:rsidRPr="00BF5F59" w:rsidRDefault="00E41EC9"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xml:space="preserve">Управление образовательной организацией осуществляется в соответствии с федеральными законами, законами и иными нормативными правовыми актами Урупского муниципального района, Уставом, штатным расписанием. Четко распределены функциональные обязанности согласно квалификационным характеристикам. Административные обязанности распределены согласно </w:t>
      </w:r>
    </w:p>
    <w:p w:rsidR="00E41EC9" w:rsidRPr="00BF5F59" w:rsidRDefault="00E41EC9"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xml:space="preserve">приказу, который издается ежегодно. </w:t>
      </w:r>
    </w:p>
    <w:p w:rsidR="00E41EC9" w:rsidRPr="00BF5F59" w:rsidRDefault="00E41EC9"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xml:space="preserve">Общее управление школой осуществляет директор в соответствии с действующим законодательством. </w:t>
      </w:r>
    </w:p>
    <w:p w:rsidR="00E41EC9" w:rsidRPr="00BF5F59" w:rsidRDefault="00E41EC9"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xml:space="preserve">Основной функцией директора Школы является осуществление оперативного руководства деятельностью образовательной организации, управление жизнедеятельностью, координация действий всех участников образовательного процесса через Педагогический совет, Общее собрание членов трудового коллектива и Управляющий совет. </w:t>
      </w:r>
    </w:p>
    <w:p w:rsidR="00E41EC9" w:rsidRPr="00BF5F59" w:rsidRDefault="00E41EC9"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xml:space="preserve">Заместитель директора </w:t>
      </w:r>
      <w:r w:rsidR="007B3BB3" w:rsidRPr="00BF5F59">
        <w:rPr>
          <w:rFonts w:ascii="Times New Roman" w:eastAsia="Times New Roman" w:hAnsi="Times New Roman" w:cs="Times New Roman"/>
          <w:sz w:val="24"/>
          <w:szCs w:val="24"/>
          <w:lang w:eastAsia="ru-RU"/>
        </w:rPr>
        <w:t xml:space="preserve"> </w:t>
      </w:r>
      <w:r w:rsidRPr="00BF5F59">
        <w:rPr>
          <w:rFonts w:ascii="Times New Roman" w:eastAsia="Times New Roman" w:hAnsi="Times New Roman" w:cs="Times New Roman"/>
          <w:sz w:val="24"/>
          <w:szCs w:val="24"/>
          <w:lang w:eastAsia="ru-RU"/>
        </w:rPr>
        <w:t xml:space="preserve"> осуществляет оперативное управление образовательным процессом, </w:t>
      </w:r>
      <w:r w:rsidR="00373712" w:rsidRPr="00BF5F59">
        <w:rPr>
          <w:rFonts w:ascii="Times New Roman" w:eastAsia="Times New Roman" w:hAnsi="Times New Roman" w:cs="Times New Roman"/>
          <w:sz w:val="24"/>
          <w:szCs w:val="24"/>
          <w:lang w:eastAsia="ru-RU"/>
        </w:rPr>
        <w:t>педагог-организатор</w:t>
      </w:r>
      <w:r w:rsidRPr="00BF5F59">
        <w:rPr>
          <w:rFonts w:ascii="Times New Roman" w:eastAsia="Times New Roman" w:hAnsi="Times New Roman" w:cs="Times New Roman"/>
          <w:sz w:val="24"/>
          <w:szCs w:val="24"/>
          <w:lang w:eastAsia="ru-RU"/>
        </w:rPr>
        <w:t xml:space="preserve"> координирует вопросы функционирования и развития воспитательной </w:t>
      </w:r>
      <w:r w:rsidR="00373712" w:rsidRPr="00BF5F59">
        <w:rPr>
          <w:rFonts w:ascii="Times New Roman" w:eastAsia="Times New Roman" w:hAnsi="Times New Roman" w:cs="Times New Roman"/>
          <w:sz w:val="24"/>
          <w:szCs w:val="24"/>
          <w:lang w:eastAsia="ru-RU"/>
        </w:rPr>
        <w:t xml:space="preserve">работы ОУ; завхоз занимается </w:t>
      </w:r>
      <w:r w:rsidRPr="00BF5F59">
        <w:rPr>
          <w:rFonts w:ascii="Times New Roman" w:eastAsia="Times New Roman" w:hAnsi="Times New Roman" w:cs="Times New Roman"/>
          <w:sz w:val="24"/>
          <w:szCs w:val="24"/>
          <w:lang w:eastAsia="ru-RU"/>
        </w:rPr>
        <w:t xml:space="preserve"> </w:t>
      </w:r>
      <w:r w:rsidR="00373712" w:rsidRPr="00BF5F59">
        <w:rPr>
          <w:rFonts w:ascii="Times New Roman" w:eastAsia="Times New Roman" w:hAnsi="Times New Roman" w:cs="Times New Roman"/>
          <w:sz w:val="24"/>
          <w:szCs w:val="24"/>
          <w:lang w:eastAsia="ru-RU"/>
        </w:rPr>
        <w:t>хозяйственной деятельностью</w:t>
      </w:r>
      <w:r w:rsidRPr="00BF5F59">
        <w:rPr>
          <w:rFonts w:ascii="Times New Roman" w:eastAsia="Times New Roman" w:hAnsi="Times New Roman" w:cs="Times New Roman"/>
          <w:sz w:val="24"/>
          <w:szCs w:val="24"/>
          <w:lang w:eastAsia="ru-RU"/>
        </w:rPr>
        <w:t xml:space="preserve">. </w:t>
      </w:r>
    </w:p>
    <w:p w:rsidR="00E41EC9" w:rsidRPr="00BF5F59" w:rsidRDefault="00E41EC9"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xml:space="preserve">Деятельность всех органов </w:t>
      </w:r>
      <w:proofErr w:type="spellStart"/>
      <w:r w:rsidRPr="00BF5F59">
        <w:rPr>
          <w:rFonts w:ascii="Times New Roman" w:eastAsia="Times New Roman" w:hAnsi="Times New Roman" w:cs="Times New Roman"/>
          <w:sz w:val="24"/>
          <w:szCs w:val="24"/>
          <w:lang w:eastAsia="ru-RU"/>
        </w:rPr>
        <w:t>соуправления</w:t>
      </w:r>
      <w:proofErr w:type="spellEnd"/>
      <w:r w:rsidRPr="00BF5F59">
        <w:rPr>
          <w:rFonts w:ascii="Times New Roman" w:eastAsia="Times New Roman" w:hAnsi="Times New Roman" w:cs="Times New Roman"/>
          <w:sz w:val="24"/>
          <w:szCs w:val="24"/>
          <w:lang w:eastAsia="ru-RU"/>
        </w:rPr>
        <w:t xml:space="preserve"> школы регламентируется локальными актами и зафиксирована в Уставе школы. К решению вопросов деятельности школы привлекаются все участники образовательного процесса. Управленческая деятельность администрации школы направлена на совершенствование: </w:t>
      </w:r>
    </w:p>
    <w:p w:rsidR="00E41EC9" w:rsidRPr="00BF5F59" w:rsidRDefault="00E41EC9"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xml:space="preserve"> образовательной среды для удовлетворения образовательных потребностей учащихся; </w:t>
      </w:r>
    </w:p>
    <w:p w:rsidR="00E41EC9" w:rsidRPr="00BF5F59" w:rsidRDefault="00E41EC9"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xml:space="preserve"> психолого-педагогическое сопровождение деятельности всех участников учебно-воспитательного процесса; </w:t>
      </w:r>
    </w:p>
    <w:p w:rsidR="00E41EC9" w:rsidRPr="00BF5F59" w:rsidRDefault="00E41EC9"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xml:space="preserve"> кадрового, материально-технического и безопасного обеспечения учебно-воспитательного процесса школы. </w:t>
      </w:r>
    </w:p>
    <w:p w:rsidR="00E41EC9" w:rsidRPr="00BF5F59" w:rsidRDefault="00E41EC9" w:rsidP="00A200B7">
      <w:pPr>
        <w:spacing w:after="0" w:line="240" w:lineRule="auto"/>
        <w:rPr>
          <w:rFonts w:ascii="Times New Roman" w:eastAsia="Times New Roman" w:hAnsi="Times New Roman" w:cs="Times New Roman"/>
          <w:sz w:val="24"/>
          <w:szCs w:val="24"/>
          <w:lang w:eastAsia="ru-RU"/>
        </w:rPr>
      </w:pPr>
    </w:p>
    <w:p w:rsidR="00E41EC9" w:rsidRPr="00BF5F59" w:rsidRDefault="00E41EC9"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xml:space="preserve">Штатное расписание школы напрямую зависит от комплектования классов. Образовательная система претерпевает ряд изменений, нацеленных на полное удовлетворение изменяющихся запросов в сфере образования с учетом особенностей демографической, экономической и правовой ситуации. </w:t>
      </w:r>
    </w:p>
    <w:p w:rsidR="00E41EC9" w:rsidRPr="00BF5F59" w:rsidRDefault="00E41EC9"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xml:space="preserve">Основные формы координации деятельности: </w:t>
      </w:r>
    </w:p>
    <w:p w:rsidR="00E41EC9" w:rsidRPr="00BF5F59" w:rsidRDefault="00E41EC9"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xml:space="preserve"> план работы на год; </w:t>
      </w:r>
    </w:p>
    <w:p w:rsidR="00E41EC9" w:rsidRPr="00BF5F59" w:rsidRDefault="00E41EC9"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xml:space="preserve"> календарный учебный график; </w:t>
      </w:r>
    </w:p>
    <w:p w:rsidR="00E41EC9" w:rsidRPr="00BF5F59" w:rsidRDefault="00E41EC9"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xml:space="preserve"> режим функционирования ОУ. </w:t>
      </w:r>
    </w:p>
    <w:p w:rsidR="00D37B94" w:rsidRPr="00BF5F59" w:rsidRDefault="00E41EC9"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 xml:space="preserve"> </w:t>
      </w:r>
      <w:r w:rsidR="007C0EAC" w:rsidRPr="00BF5F59">
        <w:rPr>
          <w:rFonts w:ascii="Times New Roman" w:eastAsia="Times New Roman" w:hAnsi="Times New Roman" w:cs="Times New Roman"/>
          <w:sz w:val="24"/>
          <w:szCs w:val="24"/>
          <w:lang w:eastAsia="ru-RU"/>
        </w:rPr>
        <w:t>Управление школой осуществляется в соответствии с законодательством РФ, Уставом школы и локальными актами.</w:t>
      </w:r>
      <w:r w:rsidR="007C0EAC" w:rsidRPr="00BF5F59">
        <w:rPr>
          <w:rFonts w:ascii="Times New Roman" w:eastAsia="Times New Roman" w:hAnsi="Times New Roman" w:cs="Times New Roman"/>
          <w:sz w:val="24"/>
          <w:szCs w:val="24"/>
          <w:lang w:eastAsia="ru-RU"/>
        </w:rPr>
        <w:br/>
      </w:r>
    </w:p>
    <w:p w:rsidR="007C0EAC" w:rsidRPr="00BF5F59" w:rsidRDefault="007C0EAC"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u w:val="single"/>
          <w:lang w:eastAsia="ru-RU"/>
        </w:rPr>
        <w:t>Нормативно-правовая база школы:</w:t>
      </w:r>
      <w:r w:rsidRPr="00BF5F59">
        <w:rPr>
          <w:rFonts w:ascii="Times New Roman" w:eastAsia="Times New Roman" w:hAnsi="Times New Roman" w:cs="Times New Roman"/>
          <w:sz w:val="24"/>
          <w:szCs w:val="24"/>
          <w:u w:val="single"/>
          <w:lang w:eastAsia="ru-RU"/>
        </w:rPr>
        <w:br/>
      </w:r>
      <w:r w:rsidRPr="00BF5F59">
        <w:rPr>
          <w:rFonts w:ascii="Times New Roman" w:eastAsia="Times New Roman" w:hAnsi="Times New Roman" w:cs="Times New Roman"/>
          <w:sz w:val="24"/>
          <w:szCs w:val="24"/>
          <w:lang w:eastAsia="ru-RU"/>
        </w:rPr>
        <w:t>Устав школы.</w:t>
      </w:r>
      <w:r w:rsidRPr="00BF5F59">
        <w:rPr>
          <w:rFonts w:ascii="Times New Roman" w:eastAsia="Times New Roman" w:hAnsi="Times New Roman" w:cs="Times New Roman"/>
          <w:sz w:val="24"/>
          <w:szCs w:val="24"/>
          <w:lang w:eastAsia="ru-RU"/>
        </w:rPr>
        <w:br/>
        <w:t>Положение об Управляющем совете школы.</w:t>
      </w:r>
    </w:p>
    <w:p w:rsidR="007C0EAC" w:rsidRPr="00BF5F59" w:rsidRDefault="007C0EAC"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lastRenderedPageBreak/>
        <w:t>Положение о педагогическом совете.</w:t>
      </w:r>
      <w:r w:rsidRPr="00BF5F59">
        <w:rPr>
          <w:rFonts w:ascii="Times New Roman" w:eastAsia="Times New Roman" w:hAnsi="Times New Roman" w:cs="Times New Roman"/>
          <w:sz w:val="24"/>
          <w:szCs w:val="24"/>
          <w:lang w:eastAsia="ru-RU"/>
        </w:rPr>
        <w:br/>
        <w:t>Правила поведения учащихся школы.</w:t>
      </w:r>
      <w:r w:rsidRPr="00BF5F59">
        <w:rPr>
          <w:rFonts w:ascii="Times New Roman" w:eastAsia="Times New Roman" w:hAnsi="Times New Roman" w:cs="Times New Roman"/>
          <w:sz w:val="24"/>
          <w:szCs w:val="24"/>
          <w:lang w:eastAsia="ru-RU"/>
        </w:rPr>
        <w:br/>
        <w:t xml:space="preserve">Коллективный договор. </w:t>
      </w:r>
    </w:p>
    <w:p w:rsidR="007C0EAC" w:rsidRPr="00BF5F59" w:rsidRDefault="007C0EAC"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Трудовой договор.</w:t>
      </w:r>
      <w:r w:rsidRPr="00BF5F59">
        <w:rPr>
          <w:rFonts w:ascii="Times New Roman" w:eastAsia="Times New Roman" w:hAnsi="Times New Roman" w:cs="Times New Roman"/>
          <w:sz w:val="24"/>
          <w:szCs w:val="24"/>
          <w:lang w:eastAsia="ru-RU"/>
        </w:rPr>
        <w:br/>
        <w:t xml:space="preserve">Правила внутреннего распорядка школы. </w:t>
      </w:r>
    </w:p>
    <w:p w:rsidR="007C0EAC" w:rsidRPr="00BF5F59" w:rsidRDefault="007C0EAC"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Порядок приема, перевода и увольнения работников.</w:t>
      </w:r>
    </w:p>
    <w:p w:rsidR="003E406B" w:rsidRPr="00BF5F59" w:rsidRDefault="003E406B" w:rsidP="00A200B7">
      <w:pPr>
        <w:pStyle w:val="a4"/>
        <w:rPr>
          <w:rFonts w:ascii="Times New Roman" w:eastAsia="Times New Roman" w:hAnsi="Times New Roman" w:cs="Times New Roman"/>
          <w:sz w:val="24"/>
          <w:szCs w:val="24"/>
          <w:lang w:eastAsia="ru-RU"/>
        </w:rPr>
      </w:pPr>
      <w:proofErr w:type="gramStart"/>
      <w:r w:rsidRPr="00BF5F59">
        <w:rPr>
          <w:rFonts w:ascii="Times New Roman" w:eastAsia="Times New Roman" w:hAnsi="Times New Roman" w:cs="Times New Roman"/>
          <w:sz w:val="24"/>
          <w:szCs w:val="24"/>
          <w:lang w:eastAsia="ru-RU"/>
        </w:rPr>
        <w:t>Основными направл</w:t>
      </w:r>
      <w:r w:rsidR="0006254B" w:rsidRPr="00BF5F59">
        <w:rPr>
          <w:rFonts w:ascii="Times New Roman" w:eastAsia="Times New Roman" w:hAnsi="Times New Roman" w:cs="Times New Roman"/>
          <w:sz w:val="24"/>
          <w:szCs w:val="24"/>
          <w:lang w:eastAsia="ru-RU"/>
        </w:rPr>
        <w:t>ениями деятельности школы в 2019-2020</w:t>
      </w:r>
      <w:r w:rsidRPr="00BF5F59">
        <w:rPr>
          <w:rFonts w:ascii="Times New Roman" w:eastAsia="Times New Roman" w:hAnsi="Times New Roman" w:cs="Times New Roman"/>
          <w:sz w:val="24"/>
          <w:szCs w:val="24"/>
          <w:lang w:eastAsia="ru-RU"/>
        </w:rPr>
        <w:t xml:space="preserve"> учебном году являлись:</w:t>
      </w:r>
      <w:r w:rsidRPr="00BF5F59">
        <w:rPr>
          <w:rFonts w:ascii="Times New Roman" w:eastAsia="Times New Roman" w:hAnsi="Times New Roman" w:cs="Times New Roman"/>
          <w:sz w:val="24"/>
          <w:szCs w:val="24"/>
          <w:lang w:eastAsia="ru-RU"/>
        </w:rPr>
        <w:br/>
      </w:r>
      <w:r w:rsidRPr="00BF5F59">
        <w:rPr>
          <w:rFonts w:ascii="Times New Roman" w:eastAsia="Times New Roman" w:hAnsi="Times New Roman" w:cs="Times New Roman"/>
          <w:sz w:val="24"/>
          <w:szCs w:val="24"/>
          <w:lang w:eastAsia="ru-RU"/>
        </w:rPr>
        <w:sym w:font="Symbol" w:char="F0B7"/>
      </w:r>
      <w:r w:rsidRPr="00BF5F59">
        <w:rPr>
          <w:rFonts w:ascii="Times New Roman" w:eastAsia="Times New Roman" w:hAnsi="Times New Roman" w:cs="Times New Roman"/>
          <w:sz w:val="24"/>
          <w:szCs w:val="24"/>
          <w:lang w:eastAsia="ru-RU"/>
        </w:rPr>
        <w:t xml:space="preserve"> повышение профессиональной компетентности учителя в вопросах инновационной работы;</w:t>
      </w:r>
      <w:r w:rsidRPr="00BF5F59">
        <w:rPr>
          <w:rFonts w:ascii="Times New Roman" w:eastAsia="Times New Roman" w:hAnsi="Times New Roman" w:cs="Times New Roman"/>
          <w:sz w:val="24"/>
          <w:szCs w:val="24"/>
          <w:lang w:eastAsia="ru-RU"/>
        </w:rPr>
        <w:br/>
      </w:r>
      <w:r w:rsidRPr="00BF5F59">
        <w:rPr>
          <w:rFonts w:ascii="Times New Roman" w:eastAsia="Times New Roman" w:hAnsi="Times New Roman" w:cs="Times New Roman"/>
          <w:sz w:val="24"/>
          <w:szCs w:val="24"/>
          <w:lang w:eastAsia="ru-RU"/>
        </w:rPr>
        <w:sym w:font="Symbol" w:char="F0B7"/>
      </w:r>
      <w:r w:rsidRPr="00BF5F59">
        <w:rPr>
          <w:rFonts w:ascii="Times New Roman" w:eastAsia="Times New Roman" w:hAnsi="Times New Roman" w:cs="Times New Roman"/>
          <w:sz w:val="24"/>
          <w:szCs w:val="24"/>
          <w:lang w:eastAsia="ru-RU"/>
        </w:rPr>
        <w:t xml:space="preserve"> создание школьной системы оценки качества образования</w:t>
      </w:r>
      <w:r w:rsidRPr="00BF5F59">
        <w:rPr>
          <w:rFonts w:ascii="Times New Roman" w:eastAsia="Times New Roman" w:hAnsi="Times New Roman" w:cs="Times New Roman"/>
          <w:sz w:val="24"/>
          <w:szCs w:val="24"/>
          <w:lang w:eastAsia="ru-RU"/>
        </w:rPr>
        <w:br/>
      </w:r>
      <w:r w:rsidRPr="00BF5F59">
        <w:rPr>
          <w:rFonts w:ascii="Times New Roman" w:eastAsia="Times New Roman" w:hAnsi="Times New Roman" w:cs="Times New Roman"/>
          <w:sz w:val="24"/>
          <w:szCs w:val="24"/>
          <w:lang w:eastAsia="ru-RU"/>
        </w:rPr>
        <w:sym w:font="Symbol" w:char="F0B7"/>
      </w:r>
      <w:r w:rsidRPr="00BF5F59">
        <w:rPr>
          <w:rFonts w:ascii="Times New Roman" w:eastAsia="Times New Roman" w:hAnsi="Times New Roman" w:cs="Times New Roman"/>
          <w:sz w:val="24"/>
          <w:szCs w:val="24"/>
          <w:lang w:eastAsia="ru-RU"/>
        </w:rPr>
        <w:t xml:space="preserve"> усиление роли семьи в воспитании детей и привлечение родителей к организации учебно-воспитательного процесса;</w:t>
      </w:r>
      <w:r w:rsidRPr="00BF5F59">
        <w:rPr>
          <w:rFonts w:ascii="Times New Roman" w:eastAsia="Times New Roman" w:hAnsi="Times New Roman" w:cs="Times New Roman"/>
          <w:sz w:val="24"/>
          <w:szCs w:val="24"/>
          <w:lang w:eastAsia="ru-RU"/>
        </w:rPr>
        <w:br/>
      </w:r>
      <w:r w:rsidRPr="00BF5F59">
        <w:rPr>
          <w:rFonts w:ascii="Times New Roman" w:eastAsia="Times New Roman" w:hAnsi="Times New Roman" w:cs="Times New Roman"/>
          <w:sz w:val="24"/>
          <w:szCs w:val="24"/>
          <w:lang w:eastAsia="ru-RU"/>
        </w:rPr>
        <w:sym w:font="Symbol" w:char="F0B7"/>
      </w:r>
      <w:r w:rsidRPr="00BF5F59">
        <w:rPr>
          <w:rFonts w:ascii="Times New Roman" w:eastAsia="Times New Roman" w:hAnsi="Times New Roman" w:cs="Times New Roman"/>
          <w:sz w:val="24"/>
          <w:szCs w:val="24"/>
          <w:lang w:eastAsia="ru-RU"/>
        </w:rPr>
        <w:t xml:space="preserve"> совершенствование управления школой путем развития форм общественного управления;</w:t>
      </w:r>
      <w:r w:rsidRPr="00BF5F59">
        <w:rPr>
          <w:rFonts w:ascii="Times New Roman" w:eastAsia="Times New Roman" w:hAnsi="Times New Roman" w:cs="Times New Roman"/>
          <w:sz w:val="24"/>
          <w:szCs w:val="24"/>
          <w:lang w:eastAsia="ru-RU"/>
        </w:rPr>
        <w:br/>
      </w:r>
      <w:r w:rsidRPr="00BF5F59">
        <w:rPr>
          <w:rFonts w:ascii="Times New Roman" w:eastAsia="Times New Roman" w:hAnsi="Times New Roman" w:cs="Times New Roman"/>
          <w:sz w:val="24"/>
          <w:szCs w:val="24"/>
          <w:lang w:eastAsia="ru-RU"/>
        </w:rPr>
        <w:sym w:font="Symbol" w:char="F0B7"/>
      </w:r>
      <w:r w:rsidRPr="00BF5F59">
        <w:rPr>
          <w:rFonts w:ascii="Times New Roman" w:eastAsia="Times New Roman" w:hAnsi="Times New Roman" w:cs="Times New Roman"/>
          <w:sz w:val="24"/>
          <w:szCs w:val="24"/>
          <w:lang w:eastAsia="ru-RU"/>
        </w:rPr>
        <w:t xml:space="preserve"> усиление работы педагогического коллектива, направленной на реализацию программы модернизации</w:t>
      </w:r>
      <w:r w:rsidR="007B3E53" w:rsidRPr="00BF5F59">
        <w:rPr>
          <w:rFonts w:ascii="Times New Roman" w:eastAsia="Times New Roman" w:hAnsi="Times New Roman" w:cs="Times New Roman"/>
          <w:sz w:val="24"/>
          <w:szCs w:val="24"/>
          <w:lang w:eastAsia="ru-RU"/>
        </w:rPr>
        <w:t xml:space="preserve"> системы школьного образования.</w:t>
      </w:r>
      <w:proofErr w:type="gramEnd"/>
      <w:r w:rsidRPr="00BF5F59">
        <w:rPr>
          <w:rFonts w:ascii="Times New Roman" w:eastAsia="Times New Roman" w:hAnsi="Times New Roman" w:cs="Times New Roman"/>
          <w:sz w:val="24"/>
          <w:szCs w:val="24"/>
          <w:lang w:eastAsia="ru-RU"/>
        </w:rPr>
        <w:br/>
        <w:t xml:space="preserve">Для реализации поставленных задач в школе на начало учебного года имелась необходимая нормативно-правовая база. Организационно-правовое обеспечение деятельности образовательного учреждения </w:t>
      </w:r>
      <w:proofErr w:type="gramStart"/>
      <w:r w:rsidRPr="00BF5F59">
        <w:rPr>
          <w:rFonts w:ascii="Times New Roman" w:eastAsia="Times New Roman" w:hAnsi="Times New Roman" w:cs="Times New Roman"/>
          <w:sz w:val="24"/>
          <w:szCs w:val="24"/>
          <w:lang w:eastAsia="ru-RU"/>
        </w:rPr>
        <w:t>находится</w:t>
      </w:r>
      <w:proofErr w:type="gramEnd"/>
      <w:r w:rsidRPr="00BF5F59">
        <w:rPr>
          <w:rFonts w:ascii="Times New Roman" w:eastAsia="Times New Roman" w:hAnsi="Times New Roman" w:cs="Times New Roman"/>
          <w:sz w:val="24"/>
          <w:szCs w:val="24"/>
          <w:lang w:eastAsia="ru-RU"/>
        </w:rPr>
        <w:t xml:space="preserve"> на должном уровне, что подтверждено наличием локальных актов, регламентирующих работу всех органов самоуправления школы. Это позволяет администрации школы, педагогам грамотно, рационально строить свою деятельность, сконцентрировать свою деятельность на особых целях и задачах образовательного учреждения, совершенствовать </w:t>
      </w:r>
      <w:proofErr w:type="spellStart"/>
      <w:r w:rsidRPr="00BF5F59">
        <w:rPr>
          <w:rFonts w:ascii="Times New Roman" w:eastAsia="Times New Roman" w:hAnsi="Times New Roman" w:cs="Times New Roman"/>
          <w:sz w:val="24"/>
          <w:szCs w:val="24"/>
          <w:lang w:eastAsia="ru-RU"/>
        </w:rPr>
        <w:t>внутришкольный</w:t>
      </w:r>
      <w:proofErr w:type="spellEnd"/>
      <w:r w:rsidRPr="00BF5F59">
        <w:rPr>
          <w:rFonts w:ascii="Times New Roman" w:eastAsia="Times New Roman" w:hAnsi="Times New Roman" w:cs="Times New Roman"/>
          <w:sz w:val="24"/>
          <w:szCs w:val="24"/>
          <w:lang w:eastAsia="ru-RU"/>
        </w:rPr>
        <w:t xml:space="preserve"> контроль и самоконтроль, улучшить методическую работу, помощь педагогам в их профессиональном росте.</w:t>
      </w:r>
    </w:p>
    <w:p w:rsidR="003E406B" w:rsidRPr="00BF5F59" w:rsidRDefault="003E406B" w:rsidP="00A200B7">
      <w:pPr>
        <w:spacing w:after="0" w:line="240" w:lineRule="auto"/>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Для получения положительных результатов в работе школы:</w:t>
      </w:r>
      <w:r w:rsidRPr="00BF5F59">
        <w:rPr>
          <w:rFonts w:ascii="Times New Roman" w:eastAsia="Times New Roman" w:hAnsi="Times New Roman" w:cs="Times New Roman"/>
          <w:sz w:val="24"/>
          <w:szCs w:val="24"/>
          <w:lang w:eastAsia="ru-RU"/>
        </w:rPr>
        <w:br/>
        <w:t>*составлен план работы школы;</w:t>
      </w:r>
      <w:r w:rsidRPr="00BF5F59">
        <w:rPr>
          <w:rFonts w:ascii="Times New Roman" w:eastAsia="Times New Roman" w:hAnsi="Times New Roman" w:cs="Times New Roman"/>
          <w:sz w:val="24"/>
          <w:szCs w:val="24"/>
          <w:lang w:eastAsia="ru-RU"/>
        </w:rPr>
        <w:br/>
        <w:t>*составлен учебный план, позволяющий заложить фундамент знаний по основным дисциплинам;</w:t>
      </w:r>
      <w:r w:rsidRPr="00BF5F59">
        <w:rPr>
          <w:rFonts w:ascii="Times New Roman" w:eastAsia="Times New Roman" w:hAnsi="Times New Roman" w:cs="Times New Roman"/>
          <w:sz w:val="24"/>
          <w:szCs w:val="24"/>
          <w:lang w:eastAsia="ru-RU"/>
        </w:rPr>
        <w:br/>
        <w:t>*создана структура методической службы в школе;</w:t>
      </w:r>
      <w:r w:rsidRPr="00BF5F59">
        <w:rPr>
          <w:rFonts w:ascii="Times New Roman" w:eastAsia="Times New Roman" w:hAnsi="Times New Roman" w:cs="Times New Roman"/>
          <w:sz w:val="24"/>
          <w:szCs w:val="24"/>
          <w:lang w:eastAsia="ru-RU"/>
        </w:rPr>
        <w:br/>
        <w:t>*все методические объединения имели четкие планы работы;</w:t>
      </w:r>
      <w:r w:rsidRPr="00BF5F59">
        <w:rPr>
          <w:rFonts w:ascii="Times New Roman" w:eastAsia="Times New Roman" w:hAnsi="Times New Roman" w:cs="Times New Roman"/>
          <w:sz w:val="24"/>
          <w:szCs w:val="24"/>
          <w:lang w:eastAsia="ru-RU"/>
        </w:rPr>
        <w:br/>
        <w:t>*проводилась работа по обеспечению сохранности здоровья и здорового образа жизни.</w:t>
      </w:r>
      <w:r w:rsidRPr="00BF5F59">
        <w:rPr>
          <w:rFonts w:ascii="Times New Roman" w:eastAsia="Times New Roman" w:hAnsi="Times New Roman" w:cs="Times New Roman"/>
          <w:sz w:val="24"/>
          <w:szCs w:val="24"/>
          <w:lang w:eastAsia="ru-RU"/>
        </w:rPr>
        <w:br/>
        <w:t>Педагогический коллектив школы стремится создать удобную для всех участников образовательного процесса школу, гарантирующую стабильное улучшение качества образования на всех ступенях обучения, строить процесс обучения на основе создания единого информационного пространства, активной социализации детей с разными способностями.</w:t>
      </w:r>
      <w:r w:rsidRPr="00BF5F59">
        <w:rPr>
          <w:rFonts w:ascii="Times New Roman" w:eastAsia="Times New Roman" w:hAnsi="Times New Roman" w:cs="Times New Roman"/>
          <w:sz w:val="24"/>
          <w:szCs w:val="24"/>
          <w:lang w:eastAsia="ru-RU"/>
        </w:rPr>
        <w:br/>
        <w:t>В соответствии с п. 3 ст. 5 Закона РФ «Об образовании» школа обеспечивает доступность и бесплатность начального общего, основного общего, среднего (полного) общего образования. Порядок приема и отчисления учащихся регламентируется Законом РФ «Об образовании», Личные дела учащихся сформированы и хранятся в соответствии с требованиями. Изучение структуры движения обучающихся показало, что выбытие происходит по заявлению родителей, что ф</w:t>
      </w:r>
      <w:r w:rsidR="0006254B" w:rsidRPr="00BF5F59">
        <w:rPr>
          <w:rFonts w:ascii="Times New Roman" w:eastAsia="Times New Roman" w:hAnsi="Times New Roman" w:cs="Times New Roman"/>
          <w:sz w:val="24"/>
          <w:szCs w:val="24"/>
          <w:lang w:eastAsia="ru-RU"/>
        </w:rPr>
        <w:t xml:space="preserve">иксируется в книге </w:t>
      </w:r>
      <w:proofErr w:type="spellStart"/>
      <w:r w:rsidR="0006254B" w:rsidRPr="00BF5F59">
        <w:rPr>
          <w:rFonts w:ascii="Times New Roman" w:eastAsia="Times New Roman" w:hAnsi="Times New Roman" w:cs="Times New Roman"/>
          <w:sz w:val="24"/>
          <w:szCs w:val="24"/>
          <w:lang w:eastAsia="ru-RU"/>
        </w:rPr>
        <w:t>приказов</w:t>
      </w:r>
      <w:proofErr w:type="gramStart"/>
      <w:r w:rsidR="0006254B" w:rsidRPr="00BF5F59">
        <w:rPr>
          <w:rFonts w:ascii="Times New Roman" w:eastAsia="Times New Roman" w:hAnsi="Times New Roman" w:cs="Times New Roman"/>
          <w:sz w:val="24"/>
          <w:szCs w:val="24"/>
          <w:lang w:eastAsia="ru-RU"/>
        </w:rPr>
        <w:t>,А</w:t>
      </w:r>
      <w:proofErr w:type="gramEnd"/>
      <w:r w:rsidR="0006254B" w:rsidRPr="00BF5F59">
        <w:rPr>
          <w:rFonts w:ascii="Times New Roman" w:eastAsia="Times New Roman" w:hAnsi="Times New Roman" w:cs="Times New Roman"/>
          <w:sz w:val="24"/>
          <w:szCs w:val="24"/>
          <w:lang w:eastAsia="ru-RU"/>
        </w:rPr>
        <w:t>лфавитной</w:t>
      </w:r>
      <w:proofErr w:type="spellEnd"/>
      <w:r w:rsidR="0006254B" w:rsidRPr="00BF5F59">
        <w:rPr>
          <w:rFonts w:ascii="Times New Roman" w:eastAsia="Times New Roman" w:hAnsi="Times New Roman" w:cs="Times New Roman"/>
          <w:sz w:val="24"/>
          <w:szCs w:val="24"/>
          <w:lang w:eastAsia="ru-RU"/>
        </w:rPr>
        <w:t xml:space="preserve"> книге.</w:t>
      </w:r>
    </w:p>
    <w:p w:rsidR="003E406B" w:rsidRPr="00BF5F59" w:rsidRDefault="00FC44F6" w:rsidP="00A200B7">
      <w:pPr>
        <w:spacing w:after="0" w:line="240" w:lineRule="auto"/>
        <w:jc w:val="center"/>
        <w:rPr>
          <w:rFonts w:ascii="Times New Roman" w:hAnsi="Times New Roman" w:cs="Times New Roman"/>
          <w:b/>
          <w:sz w:val="24"/>
          <w:szCs w:val="24"/>
        </w:rPr>
      </w:pPr>
      <w:r w:rsidRPr="00BF5F59">
        <w:rPr>
          <w:rFonts w:ascii="Times New Roman" w:hAnsi="Times New Roman" w:cs="Times New Roman"/>
          <w:b/>
          <w:sz w:val="24"/>
          <w:szCs w:val="24"/>
        </w:rPr>
        <w:t>3.Организационно-педагогическое обеспечение учебного процесса</w:t>
      </w:r>
    </w:p>
    <w:p w:rsidR="00A83003" w:rsidRPr="00BF5F59" w:rsidRDefault="00FE0973" w:rsidP="00A200B7">
      <w:pPr>
        <w:pStyle w:val="a4"/>
        <w:rPr>
          <w:rFonts w:ascii="Times New Roman" w:hAnsi="Times New Roman" w:cs="Times New Roman"/>
          <w:sz w:val="24"/>
          <w:szCs w:val="24"/>
          <w:lang w:eastAsia="ru-RU"/>
        </w:rPr>
      </w:pPr>
      <w:r w:rsidRPr="00BF5F59">
        <w:rPr>
          <w:rFonts w:ascii="Times New Roman" w:hAnsi="Times New Roman" w:cs="Times New Roman"/>
          <w:iCs/>
          <w:sz w:val="24"/>
          <w:szCs w:val="24"/>
          <w:lang w:eastAsia="ru-RU"/>
        </w:rPr>
        <w:t>Учебный год в школе начинается 1 сентября. Образовательный проце</w:t>
      </w:r>
      <w:proofErr w:type="gramStart"/>
      <w:r w:rsidRPr="00BF5F59">
        <w:rPr>
          <w:rFonts w:ascii="Times New Roman" w:hAnsi="Times New Roman" w:cs="Times New Roman"/>
          <w:iCs/>
          <w:sz w:val="24"/>
          <w:szCs w:val="24"/>
          <w:lang w:eastAsia="ru-RU"/>
        </w:rPr>
        <w:t>сс в шк</w:t>
      </w:r>
      <w:proofErr w:type="gramEnd"/>
      <w:r w:rsidRPr="00BF5F59">
        <w:rPr>
          <w:rFonts w:ascii="Times New Roman" w:hAnsi="Times New Roman" w:cs="Times New Roman"/>
          <w:iCs/>
          <w:sz w:val="24"/>
          <w:szCs w:val="24"/>
          <w:lang w:eastAsia="ru-RU"/>
        </w:rPr>
        <w:t>оле осуществляется в одну смену.</w:t>
      </w:r>
      <w:r w:rsidR="00297923" w:rsidRPr="00BF5F59">
        <w:rPr>
          <w:rFonts w:ascii="Times New Roman" w:hAnsi="Times New Roman" w:cs="Times New Roman"/>
          <w:iCs/>
          <w:sz w:val="24"/>
          <w:szCs w:val="24"/>
          <w:lang w:eastAsia="ru-RU"/>
        </w:rPr>
        <w:t xml:space="preserve"> </w:t>
      </w:r>
      <w:r w:rsidR="004470F0" w:rsidRPr="00BF5F59">
        <w:rPr>
          <w:rFonts w:ascii="Times New Roman" w:hAnsi="Times New Roman" w:cs="Times New Roman"/>
          <w:sz w:val="24"/>
          <w:szCs w:val="24"/>
          <w:lang w:eastAsia="ru-RU"/>
        </w:rPr>
        <w:t>Муниципальное казенное общеобразовательное учреждение «Средняя общеобразовательная школа №2 ст. Преградная»</w:t>
      </w:r>
      <w:r w:rsidR="003C418F" w:rsidRPr="00BF5F59">
        <w:rPr>
          <w:rFonts w:ascii="Times New Roman" w:hAnsi="Times New Roman" w:cs="Times New Roman"/>
          <w:sz w:val="24"/>
          <w:szCs w:val="24"/>
          <w:lang w:eastAsia="ru-RU"/>
        </w:rPr>
        <w:t xml:space="preserve"> осуществляет свою деятельность на основе</w:t>
      </w:r>
      <w:r w:rsidR="004470F0" w:rsidRPr="00BF5F59">
        <w:rPr>
          <w:rFonts w:ascii="Times New Roman" w:hAnsi="Times New Roman" w:cs="Times New Roman"/>
          <w:sz w:val="24"/>
          <w:szCs w:val="24"/>
          <w:lang w:eastAsia="ru-RU"/>
        </w:rPr>
        <w:t xml:space="preserve"> Закона РФ «Об образовании», типового положения об общеобразовательном учреждении, </w:t>
      </w:r>
      <w:r w:rsidR="003C418F" w:rsidRPr="00BF5F59">
        <w:rPr>
          <w:rFonts w:ascii="Times New Roman" w:hAnsi="Times New Roman" w:cs="Times New Roman"/>
          <w:sz w:val="24"/>
          <w:szCs w:val="24"/>
          <w:lang w:eastAsia="ru-RU"/>
        </w:rPr>
        <w:t>Устава школы, Образовательной программы школы. Школа является общеобразовательной.</w:t>
      </w:r>
      <w:r w:rsidR="003C418F" w:rsidRPr="00BF5F59">
        <w:rPr>
          <w:rFonts w:ascii="Times New Roman" w:hAnsi="Times New Roman" w:cs="Times New Roman"/>
          <w:sz w:val="24"/>
          <w:szCs w:val="24"/>
          <w:lang w:eastAsia="ru-RU"/>
        </w:rPr>
        <w:br/>
        <w:t>Число смен</w:t>
      </w:r>
      <w:r w:rsidR="004470F0" w:rsidRPr="00BF5F59">
        <w:rPr>
          <w:rFonts w:ascii="Times New Roman" w:hAnsi="Times New Roman" w:cs="Times New Roman"/>
          <w:sz w:val="24"/>
          <w:szCs w:val="24"/>
          <w:lang w:eastAsia="ru-RU"/>
        </w:rPr>
        <w:t xml:space="preserve"> – одна</w:t>
      </w:r>
      <w:r w:rsidR="003C418F" w:rsidRPr="00BF5F59">
        <w:rPr>
          <w:rFonts w:ascii="Times New Roman" w:hAnsi="Times New Roman" w:cs="Times New Roman"/>
          <w:sz w:val="24"/>
          <w:szCs w:val="24"/>
          <w:lang w:eastAsia="ru-RU"/>
        </w:rPr>
        <w:t>.</w:t>
      </w:r>
      <w:r w:rsidR="003C418F" w:rsidRPr="00BF5F59">
        <w:rPr>
          <w:rFonts w:ascii="Times New Roman" w:hAnsi="Times New Roman" w:cs="Times New Roman"/>
          <w:sz w:val="24"/>
          <w:szCs w:val="24"/>
          <w:lang w:eastAsia="ru-RU"/>
        </w:rPr>
        <w:br/>
      </w:r>
      <w:r w:rsidR="003C418F" w:rsidRPr="00BF5F59">
        <w:rPr>
          <w:rFonts w:ascii="Times New Roman" w:hAnsi="Times New Roman" w:cs="Times New Roman"/>
          <w:sz w:val="24"/>
          <w:szCs w:val="24"/>
          <w:lang w:eastAsia="ru-RU"/>
        </w:rPr>
        <w:lastRenderedPageBreak/>
        <w:t>Режим работы школы – 5-дневная рабочая неделя</w:t>
      </w:r>
      <w:r w:rsidR="003C418F" w:rsidRPr="00BF5F59">
        <w:rPr>
          <w:rFonts w:ascii="Times New Roman" w:hAnsi="Times New Roman" w:cs="Times New Roman"/>
          <w:sz w:val="24"/>
          <w:szCs w:val="24"/>
          <w:lang w:eastAsia="ru-RU"/>
        </w:rPr>
        <w:br/>
        <w:t xml:space="preserve">Начало уроков – 8 часов </w:t>
      </w:r>
      <w:r w:rsidR="004470F0" w:rsidRPr="00BF5F59">
        <w:rPr>
          <w:rFonts w:ascii="Times New Roman" w:hAnsi="Times New Roman" w:cs="Times New Roman"/>
          <w:sz w:val="24"/>
          <w:szCs w:val="24"/>
          <w:lang w:eastAsia="ru-RU"/>
        </w:rPr>
        <w:t>15</w:t>
      </w:r>
      <w:r w:rsidR="003C418F" w:rsidRPr="00BF5F59">
        <w:rPr>
          <w:rFonts w:ascii="Times New Roman" w:hAnsi="Times New Roman" w:cs="Times New Roman"/>
          <w:sz w:val="24"/>
          <w:szCs w:val="24"/>
          <w:lang w:eastAsia="ru-RU"/>
        </w:rPr>
        <w:t xml:space="preserve"> минут</w:t>
      </w:r>
      <w:r w:rsidR="003C418F" w:rsidRPr="00BF5F59">
        <w:rPr>
          <w:rFonts w:ascii="Times New Roman" w:hAnsi="Times New Roman" w:cs="Times New Roman"/>
          <w:sz w:val="24"/>
          <w:szCs w:val="24"/>
          <w:lang w:eastAsia="ru-RU"/>
        </w:rPr>
        <w:br/>
        <w:t>Продолжительность уроков – 4</w:t>
      </w:r>
      <w:r w:rsidR="004470F0" w:rsidRPr="00BF5F59">
        <w:rPr>
          <w:rFonts w:ascii="Times New Roman" w:hAnsi="Times New Roman" w:cs="Times New Roman"/>
          <w:sz w:val="24"/>
          <w:szCs w:val="24"/>
          <w:lang w:eastAsia="ru-RU"/>
        </w:rPr>
        <w:t>0</w:t>
      </w:r>
      <w:r w:rsidR="003C418F" w:rsidRPr="00BF5F59">
        <w:rPr>
          <w:rFonts w:ascii="Times New Roman" w:hAnsi="Times New Roman" w:cs="Times New Roman"/>
          <w:sz w:val="24"/>
          <w:szCs w:val="24"/>
          <w:lang w:eastAsia="ru-RU"/>
        </w:rPr>
        <w:t xml:space="preserve"> минут (</w:t>
      </w:r>
      <w:r w:rsidR="004470F0" w:rsidRPr="00BF5F59">
        <w:rPr>
          <w:rFonts w:ascii="Times New Roman" w:hAnsi="Times New Roman" w:cs="Times New Roman"/>
          <w:sz w:val="24"/>
          <w:szCs w:val="24"/>
          <w:lang w:eastAsia="ru-RU"/>
        </w:rPr>
        <w:t>0-</w:t>
      </w:r>
      <w:r w:rsidR="003C418F" w:rsidRPr="00BF5F59">
        <w:rPr>
          <w:rFonts w:ascii="Times New Roman" w:hAnsi="Times New Roman" w:cs="Times New Roman"/>
          <w:sz w:val="24"/>
          <w:szCs w:val="24"/>
          <w:lang w:eastAsia="ru-RU"/>
        </w:rPr>
        <w:t>1класс - 35минут)</w:t>
      </w:r>
      <w:r w:rsidR="00EC4E50" w:rsidRPr="00BF5F59">
        <w:rPr>
          <w:rFonts w:ascii="Times New Roman" w:hAnsi="Times New Roman" w:cs="Times New Roman"/>
          <w:sz w:val="24"/>
          <w:szCs w:val="24"/>
          <w:lang w:eastAsia="ru-RU"/>
        </w:rPr>
        <w:t>,</w:t>
      </w:r>
      <w:r w:rsidR="00A83003" w:rsidRPr="00BF5F59">
        <w:rPr>
          <w:rFonts w:ascii="Times New Roman" w:hAnsi="Times New Roman" w:cs="Times New Roman"/>
          <w:sz w:val="24"/>
          <w:szCs w:val="24"/>
          <w:lang w:eastAsia="ru-RU"/>
        </w:rPr>
        <w:t xml:space="preserve"> продолжительность перемен 5-15 минут</w:t>
      </w:r>
    </w:p>
    <w:tbl>
      <w:tblPr>
        <w:tblW w:w="0" w:type="auto"/>
        <w:tblLook w:val="04A0" w:firstRow="1" w:lastRow="0" w:firstColumn="1" w:lastColumn="0" w:noHBand="0" w:noVBand="1"/>
      </w:tblPr>
      <w:tblGrid>
        <w:gridCol w:w="908"/>
        <w:gridCol w:w="1725"/>
        <w:gridCol w:w="2130"/>
        <w:gridCol w:w="1278"/>
      </w:tblGrid>
      <w:tr w:rsidR="00A83003" w:rsidRPr="00BF5F59" w:rsidTr="00A83003">
        <w:tc>
          <w:tcPr>
            <w:tcW w:w="0" w:type="auto"/>
          </w:tcPr>
          <w:p w:rsidR="00A83003" w:rsidRPr="00BF5F59" w:rsidRDefault="00A83003" w:rsidP="00A200B7">
            <w:pPr>
              <w:pStyle w:val="a4"/>
              <w:rPr>
                <w:rFonts w:ascii="Times New Roman" w:hAnsi="Times New Roman" w:cs="Times New Roman"/>
                <w:sz w:val="24"/>
                <w:szCs w:val="24"/>
              </w:rPr>
            </w:pPr>
          </w:p>
        </w:tc>
        <w:tc>
          <w:tcPr>
            <w:tcW w:w="0" w:type="auto"/>
          </w:tcPr>
          <w:p w:rsidR="00A83003" w:rsidRPr="00BF5F59" w:rsidRDefault="00A83003" w:rsidP="00A200B7">
            <w:pPr>
              <w:pStyle w:val="a4"/>
              <w:rPr>
                <w:rFonts w:ascii="Times New Roman" w:hAnsi="Times New Roman" w:cs="Times New Roman"/>
                <w:b/>
                <w:sz w:val="24"/>
                <w:szCs w:val="24"/>
              </w:rPr>
            </w:pPr>
            <w:r w:rsidRPr="00BF5F59">
              <w:rPr>
                <w:rFonts w:ascii="Times New Roman" w:hAnsi="Times New Roman" w:cs="Times New Roman"/>
                <w:b/>
                <w:sz w:val="24"/>
                <w:szCs w:val="24"/>
              </w:rPr>
              <w:t>Начало урока</w:t>
            </w:r>
          </w:p>
        </w:tc>
        <w:tc>
          <w:tcPr>
            <w:tcW w:w="0" w:type="auto"/>
          </w:tcPr>
          <w:p w:rsidR="00A83003" w:rsidRPr="00BF5F59" w:rsidRDefault="00A83003" w:rsidP="00A200B7">
            <w:pPr>
              <w:pStyle w:val="a4"/>
              <w:rPr>
                <w:rFonts w:ascii="Times New Roman" w:hAnsi="Times New Roman" w:cs="Times New Roman"/>
                <w:b/>
                <w:sz w:val="24"/>
                <w:szCs w:val="24"/>
              </w:rPr>
            </w:pPr>
            <w:r w:rsidRPr="00BF5F59">
              <w:rPr>
                <w:rFonts w:ascii="Times New Roman" w:hAnsi="Times New Roman" w:cs="Times New Roman"/>
                <w:b/>
                <w:sz w:val="24"/>
                <w:szCs w:val="24"/>
              </w:rPr>
              <w:t>Окончание урока</w:t>
            </w:r>
          </w:p>
        </w:tc>
        <w:tc>
          <w:tcPr>
            <w:tcW w:w="0" w:type="auto"/>
          </w:tcPr>
          <w:p w:rsidR="00A83003" w:rsidRPr="00BF5F59" w:rsidRDefault="00A83003" w:rsidP="00A200B7">
            <w:pPr>
              <w:pStyle w:val="a4"/>
              <w:rPr>
                <w:rFonts w:ascii="Times New Roman" w:hAnsi="Times New Roman" w:cs="Times New Roman"/>
                <w:b/>
                <w:sz w:val="24"/>
                <w:szCs w:val="24"/>
              </w:rPr>
            </w:pPr>
            <w:r w:rsidRPr="00BF5F59">
              <w:rPr>
                <w:rFonts w:ascii="Times New Roman" w:hAnsi="Times New Roman" w:cs="Times New Roman"/>
                <w:b/>
                <w:sz w:val="24"/>
                <w:szCs w:val="24"/>
              </w:rPr>
              <w:t xml:space="preserve">Перемена </w:t>
            </w:r>
          </w:p>
        </w:tc>
      </w:tr>
      <w:tr w:rsidR="00A83003" w:rsidRPr="00BF5F59" w:rsidTr="00A83003">
        <w:tc>
          <w:tcPr>
            <w:tcW w:w="0" w:type="auto"/>
          </w:tcPr>
          <w:p w:rsidR="00A83003" w:rsidRPr="00BF5F59" w:rsidRDefault="00A83003" w:rsidP="00A200B7">
            <w:pPr>
              <w:pStyle w:val="a4"/>
              <w:rPr>
                <w:rFonts w:ascii="Times New Roman" w:hAnsi="Times New Roman" w:cs="Times New Roman"/>
                <w:b/>
                <w:sz w:val="24"/>
                <w:szCs w:val="24"/>
              </w:rPr>
            </w:pPr>
            <w:r w:rsidRPr="00BF5F59">
              <w:rPr>
                <w:rFonts w:ascii="Times New Roman" w:hAnsi="Times New Roman" w:cs="Times New Roman"/>
                <w:b/>
                <w:sz w:val="24"/>
                <w:szCs w:val="24"/>
              </w:rPr>
              <w:t>1 урок</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8-15</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8-55</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10</w:t>
            </w:r>
          </w:p>
        </w:tc>
      </w:tr>
      <w:tr w:rsidR="00A83003" w:rsidRPr="00BF5F59" w:rsidTr="00A83003">
        <w:tc>
          <w:tcPr>
            <w:tcW w:w="0" w:type="auto"/>
          </w:tcPr>
          <w:p w:rsidR="00A83003" w:rsidRPr="00BF5F59" w:rsidRDefault="00A83003" w:rsidP="00A200B7">
            <w:pPr>
              <w:pStyle w:val="a4"/>
              <w:rPr>
                <w:rFonts w:ascii="Times New Roman" w:hAnsi="Times New Roman" w:cs="Times New Roman"/>
                <w:b/>
                <w:sz w:val="24"/>
                <w:szCs w:val="24"/>
              </w:rPr>
            </w:pPr>
            <w:r w:rsidRPr="00BF5F59">
              <w:rPr>
                <w:rFonts w:ascii="Times New Roman" w:hAnsi="Times New Roman" w:cs="Times New Roman"/>
                <w:b/>
                <w:sz w:val="24"/>
                <w:szCs w:val="24"/>
              </w:rPr>
              <w:t>2 урок</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9-05</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9-45</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10</w:t>
            </w:r>
          </w:p>
        </w:tc>
      </w:tr>
      <w:tr w:rsidR="00A83003" w:rsidRPr="00BF5F59" w:rsidTr="00A83003">
        <w:tc>
          <w:tcPr>
            <w:tcW w:w="0" w:type="auto"/>
          </w:tcPr>
          <w:p w:rsidR="00A83003" w:rsidRPr="00BF5F59" w:rsidRDefault="00A83003" w:rsidP="00A200B7">
            <w:pPr>
              <w:pStyle w:val="a4"/>
              <w:rPr>
                <w:rFonts w:ascii="Times New Roman" w:hAnsi="Times New Roman" w:cs="Times New Roman"/>
                <w:b/>
                <w:sz w:val="24"/>
                <w:szCs w:val="24"/>
              </w:rPr>
            </w:pPr>
            <w:r w:rsidRPr="00BF5F59">
              <w:rPr>
                <w:rFonts w:ascii="Times New Roman" w:hAnsi="Times New Roman" w:cs="Times New Roman"/>
                <w:b/>
                <w:sz w:val="24"/>
                <w:szCs w:val="24"/>
              </w:rPr>
              <w:t>3 урок</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9-50</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10-30</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15</w:t>
            </w:r>
          </w:p>
        </w:tc>
      </w:tr>
      <w:tr w:rsidR="00A83003" w:rsidRPr="00BF5F59" w:rsidTr="00A83003">
        <w:tc>
          <w:tcPr>
            <w:tcW w:w="0" w:type="auto"/>
          </w:tcPr>
          <w:p w:rsidR="00A83003" w:rsidRPr="00BF5F59" w:rsidRDefault="00A83003" w:rsidP="00A200B7">
            <w:pPr>
              <w:pStyle w:val="a4"/>
              <w:rPr>
                <w:rFonts w:ascii="Times New Roman" w:hAnsi="Times New Roman" w:cs="Times New Roman"/>
                <w:b/>
                <w:sz w:val="24"/>
                <w:szCs w:val="24"/>
              </w:rPr>
            </w:pPr>
            <w:r w:rsidRPr="00BF5F59">
              <w:rPr>
                <w:rFonts w:ascii="Times New Roman" w:hAnsi="Times New Roman" w:cs="Times New Roman"/>
                <w:b/>
                <w:sz w:val="24"/>
                <w:szCs w:val="24"/>
              </w:rPr>
              <w:t>4 урок</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10-45</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11-25</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10</w:t>
            </w:r>
          </w:p>
        </w:tc>
      </w:tr>
      <w:tr w:rsidR="00A83003" w:rsidRPr="00BF5F59" w:rsidTr="00A83003">
        <w:tc>
          <w:tcPr>
            <w:tcW w:w="0" w:type="auto"/>
          </w:tcPr>
          <w:p w:rsidR="00A83003" w:rsidRPr="00BF5F59" w:rsidRDefault="00A83003" w:rsidP="00A200B7">
            <w:pPr>
              <w:pStyle w:val="a4"/>
              <w:rPr>
                <w:rFonts w:ascii="Times New Roman" w:hAnsi="Times New Roman" w:cs="Times New Roman"/>
                <w:b/>
                <w:sz w:val="24"/>
                <w:szCs w:val="24"/>
              </w:rPr>
            </w:pPr>
            <w:r w:rsidRPr="00BF5F59">
              <w:rPr>
                <w:rFonts w:ascii="Times New Roman" w:hAnsi="Times New Roman" w:cs="Times New Roman"/>
                <w:b/>
                <w:sz w:val="24"/>
                <w:szCs w:val="24"/>
              </w:rPr>
              <w:t>5 урок</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11-35</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12-15</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15</w:t>
            </w:r>
          </w:p>
        </w:tc>
      </w:tr>
      <w:tr w:rsidR="00A83003" w:rsidRPr="00BF5F59" w:rsidTr="00A83003">
        <w:tc>
          <w:tcPr>
            <w:tcW w:w="0" w:type="auto"/>
          </w:tcPr>
          <w:p w:rsidR="00A83003" w:rsidRPr="00BF5F59" w:rsidRDefault="00A83003" w:rsidP="00A200B7">
            <w:pPr>
              <w:pStyle w:val="a4"/>
              <w:rPr>
                <w:rFonts w:ascii="Times New Roman" w:hAnsi="Times New Roman" w:cs="Times New Roman"/>
                <w:b/>
                <w:sz w:val="24"/>
                <w:szCs w:val="24"/>
              </w:rPr>
            </w:pPr>
            <w:r w:rsidRPr="00BF5F59">
              <w:rPr>
                <w:rFonts w:ascii="Times New Roman" w:hAnsi="Times New Roman" w:cs="Times New Roman"/>
                <w:b/>
                <w:sz w:val="24"/>
                <w:szCs w:val="24"/>
              </w:rPr>
              <w:t>6 урок</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12-30</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13-10</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5</w:t>
            </w:r>
          </w:p>
        </w:tc>
      </w:tr>
      <w:tr w:rsidR="00A83003" w:rsidRPr="00BF5F59" w:rsidTr="00A83003">
        <w:tc>
          <w:tcPr>
            <w:tcW w:w="0" w:type="auto"/>
          </w:tcPr>
          <w:p w:rsidR="00A83003" w:rsidRPr="00BF5F59" w:rsidRDefault="00A83003" w:rsidP="00A200B7">
            <w:pPr>
              <w:pStyle w:val="a4"/>
              <w:rPr>
                <w:rFonts w:ascii="Times New Roman" w:hAnsi="Times New Roman" w:cs="Times New Roman"/>
                <w:b/>
                <w:sz w:val="24"/>
                <w:szCs w:val="24"/>
              </w:rPr>
            </w:pPr>
            <w:r w:rsidRPr="00BF5F59">
              <w:rPr>
                <w:rFonts w:ascii="Times New Roman" w:hAnsi="Times New Roman" w:cs="Times New Roman"/>
                <w:b/>
                <w:sz w:val="24"/>
                <w:szCs w:val="24"/>
              </w:rPr>
              <w:t>7 урок</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13-15</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13-55</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5</w:t>
            </w:r>
          </w:p>
        </w:tc>
      </w:tr>
      <w:tr w:rsidR="00A83003" w:rsidRPr="00BF5F59" w:rsidTr="00A83003">
        <w:tc>
          <w:tcPr>
            <w:tcW w:w="0" w:type="auto"/>
          </w:tcPr>
          <w:p w:rsidR="00A83003" w:rsidRPr="00BF5F59" w:rsidRDefault="00A83003" w:rsidP="00A200B7">
            <w:pPr>
              <w:pStyle w:val="a4"/>
              <w:rPr>
                <w:rFonts w:ascii="Times New Roman" w:hAnsi="Times New Roman" w:cs="Times New Roman"/>
                <w:b/>
                <w:sz w:val="24"/>
                <w:szCs w:val="24"/>
              </w:rPr>
            </w:pPr>
            <w:r w:rsidRPr="00BF5F59">
              <w:rPr>
                <w:rFonts w:ascii="Times New Roman" w:hAnsi="Times New Roman" w:cs="Times New Roman"/>
                <w:b/>
                <w:sz w:val="24"/>
                <w:szCs w:val="24"/>
              </w:rPr>
              <w:t>8 урок</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14-00</w:t>
            </w:r>
          </w:p>
        </w:tc>
        <w:tc>
          <w:tcPr>
            <w:tcW w:w="0" w:type="auto"/>
          </w:tcPr>
          <w:p w:rsidR="00A83003" w:rsidRPr="00BF5F59" w:rsidRDefault="00A83003" w:rsidP="00A200B7">
            <w:pPr>
              <w:pStyle w:val="a4"/>
              <w:rPr>
                <w:rFonts w:ascii="Times New Roman" w:hAnsi="Times New Roman" w:cs="Times New Roman"/>
                <w:sz w:val="24"/>
                <w:szCs w:val="24"/>
              </w:rPr>
            </w:pPr>
            <w:r w:rsidRPr="00BF5F59">
              <w:rPr>
                <w:rFonts w:ascii="Times New Roman" w:hAnsi="Times New Roman" w:cs="Times New Roman"/>
                <w:sz w:val="24"/>
                <w:szCs w:val="24"/>
              </w:rPr>
              <w:t>14-40</w:t>
            </w:r>
          </w:p>
        </w:tc>
        <w:tc>
          <w:tcPr>
            <w:tcW w:w="0" w:type="auto"/>
          </w:tcPr>
          <w:p w:rsidR="00A83003" w:rsidRPr="00BF5F59" w:rsidRDefault="00A83003" w:rsidP="00A200B7">
            <w:pPr>
              <w:pStyle w:val="a4"/>
              <w:rPr>
                <w:rFonts w:ascii="Times New Roman" w:hAnsi="Times New Roman" w:cs="Times New Roman"/>
                <w:sz w:val="24"/>
                <w:szCs w:val="24"/>
              </w:rPr>
            </w:pPr>
          </w:p>
        </w:tc>
      </w:tr>
    </w:tbl>
    <w:p w:rsidR="005A7DFF" w:rsidRPr="00BF5F59" w:rsidRDefault="003C418F" w:rsidP="00A200B7">
      <w:pPr>
        <w:pStyle w:val="a4"/>
        <w:rPr>
          <w:rFonts w:ascii="Times New Roman" w:hAnsi="Times New Roman" w:cs="Times New Roman"/>
          <w:sz w:val="24"/>
          <w:szCs w:val="24"/>
          <w:lang w:eastAsia="ru-RU"/>
        </w:rPr>
      </w:pPr>
      <w:r w:rsidRPr="00BF5F59">
        <w:rPr>
          <w:rFonts w:ascii="Times New Roman" w:hAnsi="Times New Roman" w:cs="Times New Roman"/>
          <w:sz w:val="24"/>
          <w:szCs w:val="24"/>
          <w:lang w:eastAsia="ru-RU"/>
        </w:rPr>
        <w:br/>
        <w:t xml:space="preserve">Продолжительность </w:t>
      </w:r>
      <w:r w:rsidR="005A4AE2">
        <w:rPr>
          <w:rFonts w:ascii="Times New Roman" w:hAnsi="Times New Roman" w:cs="Times New Roman"/>
          <w:sz w:val="24"/>
          <w:szCs w:val="24"/>
          <w:lang w:eastAsia="ru-RU"/>
        </w:rPr>
        <w:t xml:space="preserve">2021-2022 </w:t>
      </w:r>
      <w:r w:rsidRPr="00BF5F59">
        <w:rPr>
          <w:rFonts w:ascii="Times New Roman" w:hAnsi="Times New Roman" w:cs="Times New Roman"/>
          <w:sz w:val="24"/>
          <w:szCs w:val="24"/>
          <w:lang w:eastAsia="ru-RU"/>
        </w:rPr>
        <w:t>учебного года – 4 четверти</w:t>
      </w:r>
      <w:r w:rsidR="004470F0" w:rsidRPr="00BF5F59">
        <w:rPr>
          <w:rFonts w:ascii="Times New Roman" w:hAnsi="Times New Roman" w:cs="Times New Roman"/>
          <w:sz w:val="24"/>
          <w:szCs w:val="24"/>
          <w:lang w:eastAsia="ru-RU"/>
        </w:rPr>
        <w:t>,</w:t>
      </w:r>
      <w:r w:rsidRPr="00BF5F59">
        <w:rPr>
          <w:rFonts w:ascii="Times New Roman" w:hAnsi="Times New Roman" w:cs="Times New Roman"/>
          <w:sz w:val="24"/>
          <w:szCs w:val="24"/>
          <w:lang w:eastAsia="ru-RU"/>
        </w:rPr>
        <w:t xml:space="preserve"> два полугодия; 34 учебных недели для 2-11 классов, 33 – для </w:t>
      </w:r>
      <w:r w:rsidR="005A7DFF" w:rsidRPr="00BF5F59">
        <w:rPr>
          <w:rFonts w:ascii="Times New Roman" w:hAnsi="Times New Roman" w:cs="Times New Roman"/>
          <w:sz w:val="24"/>
          <w:szCs w:val="24"/>
          <w:lang w:eastAsia="ru-RU"/>
        </w:rPr>
        <w:t>0-</w:t>
      </w:r>
      <w:r w:rsidRPr="00BF5F59">
        <w:rPr>
          <w:rFonts w:ascii="Times New Roman" w:hAnsi="Times New Roman" w:cs="Times New Roman"/>
          <w:sz w:val="24"/>
          <w:szCs w:val="24"/>
          <w:lang w:eastAsia="ru-RU"/>
        </w:rPr>
        <w:t xml:space="preserve">1 класса. Каникулы </w:t>
      </w:r>
      <w:r w:rsidR="007C0EAC" w:rsidRPr="00BF5F59">
        <w:rPr>
          <w:rFonts w:ascii="Times New Roman" w:hAnsi="Times New Roman" w:cs="Times New Roman"/>
          <w:sz w:val="24"/>
          <w:szCs w:val="24"/>
          <w:lang w:eastAsia="ru-RU"/>
        </w:rPr>
        <w:t xml:space="preserve">были организованы </w:t>
      </w:r>
      <w:r w:rsidRPr="00BF5F59">
        <w:rPr>
          <w:rFonts w:ascii="Times New Roman" w:hAnsi="Times New Roman" w:cs="Times New Roman"/>
          <w:sz w:val="24"/>
          <w:szCs w:val="24"/>
          <w:lang w:eastAsia="ru-RU"/>
        </w:rPr>
        <w:t>в соответствии с</w:t>
      </w:r>
      <w:r w:rsidR="005A7DFF" w:rsidRPr="00BF5F59">
        <w:rPr>
          <w:rFonts w:ascii="Times New Roman" w:hAnsi="Times New Roman" w:cs="Times New Roman"/>
          <w:sz w:val="24"/>
          <w:szCs w:val="24"/>
          <w:lang w:eastAsia="ru-RU"/>
        </w:rPr>
        <w:t xml:space="preserve"> организацией </w:t>
      </w:r>
      <w:r w:rsidR="0006254B" w:rsidRPr="00BF5F59">
        <w:rPr>
          <w:rFonts w:ascii="Times New Roman" w:hAnsi="Times New Roman" w:cs="Times New Roman"/>
          <w:sz w:val="24"/>
          <w:szCs w:val="24"/>
          <w:lang w:eastAsia="ru-RU"/>
        </w:rPr>
        <w:t xml:space="preserve">графика </w:t>
      </w:r>
      <w:r w:rsidR="005A7DFF" w:rsidRPr="00BF5F59">
        <w:rPr>
          <w:rFonts w:ascii="Times New Roman" w:hAnsi="Times New Roman" w:cs="Times New Roman"/>
          <w:sz w:val="24"/>
          <w:szCs w:val="24"/>
          <w:lang w:eastAsia="ru-RU"/>
        </w:rPr>
        <w:t xml:space="preserve">каникул в </w:t>
      </w:r>
      <w:proofErr w:type="spellStart"/>
      <w:r w:rsidR="0006254B" w:rsidRPr="00BF5F59">
        <w:rPr>
          <w:rFonts w:ascii="Times New Roman" w:hAnsi="Times New Roman" w:cs="Times New Roman"/>
          <w:sz w:val="24"/>
          <w:szCs w:val="24"/>
          <w:lang w:eastAsia="ru-RU"/>
        </w:rPr>
        <w:t>Урупском</w:t>
      </w:r>
      <w:proofErr w:type="spellEnd"/>
      <w:r w:rsidR="0006254B" w:rsidRPr="00BF5F59">
        <w:rPr>
          <w:rFonts w:ascii="Times New Roman" w:hAnsi="Times New Roman" w:cs="Times New Roman"/>
          <w:sz w:val="24"/>
          <w:szCs w:val="24"/>
          <w:lang w:eastAsia="ru-RU"/>
        </w:rPr>
        <w:t xml:space="preserve"> </w:t>
      </w:r>
      <w:r w:rsidR="009D7D30">
        <w:rPr>
          <w:rFonts w:ascii="Times New Roman" w:hAnsi="Times New Roman" w:cs="Times New Roman"/>
          <w:sz w:val="24"/>
          <w:szCs w:val="24"/>
          <w:lang w:eastAsia="ru-RU"/>
        </w:rPr>
        <w:t>районе.</w:t>
      </w:r>
    </w:p>
    <w:p w:rsidR="003E406B" w:rsidRPr="00BF5F59" w:rsidRDefault="003C418F" w:rsidP="009D7D30">
      <w:pPr>
        <w:pStyle w:val="a4"/>
        <w:rPr>
          <w:rFonts w:ascii="Times New Roman" w:hAnsi="Times New Roman" w:cs="Times New Roman"/>
          <w:sz w:val="24"/>
          <w:szCs w:val="24"/>
          <w:lang w:eastAsia="ru-RU"/>
        </w:rPr>
      </w:pPr>
      <w:r w:rsidRPr="00BF5F59">
        <w:rPr>
          <w:rFonts w:ascii="Times New Roman" w:hAnsi="Times New Roman" w:cs="Times New Roman"/>
          <w:sz w:val="24"/>
          <w:szCs w:val="24"/>
          <w:lang w:eastAsia="ru-RU"/>
        </w:rPr>
        <w:t>Форма организации учебного процесса – классно-урочная система.</w:t>
      </w:r>
      <w:r w:rsidRPr="00BF5F59">
        <w:rPr>
          <w:rFonts w:ascii="Times New Roman" w:hAnsi="Times New Roman" w:cs="Times New Roman"/>
          <w:sz w:val="24"/>
          <w:szCs w:val="24"/>
          <w:lang w:eastAsia="ru-RU"/>
        </w:rPr>
        <w:br/>
        <w:t>Деление класса на группы: иностранный язык, технология, информатика</w:t>
      </w:r>
      <w:r w:rsidR="005A7DFF" w:rsidRPr="00BF5F59">
        <w:rPr>
          <w:rFonts w:ascii="Times New Roman" w:hAnsi="Times New Roman" w:cs="Times New Roman"/>
          <w:sz w:val="24"/>
          <w:szCs w:val="24"/>
          <w:lang w:eastAsia="ru-RU"/>
        </w:rPr>
        <w:t>,</w:t>
      </w:r>
      <w:r w:rsidRPr="00BF5F59">
        <w:rPr>
          <w:rFonts w:ascii="Times New Roman" w:hAnsi="Times New Roman" w:cs="Times New Roman"/>
          <w:sz w:val="24"/>
          <w:szCs w:val="24"/>
          <w:lang w:eastAsia="ru-RU"/>
        </w:rPr>
        <w:t xml:space="preserve"> р</w:t>
      </w:r>
      <w:r w:rsidR="005A7DFF" w:rsidRPr="00BF5F59">
        <w:rPr>
          <w:rFonts w:ascii="Times New Roman" w:hAnsi="Times New Roman" w:cs="Times New Roman"/>
          <w:sz w:val="24"/>
          <w:szCs w:val="24"/>
          <w:lang w:eastAsia="ru-RU"/>
        </w:rPr>
        <w:t>одно</w:t>
      </w:r>
      <w:r w:rsidRPr="00BF5F59">
        <w:rPr>
          <w:rFonts w:ascii="Times New Roman" w:hAnsi="Times New Roman" w:cs="Times New Roman"/>
          <w:sz w:val="24"/>
          <w:szCs w:val="24"/>
          <w:lang w:eastAsia="ru-RU"/>
        </w:rPr>
        <w:t>й язык и литература.</w:t>
      </w:r>
      <w:r w:rsidRPr="00BF5F59">
        <w:rPr>
          <w:rFonts w:ascii="Times New Roman" w:hAnsi="Times New Roman" w:cs="Times New Roman"/>
          <w:sz w:val="24"/>
          <w:szCs w:val="24"/>
          <w:lang w:eastAsia="ru-RU"/>
        </w:rPr>
        <w:br/>
      </w:r>
      <w:r w:rsidR="00D37B94" w:rsidRPr="00BF5F59">
        <w:rPr>
          <w:rFonts w:ascii="Times New Roman" w:hAnsi="Times New Roman" w:cs="Times New Roman"/>
          <w:sz w:val="24"/>
          <w:szCs w:val="24"/>
          <w:lang w:eastAsia="ru-RU"/>
        </w:rPr>
        <w:t xml:space="preserve">         </w:t>
      </w:r>
      <w:r w:rsidRPr="00BF5F59">
        <w:rPr>
          <w:rFonts w:ascii="Times New Roman" w:hAnsi="Times New Roman" w:cs="Times New Roman"/>
          <w:sz w:val="24"/>
          <w:szCs w:val="24"/>
          <w:lang w:eastAsia="ru-RU"/>
        </w:rPr>
        <w:t xml:space="preserve">Организация аттестации учащихся – в </w:t>
      </w:r>
      <w:r w:rsidR="005A7DFF" w:rsidRPr="00BF5F59">
        <w:rPr>
          <w:rFonts w:ascii="Times New Roman" w:hAnsi="Times New Roman" w:cs="Times New Roman"/>
          <w:sz w:val="24"/>
          <w:szCs w:val="24"/>
          <w:lang w:eastAsia="ru-RU"/>
        </w:rPr>
        <w:t>0-</w:t>
      </w:r>
      <w:r w:rsidRPr="00BF5F59">
        <w:rPr>
          <w:rFonts w:ascii="Times New Roman" w:hAnsi="Times New Roman" w:cs="Times New Roman"/>
          <w:sz w:val="24"/>
          <w:szCs w:val="24"/>
          <w:lang w:eastAsia="ru-RU"/>
        </w:rPr>
        <w:t xml:space="preserve">1 классе - </w:t>
      </w:r>
      <w:proofErr w:type="spellStart"/>
      <w:r w:rsidRPr="00BF5F59">
        <w:rPr>
          <w:rFonts w:ascii="Times New Roman" w:hAnsi="Times New Roman" w:cs="Times New Roman"/>
          <w:sz w:val="24"/>
          <w:szCs w:val="24"/>
          <w:lang w:eastAsia="ru-RU"/>
        </w:rPr>
        <w:t>безотметочное</w:t>
      </w:r>
      <w:proofErr w:type="spellEnd"/>
      <w:r w:rsidRPr="00BF5F59">
        <w:rPr>
          <w:rFonts w:ascii="Times New Roman" w:hAnsi="Times New Roman" w:cs="Times New Roman"/>
          <w:sz w:val="24"/>
          <w:szCs w:val="24"/>
          <w:lang w:eastAsia="ru-RU"/>
        </w:rPr>
        <w:t xml:space="preserve"> обучение, во 2-9 классах по четвертям и итоговая в конце учебного года; в 10-11 классах – по полугодиям и итоговая в конце учебного года</w:t>
      </w:r>
      <w:r w:rsidR="005A7DFF" w:rsidRPr="00BF5F59">
        <w:rPr>
          <w:rFonts w:ascii="Times New Roman" w:hAnsi="Times New Roman" w:cs="Times New Roman"/>
          <w:sz w:val="24"/>
          <w:szCs w:val="24"/>
          <w:lang w:eastAsia="ru-RU"/>
        </w:rPr>
        <w:t>.</w:t>
      </w:r>
      <w:r w:rsidR="003E406B" w:rsidRPr="00BF5F59">
        <w:rPr>
          <w:rFonts w:ascii="Times New Roman" w:hAnsi="Times New Roman" w:cs="Times New Roman"/>
          <w:sz w:val="24"/>
          <w:szCs w:val="24"/>
          <w:lang w:eastAsia="ru-RU"/>
        </w:rPr>
        <w:t xml:space="preserve"> </w:t>
      </w:r>
      <w:r w:rsidRPr="00BF5F59">
        <w:rPr>
          <w:rFonts w:ascii="Times New Roman" w:hAnsi="Times New Roman" w:cs="Times New Roman"/>
          <w:sz w:val="24"/>
          <w:szCs w:val="24"/>
          <w:lang w:eastAsia="ru-RU"/>
        </w:rPr>
        <w:t>Главной задачей современной школы является подготовка выпускников, способных гибко адаптироваться в меняющихся жизненных ситуациях, самостоятельно приобретать необходимые знания, умело применяя их на практике для решения разнообразных возникающих проблем, чтобы на протяжении всей жизни иметь возможность найти в ней свое место.</w:t>
      </w:r>
      <w:r w:rsidRPr="00BF5F59">
        <w:rPr>
          <w:rFonts w:ascii="Times New Roman" w:hAnsi="Times New Roman" w:cs="Times New Roman"/>
          <w:sz w:val="24"/>
          <w:szCs w:val="24"/>
          <w:lang w:eastAsia="ru-RU"/>
        </w:rPr>
        <w:br/>
      </w:r>
      <w:r w:rsidR="00D37B94" w:rsidRPr="00BF5F59">
        <w:rPr>
          <w:rFonts w:ascii="Times New Roman" w:hAnsi="Times New Roman" w:cs="Times New Roman"/>
          <w:sz w:val="24"/>
          <w:szCs w:val="24"/>
          <w:lang w:eastAsia="ru-RU"/>
        </w:rPr>
        <w:t xml:space="preserve">         </w:t>
      </w:r>
      <w:r w:rsidRPr="00BF5F59">
        <w:rPr>
          <w:rFonts w:ascii="Times New Roman" w:hAnsi="Times New Roman" w:cs="Times New Roman"/>
          <w:sz w:val="24"/>
          <w:szCs w:val="24"/>
          <w:lang w:eastAsia="ru-RU"/>
        </w:rPr>
        <w:t>Поставленные перед коллективом задачи решались через совершенствование методики проведения уроков, индивидуальную и групповую работы со слабоуспевающими учащимися и учащимися, мотивированными на учебу, коррекцию знаний учащихся на основе диагностической деятельности учителя, развитие способностей и природных задатков учащихся, повышение мотивации к обучению у учащихся, а также ознакомление учителей с новой методической литературой.</w:t>
      </w:r>
      <w:r w:rsidRPr="00BF5F59">
        <w:rPr>
          <w:rFonts w:ascii="Times New Roman" w:hAnsi="Times New Roman" w:cs="Times New Roman"/>
          <w:sz w:val="24"/>
          <w:szCs w:val="24"/>
          <w:lang w:eastAsia="ru-RU"/>
        </w:rPr>
        <w:br/>
      </w:r>
    </w:p>
    <w:p w:rsidR="003C418F" w:rsidRPr="00BF5F59" w:rsidRDefault="003C418F" w:rsidP="00A200B7">
      <w:pPr>
        <w:pStyle w:val="a4"/>
        <w:ind w:firstLine="426"/>
        <w:rPr>
          <w:rFonts w:ascii="Times New Roman" w:eastAsia="Times New Roman" w:hAnsi="Times New Roman" w:cs="Times New Roman"/>
          <w:sz w:val="24"/>
          <w:szCs w:val="24"/>
          <w:u w:val="single"/>
          <w:lang w:eastAsia="ru-RU"/>
        </w:rPr>
      </w:pPr>
      <w:r w:rsidRPr="00BF5F59">
        <w:rPr>
          <w:rFonts w:ascii="Times New Roman" w:eastAsia="Times New Roman" w:hAnsi="Times New Roman" w:cs="Times New Roman"/>
          <w:sz w:val="24"/>
          <w:szCs w:val="24"/>
          <w:lang w:eastAsia="ru-RU"/>
        </w:rPr>
        <w:t>Педагогический коллектив старается сохранять контингент учащихся, не допуская выбытия без уважительных причин.</w:t>
      </w:r>
      <w:r w:rsidRPr="00BF5F59">
        <w:rPr>
          <w:rFonts w:ascii="Times New Roman" w:eastAsia="Times New Roman" w:hAnsi="Times New Roman" w:cs="Times New Roman"/>
          <w:sz w:val="24"/>
          <w:szCs w:val="24"/>
          <w:lang w:eastAsia="ru-RU"/>
        </w:rPr>
        <w:br/>
      </w:r>
      <w:r w:rsidR="00D37B94" w:rsidRPr="00BF5F59">
        <w:rPr>
          <w:rFonts w:ascii="Times New Roman" w:eastAsia="Times New Roman" w:hAnsi="Times New Roman" w:cs="Times New Roman"/>
          <w:sz w:val="24"/>
          <w:szCs w:val="24"/>
          <w:lang w:eastAsia="ru-RU"/>
        </w:rPr>
        <w:t xml:space="preserve">       </w:t>
      </w:r>
      <w:proofErr w:type="gramStart"/>
      <w:r w:rsidRPr="00BF5F59">
        <w:rPr>
          <w:rFonts w:ascii="Times New Roman" w:eastAsia="Times New Roman" w:hAnsi="Times New Roman" w:cs="Times New Roman"/>
          <w:sz w:val="24"/>
          <w:szCs w:val="24"/>
          <w:lang w:eastAsia="ru-RU"/>
        </w:rPr>
        <w:t xml:space="preserve">На </w:t>
      </w:r>
      <w:r w:rsidR="00BC1CAB" w:rsidRPr="00BF5F59">
        <w:rPr>
          <w:rFonts w:ascii="Times New Roman" w:eastAsia="Times New Roman" w:hAnsi="Times New Roman" w:cs="Times New Roman"/>
          <w:sz w:val="24"/>
          <w:szCs w:val="24"/>
          <w:lang w:eastAsia="ru-RU"/>
        </w:rPr>
        <w:t>начало учебного года количество учащ</w:t>
      </w:r>
      <w:r w:rsidR="00B83ED2">
        <w:rPr>
          <w:rFonts w:ascii="Times New Roman" w:eastAsia="Times New Roman" w:hAnsi="Times New Roman" w:cs="Times New Roman"/>
          <w:sz w:val="24"/>
          <w:szCs w:val="24"/>
          <w:lang w:eastAsia="ru-RU"/>
        </w:rPr>
        <w:t>ихся составляло 374</w:t>
      </w:r>
      <w:r w:rsidR="00672D67" w:rsidRPr="00BF5F59">
        <w:rPr>
          <w:rFonts w:ascii="Times New Roman" w:eastAsia="Times New Roman" w:hAnsi="Times New Roman" w:cs="Times New Roman"/>
          <w:sz w:val="24"/>
          <w:szCs w:val="24"/>
          <w:lang w:eastAsia="ru-RU"/>
        </w:rPr>
        <w:t xml:space="preserve"> учеников</w:t>
      </w:r>
      <w:r w:rsidR="00CA715E" w:rsidRPr="00BF5F59">
        <w:rPr>
          <w:rFonts w:ascii="Times New Roman" w:eastAsia="Times New Roman" w:hAnsi="Times New Roman" w:cs="Times New Roman"/>
          <w:sz w:val="24"/>
          <w:szCs w:val="24"/>
          <w:lang w:eastAsia="ru-RU"/>
        </w:rPr>
        <w:t xml:space="preserve">, по окончании </w:t>
      </w:r>
      <w:r w:rsidRPr="00BF5F59">
        <w:rPr>
          <w:rFonts w:ascii="Times New Roman" w:eastAsia="Times New Roman" w:hAnsi="Times New Roman" w:cs="Times New Roman"/>
          <w:sz w:val="24"/>
          <w:szCs w:val="24"/>
          <w:lang w:eastAsia="ru-RU"/>
        </w:rPr>
        <w:t>количество учащихся составляет 3</w:t>
      </w:r>
      <w:r w:rsidR="00B83ED2">
        <w:rPr>
          <w:rFonts w:ascii="Times New Roman" w:eastAsia="Times New Roman" w:hAnsi="Times New Roman" w:cs="Times New Roman"/>
          <w:sz w:val="24"/>
          <w:szCs w:val="24"/>
          <w:lang w:eastAsia="ru-RU"/>
        </w:rPr>
        <w:t>70</w:t>
      </w:r>
      <w:r w:rsidR="00CA715E" w:rsidRPr="00BF5F59">
        <w:rPr>
          <w:rFonts w:ascii="Times New Roman" w:eastAsia="Times New Roman" w:hAnsi="Times New Roman" w:cs="Times New Roman"/>
          <w:sz w:val="24"/>
          <w:szCs w:val="24"/>
          <w:lang w:eastAsia="ru-RU"/>
        </w:rPr>
        <w:t>учащи</w:t>
      </w:r>
      <w:r w:rsidR="003E406B" w:rsidRPr="00BF5F59">
        <w:rPr>
          <w:rFonts w:ascii="Times New Roman" w:eastAsia="Times New Roman" w:hAnsi="Times New Roman" w:cs="Times New Roman"/>
          <w:sz w:val="24"/>
          <w:szCs w:val="24"/>
          <w:lang w:eastAsia="ru-RU"/>
        </w:rPr>
        <w:t>х</w:t>
      </w:r>
      <w:r w:rsidR="00CA715E" w:rsidRPr="00BF5F59">
        <w:rPr>
          <w:rFonts w:ascii="Times New Roman" w:eastAsia="Times New Roman" w:hAnsi="Times New Roman" w:cs="Times New Roman"/>
          <w:sz w:val="24"/>
          <w:szCs w:val="24"/>
          <w:lang w:eastAsia="ru-RU"/>
        </w:rPr>
        <w:t>ся</w:t>
      </w:r>
      <w:r w:rsidRPr="00BF5F59">
        <w:rPr>
          <w:rFonts w:ascii="Times New Roman" w:eastAsia="Times New Roman" w:hAnsi="Times New Roman" w:cs="Times New Roman"/>
          <w:sz w:val="24"/>
          <w:szCs w:val="24"/>
          <w:lang w:eastAsia="ru-RU"/>
        </w:rPr>
        <w:t xml:space="preserve">, которые распределены в </w:t>
      </w:r>
      <w:r w:rsidR="00CA715E" w:rsidRPr="00BF5F59">
        <w:rPr>
          <w:rFonts w:ascii="Times New Roman" w:eastAsia="Times New Roman" w:hAnsi="Times New Roman" w:cs="Times New Roman"/>
          <w:sz w:val="24"/>
          <w:szCs w:val="24"/>
          <w:lang w:eastAsia="ru-RU"/>
        </w:rPr>
        <w:t>2</w:t>
      </w:r>
      <w:r w:rsidRPr="00BF5F59">
        <w:rPr>
          <w:rFonts w:ascii="Times New Roman" w:eastAsia="Times New Roman" w:hAnsi="Times New Roman" w:cs="Times New Roman"/>
          <w:sz w:val="24"/>
          <w:szCs w:val="24"/>
          <w:lang w:eastAsia="ru-RU"/>
        </w:rPr>
        <w:t>1 класс-комплект по ступеням обучения:</w:t>
      </w:r>
      <w:r w:rsidRPr="00BF5F59">
        <w:rPr>
          <w:rFonts w:ascii="Times New Roman" w:eastAsia="Times New Roman" w:hAnsi="Times New Roman" w:cs="Times New Roman"/>
          <w:sz w:val="24"/>
          <w:szCs w:val="24"/>
          <w:lang w:eastAsia="ru-RU"/>
        </w:rPr>
        <w:br/>
      </w:r>
      <w:r w:rsidRPr="00BF5F59">
        <w:rPr>
          <w:rFonts w:ascii="Times New Roman" w:eastAsia="Times New Roman" w:hAnsi="Times New Roman" w:cs="Times New Roman"/>
          <w:sz w:val="24"/>
          <w:szCs w:val="24"/>
          <w:u w:val="single"/>
          <w:lang w:eastAsia="ru-RU"/>
        </w:rPr>
        <w:t>1 ступень (</w:t>
      </w:r>
      <w:r w:rsidR="00EC4E50" w:rsidRPr="00BF5F59">
        <w:rPr>
          <w:rFonts w:ascii="Times New Roman" w:eastAsia="Times New Roman" w:hAnsi="Times New Roman" w:cs="Times New Roman"/>
          <w:sz w:val="24"/>
          <w:szCs w:val="24"/>
          <w:u w:val="single"/>
          <w:lang w:eastAsia="ru-RU"/>
        </w:rPr>
        <w:t xml:space="preserve">класс </w:t>
      </w:r>
      <w:proofErr w:type="spellStart"/>
      <w:r w:rsidR="00EC4E50" w:rsidRPr="00BF5F59">
        <w:rPr>
          <w:rFonts w:ascii="Times New Roman" w:eastAsia="Times New Roman" w:hAnsi="Times New Roman" w:cs="Times New Roman"/>
          <w:sz w:val="24"/>
          <w:szCs w:val="24"/>
          <w:u w:val="single"/>
          <w:lang w:eastAsia="ru-RU"/>
        </w:rPr>
        <w:t>дошк</w:t>
      </w:r>
      <w:proofErr w:type="spellEnd"/>
      <w:r w:rsidR="00EC4E50" w:rsidRPr="00BF5F59">
        <w:rPr>
          <w:rFonts w:ascii="Times New Roman" w:eastAsia="Times New Roman" w:hAnsi="Times New Roman" w:cs="Times New Roman"/>
          <w:sz w:val="24"/>
          <w:szCs w:val="24"/>
          <w:u w:val="single"/>
          <w:lang w:eastAsia="ru-RU"/>
        </w:rPr>
        <w:t>.</w:t>
      </w:r>
      <w:r w:rsidR="00CA715E" w:rsidRPr="00BF5F59">
        <w:rPr>
          <w:rFonts w:ascii="Times New Roman" w:eastAsia="Times New Roman" w:hAnsi="Times New Roman" w:cs="Times New Roman"/>
          <w:sz w:val="24"/>
          <w:szCs w:val="24"/>
          <w:u w:val="single"/>
          <w:lang w:eastAsia="ru-RU"/>
        </w:rPr>
        <w:t xml:space="preserve"> обучения, класс </w:t>
      </w:r>
      <w:proofErr w:type="spellStart"/>
      <w:r w:rsidR="00CA715E" w:rsidRPr="00BF5F59">
        <w:rPr>
          <w:rFonts w:ascii="Times New Roman" w:eastAsia="Times New Roman" w:hAnsi="Times New Roman" w:cs="Times New Roman"/>
          <w:sz w:val="24"/>
          <w:szCs w:val="24"/>
          <w:u w:val="single"/>
          <w:lang w:eastAsia="ru-RU"/>
        </w:rPr>
        <w:t>предшкольной</w:t>
      </w:r>
      <w:proofErr w:type="spellEnd"/>
      <w:r w:rsidR="00CA715E" w:rsidRPr="00BF5F59">
        <w:rPr>
          <w:rFonts w:ascii="Times New Roman" w:eastAsia="Times New Roman" w:hAnsi="Times New Roman" w:cs="Times New Roman"/>
          <w:sz w:val="24"/>
          <w:szCs w:val="24"/>
          <w:u w:val="single"/>
          <w:lang w:eastAsia="ru-RU"/>
        </w:rPr>
        <w:t xml:space="preserve"> подготовки </w:t>
      </w:r>
      <w:r w:rsidRPr="00BF5F59">
        <w:rPr>
          <w:rFonts w:ascii="Times New Roman" w:eastAsia="Times New Roman" w:hAnsi="Times New Roman" w:cs="Times New Roman"/>
          <w:sz w:val="24"/>
          <w:szCs w:val="24"/>
          <w:u w:val="single"/>
          <w:lang w:eastAsia="ru-RU"/>
        </w:rPr>
        <w:t xml:space="preserve">-4 </w:t>
      </w:r>
      <w:proofErr w:type="spellStart"/>
      <w:r w:rsidRPr="00BF5F59">
        <w:rPr>
          <w:rFonts w:ascii="Times New Roman" w:eastAsia="Times New Roman" w:hAnsi="Times New Roman" w:cs="Times New Roman"/>
          <w:sz w:val="24"/>
          <w:szCs w:val="24"/>
          <w:u w:val="single"/>
          <w:lang w:eastAsia="ru-RU"/>
        </w:rPr>
        <w:t>кл</w:t>
      </w:r>
      <w:proofErr w:type="spellEnd"/>
      <w:r w:rsidRPr="00BF5F59">
        <w:rPr>
          <w:rFonts w:ascii="Times New Roman" w:eastAsia="Times New Roman" w:hAnsi="Times New Roman" w:cs="Times New Roman"/>
          <w:sz w:val="24"/>
          <w:szCs w:val="24"/>
          <w:u w:val="single"/>
          <w:lang w:eastAsia="ru-RU"/>
        </w:rPr>
        <w:t xml:space="preserve">.) – </w:t>
      </w:r>
      <w:r w:rsidR="00B83ED2">
        <w:rPr>
          <w:rFonts w:ascii="Times New Roman" w:eastAsia="Times New Roman" w:hAnsi="Times New Roman" w:cs="Times New Roman"/>
          <w:sz w:val="24"/>
          <w:szCs w:val="24"/>
          <w:u w:val="single"/>
          <w:lang w:eastAsia="ru-RU"/>
        </w:rPr>
        <w:t>10 классов – 187</w:t>
      </w:r>
      <w:r w:rsidRPr="00BF5F59">
        <w:rPr>
          <w:rFonts w:ascii="Times New Roman" w:eastAsia="Times New Roman" w:hAnsi="Times New Roman" w:cs="Times New Roman"/>
          <w:sz w:val="24"/>
          <w:szCs w:val="24"/>
          <w:u w:val="single"/>
          <w:lang w:eastAsia="ru-RU"/>
        </w:rPr>
        <w:t xml:space="preserve"> уч-ся;</w:t>
      </w:r>
      <w:r w:rsidRPr="00BF5F59">
        <w:rPr>
          <w:rFonts w:ascii="Times New Roman" w:eastAsia="Times New Roman" w:hAnsi="Times New Roman" w:cs="Times New Roman"/>
          <w:sz w:val="24"/>
          <w:szCs w:val="24"/>
          <w:lang w:eastAsia="ru-RU"/>
        </w:rPr>
        <w:br/>
      </w:r>
      <w:r w:rsidRPr="00BF5F59">
        <w:rPr>
          <w:rFonts w:ascii="Times New Roman" w:eastAsia="Times New Roman" w:hAnsi="Times New Roman" w:cs="Times New Roman"/>
          <w:sz w:val="24"/>
          <w:szCs w:val="24"/>
          <w:u w:val="single"/>
          <w:lang w:eastAsia="ru-RU"/>
        </w:rPr>
        <w:t>2 ступ</w:t>
      </w:r>
      <w:r w:rsidR="00702CB0" w:rsidRPr="00BF5F59">
        <w:rPr>
          <w:rFonts w:ascii="Times New Roman" w:eastAsia="Times New Roman" w:hAnsi="Times New Roman" w:cs="Times New Roman"/>
          <w:sz w:val="24"/>
          <w:szCs w:val="24"/>
          <w:u w:val="single"/>
          <w:lang w:eastAsia="ru-RU"/>
        </w:rPr>
        <w:t xml:space="preserve">ень (5-9 </w:t>
      </w:r>
      <w:proofErr w:type="spellStart"/>
      <w:r w:rsidR="00702CB0" w:rsidRPr="00BF5F59">
        <w:rPr>
          <w:rFonts w:ascii="Times New Roman" w:eastAsia="Times New Roman" w:hAnsi="Times New Roman" w:cs="Times New Roman"/>
          <w:sz w:val="24"/>
          <w:szCs w:val="24"/>
          <w:u w:val="single"/>
          <w:lang w:eastAsia="ru-RU"/>
        </w:rPr>
        <w:t>кл</w:t>
      </w:r>
      <w:proofErr w:type="spellEnd"/>
      <w:r w:rsidR="00702CB0" w:rsidRPr="00BF5F59">
        <w:rPr>
          <w:rFonts w:ascii="Times New Roman" w:eastAsia="Times New Roman" w:hAnsi="Times New Roman" w:cs="Times New Roman"/>
          <w:sz w:val="24"/>
          <w:szCs w:val="24"/>
          <w:u w:val="single"/>
          <w:lang w:eastAsia="ru-RU"/>
        </w:rPr>
        <w:t>.) – 9</w:t>
      </w:r>
      <w:r w:rsidR="003178BF">
        <w:rPr>
          <w:rFonts w:ascii="Times New Roman" w:eastAsia="Times New Roman" w:hAnsi="Times New Roman" w:cs="Times New Roman"/>
          <w:sz w:val="24"/>
          <w:szCs w:val="24"/>
          <w:u w:val="single"/>
          <w:lang w:eastAsia="ru-RU"/>
        </w:rPr>
        <w:t xml:space="preserve"> классов – 163</w:t>
      </w:r>
      <w:r w:rsidRPr="00BF5F59">
        <w:rPr>
          <w:rFonts w:ascii="Times New Roman" w:eastAsia="Times New Roman" w:hAnsi="Times New Roman" w:cs="Times New Roman"/>
          <w:sz w:val="24"/>
          <w:szCs w:val="24"/>
          <w:u w:val="single"/>
          <w:lang w:eastAsia="ru-RU"/>
        </w:rPr>
        <w:t xml:space="preserve"> уч-ся;</w:t>
      </w:r>
      <w:r w:rsidRPr="00BF5F59">
        <w:rPr>
          <w:rFonts w:ascii="Times New Roman" w:eastAsia="Times New Roman" w:hAnsi="Times New Roman" w:cs="Times New Roman"/>
          <w:sz w:val="24"/>
          <w:szCs w:val="24"/>
          <w:lang w:eastAsia="ru-RU"/>
        </w:rPr>
        <w:br/>
      </w:r>
      <w:r w:rsidRPr="00BF5F59">
        <w:rPr>
          <w:rFonts w:ascii="Times New Roman" w:eastAsia="Times New Roman" w:hAnsi="Times New Roman" w:cs="Times New Roman"/>
          <w:sz w:val="24"/>
          <w:szCs w:val="24"/>
          <w:u w:val="single"/>
          <w:lang w:eastAsia="ru-RU"/>
        </w:rPr>
        <w:t>3 сту</w:t>
      </w:r>
      <w:r w:rsidR="00916445" w:rsidRPr="00BF5F59">
        <w:rPr>
          <w:rFonts w:ascii="Times New Roman" w:eastAsia="Times New Roman" w:hAnsi="Times New Roman" w:cs="Times New Roman"/>
          <w:sz w:val="24"/>
          <w:szCs w:val="24"/>
          <w:u w:val="single"/>
          <w:lang w:eastAsia="ru-RU"/>
        </w:rPr>
        <w:t>п</w:t>
      </w:r>
      <w:r w:rsidR="003178BF">
        <w:rPr>
          <w:rFonts w:ascii="Times New Roman" w:eastAsia="Times New Roman" w:hAnsi="Times New Roman" w:cs="Times New Roman"/>
          <w:sz w:val="24"/>
          <w:szCs w:val="24"/>
          <w:u w:val="single"/>
          <w:lang w:eastAsia="ru-RU"/>
        </w:rPr>
        <w:t xml:space="preserve">ень (10-11 </w:t>
      </w:r>
      <w:proofErr w:type="spellStart"/>
      <w:r w:rsidR="003178BF">
        <w:rPr>
          <w:rFonts w:ascii="Times New Roman" w:eastAsia="Times New Roman" w:hAnsi="Times New Roman" w:cs="Times New Roman"/>
          <w:sz w:val="24"/>
          <w:szCs w:val="24"/>
          <w:u w:val="single"/>
          <w:lang w:eastAsia="ru-RU"/>
        </w:rPr>
        <w:t>кл</w:t>
      </w:r>
      <w:proofErr w:type="spellEnd"/>
      <w:r w:rsidR="003178BF">
        <w:rPr>
          <w:rFonts w:ascii="Times New Roman" w:eastAsia="Times New Roman" w:hAnsi="Times New Roman" w:cs="Times New Roman"/>
          <w:sz w:val="24"/>
          <w:szCs w:val="24"/>
          <w:u w:val="single"/>
          <w:lang w:eastAsia="ru-RU"/>
        </w:rPr>
        <w:t xml:space="preserve">.) – 2 </w:t>
      </w:r>
      <w:r w:rsidR="00B83ED2">
        <w:rPr>
          <w:rFonts w:ascii="Times New Roman" w:eastAsia="Times New Roman" w:hAnsi="Times New Roman" w:cs="Times New Roman"/>
          <w:sz w:val="24"/>
          <w:szCs w:val="24"/>
          <w:u w:val="single"/>
          <w:lang w:eastAsia="ru-RU"/>
        </w:rPr>
        <w:t>класса – 24</w:t>
      </w:r>
      <w:r w:rsidRPr="00BF5F59">
        <w:rPr>
          <w:rFonts w:ascii="Times New Roman" w:eastAsia="Times New Roman" w:hAnsi="Times New Roman" w:cs="Times New Roman"/>
          <w:sz w:val="24"/>
          <w:szCs w:val="24"/>
          <w:u w:val="single"/>
          <w:lang w:eastAsia="ru-RU"/>
        </w:rPr>
        <w:t>уч-ся.</w:t>
      </w:r>
      <w:proofErr w:type="gramEnd"/>
    </w:p>
    <w:p w:rsidR="003E1DAB" w:rsidRPr="00BF5F59" w:rsidRDefault="003E1DAB" w:rsidP="003E1DAB">
      <w:pPr>
        <w:spacing w:after="0" w:line="240" w:lineRule="auto"/>
        <w:ind w:firstLine="426"/>
        <w:rPr>
          <w:rFonts w:ascii="Times New Roman" w:eastAsia="Times New Roman" w:hAnsi="Times New Roman" w:cs="Times New Roman"/>
          <w:sz w:val="24"/>
          <w:szCs w:val="24"/>
          <w:u w:val="single"/>
          <w:lang w:eastAsia="ru-RU"/>
        </w:rPr>
      </w:pPr>
      <w:r w:rsidRPr="00BF5F59">
        <w:rPr>
          <w:rFonts w:ascii="Times New Roman" w:eastAsia="Times New Roman" w:hAnsi="Times New Roman" w:cs="Times New Roman"/>
          <w:b/>
          <w:bCs/>
          <w:sz w:val="24"/>
          <w:szCs w:val="24"/>
          <w:u w:val="single"/>
          <w:lang w:eastAsia="ru-RU"/>
        </w:rPr>
        <w:t xml:space="preserve">Количественный состав </w:t>
      </w:r>
      <w:proofErr w:type="gramStart"/>
      <w:r w:rsidRPr="00BF5F59">
        <w:rPr>
          <w:rFonts w:ascii="Times New Roman" w:eastAsia="Times New Roman" w:hAnsi="Times New Roman" w:cs="Times New Roman"/>
          <w:b/>
          <w:bCs/>
          <w:sz w:val="24"/>
          <w:szCs w:val="24"/>
          <w:u w:val="single"/>
          <w:lang w:eastAsia="ru-RU"/>
        </w:rPr>
        <w:t>обучающихся</w:t>
      </w:r>
      <w:proofErr w:type="gramEnd"/>
    </w:p>
    <w:tbl>
      <w:tblPr>
        <w:tblW w:w="6360" w:type="dxa"/>
        <w:tblCellSpacing w:w="0" w:type="dxa"/>
        <w:tblLayout w:type="fixed"/>
        <w:tblLook w:val="04A0" w:firstRow="1" w:lastRow="0" w:firstColumn="1" w:lastColumn="0" w:noHBand="0" w:noVBand="1"/>
      </w:tblPr>
      <w:tblGrid>
        <w:gridCol w:w="10"/>
        <w:gridCol w:w="4368"/>
        <w:gridCol w:w="1982"/>
      </w:tblGrid>
      <w:tr w:rsidR="003E1DAB" w:rsidRPr="00BF5F59" w:rsidTr="003E1DAB">
        <w:trPr>
          <w:gridBefore w:val="1"/>
          <w:wBefore w:w="10" w:type="dxa"/>
          <w:trHeight w:val="133"/>
          <w:tblCellSpacing w:w="0" w:type="dxa"/>
        </w:trPr>
        <w:tc>
          <w:tcPr>
            <w:tcW w:w="43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b/>
                <w:sz w:val="24"/>
                <w:szCs w:val="24"/>
                <w:lang w:eastAsia="ru-RU"/>
              </w:rPr>
            </w:pPr>
            <w:r w:rsidRPr="00BF5F59">
              <w:rPr>
                <w:rFonts w:ascii="Times New Roman" w:hAnsi="Times New Roman" w:cs="Times New Roman"/>
                <w:b/>
                <w:sz w:val="24"/>
                <w:szCs w:val="24"/>
                <w:lang w:eastAsia="ru-RU"/>
              </w:rPr>
              <w:t>Класс</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b/>
                <w:sz w:val="24"/>
                <w:szCs w:val="24"/>
                <w:lang w:eastAsia="ru-RU"/>
              </w:rPr>
            </w:pPr>
            <w:r w:rsidRPr="00BF5F59">
              <w:rPr>
                <w:rFonts w:ascii="Times New Roman" w:hAnsi="Times New Roman" w:cs="Times New Roman"/>
                <w:b/>
                <w:sz w:val="24"/>
                <w:szCs w:val="24"/>
                <w:lang w:eastAsia="ru-RU"/>
              </w:rPr>
              <w:t>Кол-во уч-ся</w:t>
            </w:r>
          </w:p>
        </w:tc>
      </w:tr>
      <w:tr w:rsidR="003E1DAB" w:rsidRPr="00BF5F59" w:rsidTr="003E1DAB">
        <w:trPr>
          <w:trHeight w:val="95"/>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 xml:space="preserve"> </w:t>
            </w:r>
            <w:proofErr w:type="spellStart"/>
            <w:r w:rsidRPr="00BF5F59">
              <w:rPr>
                <w:rFonts w:ascii="Times New Roman" w:hAnsi="Times New Roman" w:cs="Times New Roman"/>
                <w:sz w:val="24"/>
                <w:szCs w:val="24"/>
                <w:lang w:eastAsia="ru-RU"/>
              </w:rPr>
              <w:t>Дошк</w:t>
            </w:r>
            <w:proofErr w:type="spellEnd"/>
            <w:r w:rsidRPr="00BF5F59">
              <w:rPr>
                <w:rFonts w:ascii="Times New Roman" w:hAnsi="Times New Roman" w:cs="Times New Roman"/>
                <w:sz w:val="24"/>
                <w:szCs w:val="24"/>
                <w:lang w:eastAsia="ru-RU"/>
              </w:rPr>
              <w:t>. обр.</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24</w:t>
            </w:r>
          </w:p>
        </w:tc>
      </w:tr>
      <w:tr w:rsidR="003E1DAB" w:rsidRPr="00BF5F59" w:rsidTr="003E1DAB">
        <w:trPr>
          <w:trHeight w:val="368"/>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proofErr w:type="spellStart"/>
            <w:r w:rsidRPr="00BF5F59">
              <w:rPr>
                <w:rFonts w:ascii="Times New Roman" w:hAnsi="Times New Roman" w:cs="Times New Roman"/>
                <w:sz w:val="24"/>
                <w:szCs w:val="24"/>
                <w:lang w:eastAsia="ru-RU"/>
              </w:rPr>
              <w:t>Предшк</w:t>
            </w:r>
            <w:proofErr w:type="spellEnd"/>
            <w:r w:rsidRPr="00BF5F59">
              <w:rPr>
                <w:rFonts w:ascii="Times New Roman" w:hAnsi="Times New Roman" w:cs="Times New Roman"/>
                <w:sz w:val="24"/>
                <w:szCs w:val="24"/>
                <w:lang w:eastAsia="ru-RU"/>
              </w:rPr>
              <w:t>.</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18</w:t>
            </w:r>
          </w:p>
        </w:tc>
      </w:tr>
      <w:tr w:rsidR="003E1DAB" w:rsidRPr="00BF5F59" w:rsidTr="003E1DAB">
        <w:trPr>
          <w:trHeight w:val="131"/>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1а</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zh-CN"/>
              </w:rPr>
            </w:pPr>
            <w:r>
              <w:rPr>
                <w:rFonts w:ascii="Times New Roman" w:hAnsi="Times New Roman" w:cs="Times New Roman"/>
                <w:sz w:val="24"/>
                <w:szCs w:val="24"/>
              </w:rPr>
              <w:t>19</w:t>
            </w:r>
          </w:p>
        </w:tc>
      </w:tr>
      <w:tr w:rsidR="003E1DAB" w:rsidRPr="00BF5F59" w:rsidTr="003E1DAB">
        <w:trPr>
          <w:trHeight w:val="160"/>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1б</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18</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2а</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zh-CN"/>
              </w:rPr>
            </w:pPr>
            <w:r>
              <w:rPr>
                <w:rFonts w:ascii="Times New Roman" w:hAnsi="Times New Roman" w:cs="Times New Roman"/>
                <w:sz w:val="24"/>
                <w:szCs w:val="24"/>
              </w:rPr>
              <w:t>18</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lastRenderedPageBreak/>
              <w:t>2б</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18</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3а</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22</w:t>
            </w:r>
          </w:p>
        </w:tc>
      </w:tr>
      <w:tr w:rsidR="003E1DAB" w:rsidRPr="00BF5F59" w:rsidTr="003E1DAB">
        <w:trPr>
          <w:trHeight w:val="93"/>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3б</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21</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4а</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18</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4б</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zh-CN"/>
              </w:rPr>
            </w:pPr>
            <w:r>
              <w:rPr>
                <w:rFonts w:ascii="Times New Roman" w:hAnsi="Times New Roman" w:cs="Times New Roman"/>
                <w:sz w:val="24"/>
                <w:szCs w:val="24"/>
              </w:rPr>
              <w:t>119</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b/>
                <w:i/>
                <w:sz w:val="24"/>
                <w:szCs w:val="24"/>
                <w:lang w:eastAsia="ru-RU"/>
              </w:rPr>
            </w:pPr>
            <w:r w:rsidRPr="00BF5F59">
              <w:rPr>
                <w:rFonts w:ascii="Times New Roman" w:hAnsi="Times New Roman" w:cs="Times New Roman"/>
                <w:b/>
                <w:bCs/>
                <w:i/>
                <w:sz w:val="24"/>
                <w:szCs w:val="24"/>
                <w:lang w:eastAsia="ru-RU"/>
              </w:rPr>
              <w:t>ИТОГО  0  – 4кл.</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b/>
                <w:sz w:val="24"/>
                <w:szCs w:val="24"/>
                <w:lang w:eastAsia="zh-CN"/>
              </w:rPr>
            </w:pPr>
            <w:r>
              <w:rPr>
                <w:rFonts w:ascii="Times New Roman" w:hAnsi="Times New Roman" w:cs="Times New Roman"/>
                <w:b/>
                <w:sz w:val="24"/>
                <w:szCs w:val="24"/>
              </w:rPr>
              <w:t>195</w:t>
            </w:r>
          </w:p>
        </w:tc>
      </w:tr>
      <w:tr w:rsidR="003E1DAB" w:rsidRPr="00BF5F59" w:rsidTr="003E1DAB">
        <w:trPr>
          <w:trHeight w:val="153"/>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5а</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19</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ar-SA"/>
              </w:rPr>
            </w:pPr>
            <w:r w:rsidRPr="00BF5F59">
              <w:rPr>
                <w:rFonts w:ascii="Times New Roman" w:hAnsi="Times New Roman" w:cs="Times New Roman"/>
                <w:sz w:val="24"/>
                <w:szCs w:val="24"/>
              </w:rPr>
              <w:t>5б</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15</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6а</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24</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6б</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15</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7а</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15</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7б</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12</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8а</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17</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8б</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12</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9а</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16</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9б</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18</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b/>
                <w:i/>
                <w:sz w:val="24"/>
                <w:szCs w:val="24"/>
                <w:lang w:eastAsia="ru-RU"/>
              </w:rPr>
            </w:pPr>
            <w:r w:rsidRPr="00BF5F59">
              <w:rPr>
                <w:rFonts w:ascii="Times New Roman" w:hAnsi="Times New Roman" w:cs="Times New Roman"/>
                <w:b/>
                <w:i/>
                <w:sz w:val="24"/>
                <w:szCs w:val="24"/>
                <w:lang w:eastAsia="ru-RU"/>
              </w:rPr>
              <w:t xml:space="preserve">Итого 5-9 </w:t>
            </w:r>
            <w:proofErr w:type="spellStart"/>
            <w:r w:rsidRPr="00BF5F59">
              <w:rPr>
                <w:rFonts w:ascii="Times New Roman" w:hAnsi="Times New Roman" w:cs="Times New Roman"/>
                <w:b/>
                <w:i/>
                <w:sz w:val="24"/>
                <w:szCs w:val="24"/>
                <w:lang w:eastAsia="ru-RU"/>
              </w:rPr>
              <w:t>кл</w:t>
            </w:r>
            <w:proofErr w:type="spellEnd"/>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b/>
                <w:i/>
                <w:sz w:val="24"/>
                <w:szCs w:val="24"/>
                <w:lang w:eastAsia="ru-RU"/>
              </w:rPr>
            </w:pPr>
            <w:r>
              <w:rPr>
                <w:rFonts w:ascii="Times New Roman" w:hAnsi="Times New Roman" w:cs="Times New Roman"/>
                <w:b/>
                <w:i/>
                <w:sz w:val="24"/>
                <w:szCs w:val="24"/>
                <w:lang w:eastAsia="ru-RU"/>
              </w:rPr>
              <w:t>163</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10</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19</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11</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sz w:val="24"/>
                <w:szCs w:val="24"/>
                <w:lang w:eastAsia="ru-RU"/>
              </w:rPr>
            </w:pPr>
            <w:r w:rsidRPr="00BF5F59">
              <w:rPr>
                <w:rFonts w:ascii="Times New Roman" w:hAnsi="Times New Roman" w:cs="Times New Roman"/>
                <w:sz w:val="24"/>
                <w:szCs w:val="24"/>
                <w:lang w:eastAsia="ru-RU"/>
              </w:rPr>
              <w:t>10</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b/>
                <w:i/>
                <w:sz w:val="24"/>
                <w:szCs w:val="24"/>
                <w:lang w:eastAsia="ru-RU"/>
              </w:rPr>
            </w:pPr>
            <w:r w:rsidRPr="00BF5F59">
              <w:rPr>
                <w:rFonts w:ascii="Times New Roman" w:hAnsi="Times New Roman" w:cs="Times New Roman"/>
                <w:b/>
                <w:bCs/>
                <w:i/>
                <w:sz w:val="24"/>
                <w:szCs w:val="24"/>
                <w:lang w:eastAsia="ru-RU"/>
              </w:rPr>
              <w:t>ИТОГО  10-11</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b/>
                <w:i/>
                <w:sz w:val="24"/>
                <w:szCs w:val="24"/>
                <w:lang w:eastAsia="ru-RU"/>
              </w:rPr>
            </w:pPr>
            <w:r>
              <w:rPr>
                <w:rFonts w:ascii="Times New Roman" w:hAnsi="Times New Roman" w:cs="Times New Roman"/>
                <w:b/>
                <w:i/>
                <w:sz w:val="24"/>
                <w:szCs w:val="24"/>
                <w:lang w:eastAsia="ru-RU"/>
              </w:rPr>
              <w:t>29</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b/>
                <w:bCs/>
                <w:i/>
                <w:sz w:val="24"/>
                <w:szCs w:val="24"/>
                <w:lang w:eastAsia="ru-RU"/>
              </w:rPr>
            </w:pPr>
            <w:r w:rsidRPr="00BF5F59">
              <w:rPr>
                <w:rFonts w:ascii="Times New Roman" w:hAnsi="Times New Roman" w:cs="Times New Roman"/>
                <w:b/>
                <w:bCs/>
                <w:i/>
                <w:sz w:val="24"/>
                <w:szCs w:val="24"/>
                <w:lang w:eastAsia="ru-RU"/>
              </w:rPr>
              <w:t>Итого 5-11</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b/>
                <w:i/>
                <w:sz w:val="24"/>
                <w:szCs w:val="24"/>
                <w:lang w:eastAsia="ru-RU"/>
              </w:rPr>
            </w:pPr>
            <w:r>
              <w:rPr>
                <w:rFonts w:ascii="Times New Roman" w:hAnsi="Times New Roman" w:cs="Times New Roman"/>
                <w:b/>
                <w:i/>
                <w:sz w:val="24"/>
                <w:szCs w:val="24"/>
                <w:lang w:eastAsia="ru-RU"/>
              </w:rPr>
              <w:t>192</w:t>
            </w:r>
          </w:p>
        </w:tc>
      </w:tr>
      <w:tr w:rsidR="003E1DAB" w:rsidRPr="00BF5F59" w:rsidTr="003E1DAB">
        <w:trPr>
          <w:tblCellSpacing w:w="0" w:type="dxa"/>
        </w:trPr>
        <w:tc>
          <w:tcPr>
            <w:tcW w:w="43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3E1DAB" w:rsidP="003E1DAB">
            <w:pPr>
              <w:spacing w:after="0"/>
              <w:rPr>
                <w:rFonts w:ascii="Times New Roman" w:hAnsi="Times New Roman" w:cs="Times New Roman"/>
                <w:b/>
                <w:i/>
                <w:sz w:val="24"/>
                <w:szCs w:val="24"/>
                <w:lang w:eastAsia="ru-RU"/>
              </w:rPr>
            </w:pPr>
            <w:r w:rsidRPr="00BF5F59">
              <w:rPr>
                <w:rFonts w:ascii="Times New Roman" w:hAnsi="Times New Roman" w:cs="Times New Roman"/>
                <w:b/>
                <w:bCs/>
                <w:i/>
                <w:sz w:val="24"/>
                <w:szCs w:val="24"/>
                <w:lang w:eastAsia="ru-RU"/>
              </w:rPr>
              <w:t xml:space="preserve">ИТОГО </w:t>
            </w:r>
            <w:proofErr w:type="spellStart"/>
            <w:r w:rsidRPr="00BF5F59">
              <w:rPr>
                <w:rFonts w:ascii="Times New Roman" w:hAnsi="Times New Roman" w:cs="Times New Roman"/>
                <w:b/>
                <w:bCs/>
                <w:i/>
                <w:sz w:val="24"/>
                <w:szCs w:val="24"/>
                <w:lang w:eastAsia="ru-RU"/>
              </w:rPr>
              <w:t>Дошк</w:t>
            </w:r>
            <w:proofErr w:type="spellEnd"/>
            <w:r w:rsidRPr="00BF5F59">
              <w:rPr>
                <w:rFonts w:ascii="Times New Roman" w:hAnsi="Times New Roman" w:cs="Times New Roman"/>
                <w:b/>
                <w:bCs/>
                <w:i/>
                <w:sz w:val="24"/>
                <w:szCs w:val="24"/>
                <w:lang w:eastAsia="ru-RU"/>
              </w:rPr>
              <w:t xml:space="preserve">. </w:t>
            </w:r>
            <w:proofErr w:type="spellStart"/>
            <w:r w:rsidRPr="00BF5F59">
              <w:rPr>
                <w:rFonts w:ascii="Times New Roman" w:hAnsi="Times New Roman" w:cs="Times New Roman"/>
                <w:b/>
                <w:bCs/>
                <w:i/>
                <w:sz w:val="24"/>
                <w:szCs w:val="24"/>
                <w:lang w:eastAsia="ru-RU"/>
              </w:rPr>
              <w:t>обуч</w:t>
            </w:r>
            <w:proofErr w:type="spellEnd"/>
            <w:r w:rsidRPr="00BF5F59">
              <w:rPr>
                <w:rFonts w:ascii="Times New Roman" w:hAnsi="Times New Roman" w:cs="Times New Roman"/>
                <w:b/>
                <w:bCs/>
                <w:i/>
                <w:sz w:val="24"/>
                <w:szCs w:val="24"/>
                <w:lang w:eastAsia="ru-RU"/>
              </w:rPr>
              <w:t xml:space="preserve">, </w:t>
            </w:r>
            <w:proofErr w:type="spellStart"/>
            <w:r w:rsidRPr="00BF5F59">
              <w:rPr>
                <w:rFonts w:ascii="Times New Roman" w:hAnsi="Times New Roman" w:cs="Times New Roman"/>
                <w:b/>
                <w:bCs/>
                <w:i/>
                <w:sz w:val="24"/>
                <w:szCs w:val="24"/>
                <w:lang w:eastAsia="ru-RU"/>
              </w:rPr>
              <w:t>предшкл.кл</w:t>
            </w:r>
            <w:proofErr w:type="spellEnd"/>
            <w:r w:rsidRPr="00BF5F59">
              <w:rPr>
                <w:rFonts w:ascii="Times New Roman" w:hAnsi="Times New Roman" w:cs="Times New Roman"/>
                <w:b/>
                <w:bCs/>
                <w:i/>
                <w:sz w:val="24"/>
                <w:szCs w:val="24"/>
                <w:lang w:eastAsia="ru-RU"/>
              </w:rPr>
              <w:t>.- 11</w:t>
            </w:r>
          </w:p>
        </w:tc>
        <w:tc>
          <w:tcPr>
            <w:tcW w:w="19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E1DAB" w:rsidRPr="00BF5F59" w:rsidRDefault="00E0038E" w:rsidP="003E1DAB">
            <w:pPr>
              <w:spacing w:after="0"/>
              <w:rPr>
                <w:rFonts w:ascii="Times New Roman" w:hAnsi="Times New Roman" w:cs="Times New Roman"/>
                <w:b/>
                <w:i/>
                <w:sz w:val="24"/>
                <w:szCs w:val="24"/>
                <w:lang w:eastAsia="ru-RU"/>
              </w:rPr>
            </w:pPr>
            <w:r>
              <w:rPr>
                <w:rFonts w:ascii="Times New Roman" w:hAnsi="Times New Roman" w:cs="Times New Roman"/>
                <w:b/>
                <w:i/>
                <w:sz w:val="24"/>
                <w:szCs w:val="24"/>
                <w:lang w:eastAsia="ru-RU"/>
              </w:rPr>
              <w:t>387</w:t>
            </w:r>
          </w:p>
        </w:tc>
      </w:tr>
    </w:tbl>
    <w:p w:rsidR="003E1DAB" w:rsidRPr="00BF5F59" w:rsidRDefault="003E1DAB" w:rsidP="00A200B7">
      <w:pPr>
        <w:pStyle w:val="a4"/>
        <w:ind w:firstLine="426"/>
        <w:rPr>
          <w:rFonts w:ascii="Times New Roman" w:eastAsia="Times New Roman" w:hAnsi="Times New Roman" w:cs="Times New Roman"/>
          <w:sz w:val="24"/>
          <w:szCs w:val="24"/>
          <w:u w:val="single"/>
          <w:lang w:eastAsia="ru-RU"/>
        </w:rPr>
      </w:pPr>
    </w:p>
    <w:p w:rsidR="00FC44F6" w:rsidRPr="00BF5F59" w:rsidRDefault="00FC44F6" w:rsidP="00A200B7">
      <w:pPr>
        <w:pStyle w:val="a4"/>
        <w:ind w:firstLine="426"/>
        <w:rPr>
          <w:rFonts w:ascii="Times New Roman" w:eastAsia="Times New Roman" w:hAnsi="Times New Roman" w:cs="Times New Roman"/>
          <w:sz w:val="24"/>
          <w:szCs w:val="24"/>
          <w:u w:val="single"/>
          <w:lang w:eastAsia="ru-RU"/>
        </w:rPr>
      </w:pPr>
    </w:p>
    <w:p w:rsidR="00EC5627" w:rsidRPr="00BF5F59" w:rsidRDefault="003C418F" w:rsidP="00A200B7">
      <w:pPr>
        <w:spacing w:after="0" w:line="240" w:lineRule="auto"/>
        <w:jc w:val="both"/>
        <w:rPr>
          <w:rFonts w:ascii="Times New Roman" w:eastAsia="Times New Roman" w:hAnsi="Times New Roman" w:cs="Times New Roman"/>
          <w:sz w:val="24"/>
          <w:szCs w:val="24"/>
          <w:lang w:eastAsia="ru-RU"/>
        </w:rPr>
      </w:pPr>
      <w:r w:rsidRPr="00BF5F59">
        <w:rPr>
          <w:rFonts w:ascii="Times New Roman" w:eastAsia="Times New Roman" w:hAnsi="Times New Roman" w:cs="Times New Roman"/>
          <w:sz w:val="24"/>
          <w:szCs w:val="24"/>
          <w:lang w:eastAsia="ru-RU"/>
        </w:rPr>
        <w:t>Средняя наполняемость классов –16-17 человек.</w:t>
      </w:r>
      <w:r w:rsidR="00702CB0" w:rsidRPr="00BF5F59">
        <w:rPr>
          <w:rFonts w:ascii="Times New Roman" w:eastAsia="Times New Roman" w:hAnsi="Times New Roman" w:cs="Times New Roman"/>
          <w:sz w:val="24"/>
          <w:szCs w:val="24"/>
          <w:lang w:eastAsia="ru-RU"/>
        </w:rPr>
        <w:t xml:space="preserve"> На одного учителя приходится 11</w:t>
      </w:r>
      <w:r w:rsidRPr="00BF5F59">
        <w:rPr>
          <w:rFonts w:ascii="Times New Roman" w:eastAsia="Times New Roman" w:hAnsi="Times New Roman" w:cs="Times New Roman"/>
          <w:sz w:val="24"/>
          <w:szCs w:val="24"/>
          <w:lang w:eastAsia="ru-RU"/>
        </w:rPr>
        <w:t xml:space="preserve"> учеников.</w:t>
      </w:r>
    </w:p>
    <w:p w:rsidR="00811633" w:rsidRPr="00BF5F59" w:rsidRDefault="00811633" w:rsidP="00A200B7">
      <w:pPr>
        <w:spacing w:after="0" w:line="240" w:lineRule="auto"/>
        <w:jc w:val="both"/>
        <w:rPr>
          <w:rFonts w:ascii="Times New Roman" w:eastAsia="Times New Roman" w:hAnsi="Times New Roman" w:cs="Times New Roman"/>
          <w:sz w:val="24"/>
          <w:szCs w:val="24"/>
          <w:lang w:eastAsia="ru-RU"/>
        </w:rPr>
      </w:pPr>
    </w:p>
    <w:p w:rsidR="00EC5627" w:rsidRPr="00BF5F59" w:rsidRDefault="00EC5627" w:rsidP="00A200B7">
      <w:pPr>
        <w:pStyle w:val="a4"/>
        <w:jc w:val="both"/>
        <w:rPr>
          <w:rFonts w:ascii="Times New Roman" w:hAnsi="Times New Roman" w:cs="Times New Roman"/>
          <w:sz w:val="24"/>
          <w:szCs w:val="24"/>
        </w:rPr>
      </w:pPr>
      <w:r w:rsidRPr="00BF5F59">
        <w:rPr>
          <w:rFonts w:ascii="Times New Roman" w:hAnsi="Times New Roman" w:cs="Times New Roman"/>
          <w:sz w:val="24"/>
          <w:szCs w:val="24"/>
        </w:rPr>
        <w:t xml:space="preserve">  </w:t>
      </w:r>
      <w:r w:rsidR="00F61C9A">
        <w:rPr>
          <w:rFonts w:ascii="Times New Roman" w:hAnsi="Times New Roman" w:cs="Times New Roman"/>
          <w:sz w:val="24"/>
          <w:szCs w:val="24"/>
        </w:rPr>
        <w:t>Работа школы в 2021-2022</w:t>
      </w:r>
      <w:r w:rsidRPr="00BF5F59">
        <w:rPr>
          <w:rFonts w:ascii="Times New Roman" w:hAnsi="Times New Roman" w:cs="Times New Roman"/>
          <w:sz w:val="24"/>
          <w:szCs w:val="24"/>
        </w:rPr>
        <w:t xml:space="preserve"> учебном году была направлена на решение проблемы:  развитие конкурентно способной личности в условиях сельской  школы в период реализации ФГОС</w:t>
      </w:r>
      <w:proofErr w:type="gramStart"/>
      <w:r w:rsidRPr="00BF5F59">
        <w:rPr>
          <w:rFonts w:ascii="Times New Roman" w:hAnsi="Times New Roman" w:cs="Times New Roman"/>
          <w:sz w:val="24"/>
          <w:szCs w:val="24"/>
        </w:rPr>
        <w:t xml:space="preserve"> .</w:t>
      </w:r>
      <w:proofErr w:type="gramEnd"/>
      <w:r w:rsidRPr="00BF5F59">
        <w:rPr>
          <w:rFonts w:ascii="Times New Roman" w:hAnsi="Times New Roman" w:cs="Times New Roman"/>
          <w:sz w:val="24"/>
          <w:szCs w:val="24"/>
        </w:rPr>
        <w:tab/>
        <w:t>Данная проблема решалась через следующие задачи:</w:t>
      </w:r>
    </w:p>
    <w:p w:rsidR="00EC5627" w:rsidRPr="00BF5F59" w:rsidRDefault="00EC5627" w:rsidP="00E94231">
      <w:pPr>
        <w:pStyle w:val="a4"/>
        <w:numPr>
          <w:ilvl w:val="0"/>
          <w:numId w:val="6"/>
        </w:numPr>
        <w:jc w:val="both"/>
        <w:rPr>
          <w:rFonts w:ascii="Times New Roman" w:hAnsi="Times New Roman" w:cs="Times New Roman"/>
          <w:sz w:val="24"/>
          <w:szCs w:val="24"/>
        </w:rPr>
      </w:pPr>
      <w:r w:rsidRPr="00BF5F59">
        <w:rPr>
          <w:rFonts w:ascii="Times New Roman" w:hAnsi="Times New Roman" w:cs="Times New Roman"/>
          <w:sz w:val="24"/>
          <w:szCs w:val="24"/>
        </w:rPr>
        <w:t>Обеспечить реализацию права каждого обучающегося на получение образования в соответствии с его потребностями и возможностями.</w:t>
      </w:r>
    </w:p>
    <w:p w:rsidR="00EC5627" w:rsidRPr="00BF5F59" w:rsidRDefault="00EC5627" w:rsidP="00E94231">
      <w:pPr>
        <w:pStyle w:val="a4"/>
        <w:numPr>
          <w:ilvl w:val="0"/>
          <w:numId w:val="6"/>
        </w:numPr>
        <w:jc w:val="both"/>
        <w:rPr>
          <w:rFonts w:ascii="Times New Roman" w:hAnsi="Times New Roman" w:cs="Times New Roman"/>
          <w:sz w:val="24"/>
          <w:szCs w:val="24"/>
        </w:rPr>
      </w:pPr>
      <w:r w:rsidRPr="00BF5F59">
        <w:rPr>
          <w:rFonts w:ascii="Times New Roman" w:hAnsi="Times New Roman" w:cs="Times New Roman"/>
          <w:sz w:val="24"/>
          <w:szCs w:val="24"/>
        </w:rPr>
        <w:t xml:space="preserve">Обеспечить условия для укрепления физического, психологического и нравственного здоровья детей. </w:t>
      </w:r>
    </w:p>
    <w:p w:rsidR="00EC5627" w:rsidRPr="00BF5F59" w:rsidRDefault="00EC5627" w:rsidP="00E94231">
      <w:pPr>
        <w:pStyle w:val="a4"/>
        <w:numPr>
          <w:ilvl w:val="0"/>
          <w:numId w:val="6"/>
        </w:numPr>
        <w:jc w:val="both"/>
        <w:rPr>
          <w:rFonts w:ascii="Times New Roman" w:hAnsi="Times New Roman" w:cs="Times New Roman"/>
          <w:sz w:val="24"/>
          <w:szCs w:val="24"/>
        </w:rPr>
      </w:pPr>
      <w:r w:rsidRPr="00BF5F59">
        <w:rPr>
          <w:rFonts w:ascii="Times New Roman" w:hAnsi="Times New Roman" w:cs="Times New Roman"/>
          <w:sz w:val="24"/>
          <w:szCs w:val="24"/>
        </w:rPr>
        <w:t>Обеспечить изучение нормативных документов по подготовке и внедрению ФГОС в ОО учителями  школы.</w:t>
      </w:r>
    </w:p>
    <w:p w:rsidR="00EC5627" w:rsidRPr="00BF5F59" w:rsidRDefault="00EC5627" w:rsidP="00E94231">
      <w:pPr>
        <w:pStyle w:val="a4"/>
        <w:numPr>
          <w:ilvl w:val="0"/>
          <w:numId w:val="6"/>
        </w:numPr>
        <w:jc w:val="both"/>
        <w:rPr>
          <w:rFonts w:ascii="Times New Roman" w:hAnsi="Times New Roman" w:cs="Times New Roman"/>
          <w:sz w:val="24"/>
          <w:szCs w:val="24"/>
        </w:rPr>
      </w:pPr>
      <w:r w:rsidRPr="00BF5F59">
        <w:rPr>
          <w:rFonts w:ascii="Times New Roman" w:hAnsi="Times New Roman" w:cs="Times New Roman"/>
          <w:sz w:val="24"/>
          <w:szCs w:val="24"/>
        </w:rPr>
        <w:t>Максимально использовать возможности гуманитарных дисциплин для формирования духовной сферы личности школьника.</w:t>
      </w:r>
    </w:p>
    <w:p w:rsidR="00EC5627" w:rsidRPr="00BF5F59" w:rsidRDefault="00EC5627" w:rsidP="00E94231">
      <w:pPr>
        <w:pStyle w:val="a4"/>
        <w:numPr>
          <w:ilvl w:val="0"/>
          <w:numId w:val="6"/>
        </w:numPr>
        <w:jc w:val="both"/>
        <w:rPr>
          <w:rFonts w:ascii="Times New Roman" w:hAnsi="Times New Roman" w:cs="Times New Roman"/>
          <w:sz w:val="24"/>
          <w:szCs w:val="24"/>
        </w:rPr>
      </w:pPr>
      <w:r w:rsidRPr="00BF5F59">
        <w:rPr>
          <w:rFonts w:ascii="Times New Roman" w:hAnsi="Times New Roman" w:cs="Times New Roman"/>
          <w:sz w:val="24"/>
          <w:szCs w:val="24"/>
        </w:rPr>
        <w:t>Повысить качество обучения школьников через освоение современных образовательных технологий учителями школы и активного включения родителей в воспитание конкурентно способной личности.</w:t>
      </w:r>
    </w:p>
    <w:p w:rsidR="00EC5627" w:rsidRPr="00BF5F59" w:rsidRDefault="00EC5627" w:rsidP="00E94231">
      <w:pPr>
        <w:pStyle w:val="a4"/>
        <w:numPr>
          <w:ilvl w:val="0"/>
          <w:numId w:val="6"/>
        </w:numPr>
        <w:jc w:val="both"/>
        <w:rPr>
          <w:rFonts w:ascii="Times New Roman" w:hAnsi="Times New Roman" w:cs="Times New Roman"/>
          <w:sz w:val="24"/>
          <w:szCs w:val="24"/>
        </w:rPr>
      </w:pPr>
      <w:r w:rsidRPr="00BF5F59">
        <w:rPr>
          <w:rFonts w:ascii="Times New Roman" w:hAnsi="Times New Roman" w:cs="Times New Roman"/>
          <w:sz w:val="24"/>
          <w:szCs w:val="24"/>
        </w:rPr>
        <w:t>Развивать устойчивую мотивацию к учению и самообразованию через урочную и внеурочную деятельность.</w:t>
      </w:r>
    </w:p>
    <w:p w:rsidR="00EC5627" w:rsidRPr="00BF5F59" w:rsidRDefault="00EC5627" w:rsidP="00E94231">
      <w:pPr>
        <w:pStyle w:val="a4"/>
        <w:numPr>
          <w:ilvl w:val="0"/>
          <w:numId w:val="6"/>
        </w:numPr>
        <w:jc w:val="both"/>
        <w:rPr>
          <w:rFonts w:ascii="Times New Roman" w:hAnsi="Times New Roman" w:cs="Times New Roman"/>
          <w:sz w:val="24"/>
          <w:szCs w:val="24"/>
        </w:rPr>
      </w:pPr>
      <w:r w:rsidRPr="00BF5F59">
        <w:rPr>
          <w:rFonts w:ascii="Times New Roman" w:hAnsi="Times New Roman" w:cs="Times New Roman"/>
          <w:sz w:val="24"/>
          <w:szCs w:val="24"/>
        </w:rPr>
        <w:t>Обеспечить преемственность дошкольного, начального, общего, среднего  образования.</w:t>
      </w:r>
    </w:p>
    <w:p w:rsidR="00EC5627" w:rsidRPr="00BF5F59" w:rsidRDefault="00EC5627" w:rsidP="00E94231">
      <w:pPr>
        <w:pStyle w:val="a4"/>
        <w:numPr>
          <w:ilvl w:val="0"/>
          <w:numId w:val="6"/>
        </w:numPr>
        <w:jc w:val="both"/>
        <w:rPr>
          <w:rFonts w:ascii="Times New Roman" w:hAnsi="Times New Roman" w:cs="Times New Roman"/>
          <w:sz w:val="24"/>
          <w:szCs w:val="24"/>
        </w:rPr>
      </w:pPr>
      <w:r w:rsidRPr="00BF5F59">
        <w:rPr>
          <w:rFonts w:ascii="Times New Roman" w:hAnsi="Times New Roman" w:cs="Times New Roman"/>
          <w:sz w:val="24"/>
          <w:szCs w:val="24"/>
        </w:rPr>
        <w:lastRenderedPageBreak/>
        <w:t xml:space="preserve">Обеспечить психолого-педагогическую поддержку подготовки и проведения ГИА, ЕГЭ обучающихся школы. </w:t>
      </w:r>
    </w:p>
    <w:p w:rsidR="00EC5627" w:rsidRPr="00BF5F59" w:rsidRDefault="00EC5627" w:rsidP="00E94231">
      <w:pPr>
        <w:pStyle w:val="a4"/>
        <w:numPr>
          <w:ilvl w:val="0"/>
          <w:numId w:val="6"/>
        </w:numPr>
        <w:jc w:val="both"/>
        <w:rPr>
          <w:rFonts w:ascii="Times New Roman" w:hAnsi="Times New Roman" w:cs="Times New Roman"/>
          <w:sz w:val="24"/>
          <w:szCs w:val="24"/>
        </w:rPr>
      </w:pPr>
      <w:r w:rsidRPr="00BF5F59">
        <w:rPr>
          <w:rFonts w:ascii="Times New Roman" w:hAnsi="Times New Roman" w:cs="Times New Roman"/>
          <w:sz w:val="24"/>
          <w:szCs w:val="24"/>
        </w:rPr>
        <w:t>Проводить работу по направлениям, связанным с модернизацией образования: повышение эффективности обучения; личностно-ориентированный подход; работа с одаренными детьми; работа по преодолению неуспеваемости;</w:t>
      </w:r>
    </w:p>
    <w:p w:rsidR="00EC5627" w:rsidRPr="00BF5F59" w:rsidRDefault="00EC5627" w:rsidP="00E94231">
      <w:pPr>
        <w:pStyle w:val="a4"/>
        <w:numPr>
          <w:ilvl w:val="0"/>
          <w:numId w:val="6"/>
        </w:numPr>
        <w:jc w:val="both"/>
        <w:rPr>
          <w:rFonts w:ascii="Times New Roman" w:hAnsi="Times New Roman" w:cs="Times New Roman"/>
          <w:sz w:val="24"/>
          <w:szCs w:val="24"/>
        </w:rPr>
      </w:pPr>
      <w:r w:rsidRPr="00BF5F59">
        <w:rPr>
          <w:rFonts w:ascii="Times New Roman" w:hAnsi="Times New Roman" w:cs="Times New Roman"/>
          <w:sz w:val="24"/>
          <w:szCs w:val="24"/>
        </w:rPr>
        <w:t>разработка принципов и форм организации школьного самоуправления как пространства, в котором должны формироваться социальные компетенции учащихся.</w:t>
      </w:r>
    </w:p>
    <w:p w:rsidR="00EC5627" w:rsidRPr="00BF5F59" w:rsidRDefault="00EC5627" w:rsidP="00A200B7">
      <w:pPr>
        <w:pStyle w:val="a4"/>
        <w:jc w:val="both"/>
        <w:rPr>
          <w:rFonts w:ascii="Times New Roman" w:hAnsi="Times New Roman" w:cs="Times New Roman"/>
          <w:sz w:val="24"/>
          <w:szCs w:val="24"/>
        </w:rPr>
      </w:pPr>
      <w:r w:rsidRPr="00BF5F59">
        <w:rPr>
          <w:rFonts w:ascii="Times New Roman" w:hAnsi="Times New Roman" w:cs="Times New Roman"/>
          <w:sz w:val="24"/>
          <w:szCs w:val="24"/>
        </w:rPr>
        <w:t xml:space="preserve"> Вышеперечисленные задачи тесно связаны с целеполагающими установками образовательной Программы школы  и направлены на качественное предоставление образовательных услуг как продукт социального заказа.</w:t>
      </w:r>
    </w:p>
    <w:p w:rsidR="00EC5627" w:rsidRPr="00BF5F59" w:rsidRDefault="00EC5627" w:rsidP="00A200B7">
      <w:pPr>
        <w:pStyle w:val="a4"/>
        <w:jc w:val="both"/>
        <w:rPr>
          <w:rFonts w:ascii="Times New Roman" w:hAnsi="Times New Roman" w:cs="Times New Roman"/>
          <w:sz w:val="24"/>
          <w:szCs w:val="24"/>
        </w:rPr>
      </w:pPr>
      <w:r w:rsidRPr="00BF5F59">
        <w:rPr>
          <w:rFonts w:ascii="Times New Roman" w:hAnsi="Times New Roman" w:cs="Times New Roman"/>
          <w:sz w:val="24"/>
          <w:szCs w:val="24"/>
        </w:rPr>
        <w:t>Учебный процесс, воспитательная работа, методическая работа, организация труда тесно связаны между собой и представляют единое целое, а связи между ними представляют систему деятельности школы.</w:t>
      </w:r>
    </w:p>
    <w:p w:rsidR="00EC5627" w:rsidRPr="00BF5F59" w:rsidRDefault="00EC5627" w:rsidP="00A200B7">
      <w:pPr>
        <w:pStyle w:val="a4"/>
        <w:jc w:val="both"/>
        <w:rPr>
          <w:rFonts w:ascii="Times New Roman" w:hAnsi="Times New Roman" w:cs="Times New Roman"/>
          <w:sz w:val="24"/>
          <w:szCs w:val="24"/>
        </w:rPr>
      </w:pPr>
      <w:r w:rsidRPr="00BF5F59">
        <w:rPr>
          <w:rFonts w:ascii="Times New Roman" w:hAnsi="Times New Roman" w:cs="Times New Roman"/>
          <w:sz w:val="24"/>
          <w:szCs w:val="24"/>
        </w:rPr>
        <w:t xml:space="preserve">Стабильность работы учреждения характеризуется постоянным контингентом учащихся и педагогического коллектива. </w:t>
      </w:r>
    </w:p>
    <w:p w:rsidR="00EC5627" w:rsidRPr="00BF5F59" w:rsidRDefault="00EC5627" w:rsidP="00A200B7">
      <w:pPr>
        <w:pStyle w:val="a4"/>
        <w:jc w:val="both"/>
        <w:rPr>
          <w:rFonts w:ascii="Times New Roman" w:hAnsi="Times New Roman" w:cs="Times New Roman"/>
          <w:sz w:val="24"/>
          <w:szCs w:val="24"/>
        </w:rPr>
      </w:pPr>
      <w:r w:rsidRPr="00BF5F59">
        <w:rPr>
          <w:rFonts w:ascii="Times New Roman" w:hAnsi="Times New Roman" w:cs="Times New Roman"/>
          <w:sz w:val="24"/>
          <w:szCs w:val="24"/>
        </w:rPr>
        <w:t xml:space="preserve">Школа является центром социокультурного взаимодействия на территории станицы и  имеет свои приоритетные направления в работе. </w:t>
      </w:r>
    </w:p>
    <w:p w:rsidR="00EC5627" w:rsidRPr="00BF5F59" w:rsidRDefault="00EC5627" w:rsidP="00A200B7">
      <w:pPr>
        <w:pStyle w:val="a4"/>
        <w:jc w:val="both"/>
        <w:rPr>
          <w:rFonts w:ascii="Times New Roman" w:hAnsi="Times New Roman" w:cs="Times New Roman"/>
          <w:sz w:val="24"/>
          <w:szCs w:val="24"/>
        </w:rPr>
      </w:pPr>
      <w:r w:rsidRPr="00BF5F59">
        <w:rPr>
          <w:rFonts w:ascii="Times New Roman" w:hAnsi="Times New Roman" w:cs="Times New Roman"/>
          <w:sz w:val="24"/>
          <w:szCs w:val="24"/>
        </w:rPr>
        <w:t xml:space="preserve">      Образовательное учреждение участвует в эксперименте комплексного проекта модернизации образования по  направлениям:</w:t>
      </w:r>
    </w:p>
    <w:p w:rsidR="00EC5627" w:rsidRPr="00BF5F59" w:rsidRDefault="00EC5627" w:rsidP="00A200B7">
      <w:pPr>
        <w:numPr>
          <w:ilvl w:val="0"/>
          <w:numId w:val="1"/>
        </w:numPr>
        <w:spacing w:after="0" w:line="240" w:lineRule="auto"/>
        <w:jc w:val="both"/>
        <w:rPr>
          <w:rFonts w:ascii="Times New Roman" w:hAnsi="Times New Roman" w:cs="Times New Roman"/>
          <w:sz w:val="24"/>
          <w:szCs w:val="24"/>
        </w:rPr>
      </w:pPr>
      <w:r w:rsidRPr="00BF5F59">
        <w:rPr>
          <w:rFonts w:ascii="Times New Roman" w:hAnsi="Times New Roman" w:cs="Times New Roman"/>
          <w:sz w:val="24"/>
          <w:szCs w:val="24"/>
        </w:rPr>
        <w:t>аттестация выпускников в формате ЕГЭ, ОГЭ;</w:t>
      </w:r>
    </w:p>
    <w:p w:rsidR="00EC5627" w:rsidRPr="00BF5F59" w:rsidRDefault="00EC5627" w:rsidP="00A200B7">
      <w:pPr>
        <w:numPr>
          <w:ilvl w:val="0"/>
          <w:numId w:val="1"/>
        </w:numPr>
        <w:spacing w:after="0" w:line="240" w:lineRule="auto"/>
        <w:jc w:val="both"/>
        <w:rPr>
          <w:rFonts w:ascii="Times New Roman" w:hAnsi="Times New Roman" w:cs="Times New Roman"/>
          <w:sz w:val="24"/>
          <w:szCs w:val="24"/>
        </w:rPr>
      </w:pPr>
      <w:r w:rsidRPr="00BF5F59">
        <w:rPr>
          <w:rFonts w:ascii="Times New Roman" w:hAnsi="Times New Roman" w:cs="Times New Roman"/>
          <w:sz w:val="24"/>
          <w:szCs w:val="24"/>
        </w:rPr>
        <w:t>мониторинг качества образовательного процесса.</w:t>
      </w:r>
    </w:p>
    <w:p w:rsidR="00EC5627" w:rsidRPr="00BF5F59" w:rsidRDefault="00EC5627" w:rsidP="00A200B7">
      <w:pPr>
        <w:numPr>
          <w:ilvl w:val="0"/>
          <w:numId w:val="1"/>
        </w:numPr>
        <w:spacing w:after="0" w:line="240" w:lineRule="auto"/>
        <w:jc w:val="both"/>
        <w:rPr>
          <w:rFonts w:ascii="Times New Roman" w:hAnsi="Times New Roman" w:cs="Times New Roman"/>
          <w:b/>
          <w:sz w:val="24"/>
          <w:szCs w:val="24"/>
        </w:rPr>
      </w:pPr>
      <w:r w:rsidRPr="00BF5F59">
        <w:rPr>
          <w:rFonts w:ascii="Times New Roman" w:hAnsi="Times New Roman" w:cs="Times New Roman"/>
          <w:sz w:val="24"/>
          <w:szCs w:val="24"/>
        </w:rPr>
        <w:t>Реализация образовательных Про</w:t>
      </w:r>
      <w:r w:rsidR="00916445" w:rsidRPr="00BF5F59">
        <w:rPr>
          <w:rFonts w:ascii="Times New Roman" w:hAnsi="Times New Roman" w:cs="Times New Roman"/>
          <w:sz w:val="24"/>
          <w:szCs w:val="24"/>
        </w:rPr>
        <w:t>грамм по новым стандартам в 5-11</w:t>
      </w:r>
      <w:r w:rsidRPr="00BF5F59">
        <w:rPr>
          <w:rFonts w:ascii="Times New Roman" w:hAnsi="Times New Roman" w:cs="Times New Roman"/>
          <w:sz w:val="24"/>
          <w:szCs w:val="24"/>
        </w:rPr>
        <w:t>классах</w:t>
      </w:r>
    </w:p>
    <w:p w:rsidR="00D37B94" w:rsidRPr="00BF5F59" w:rsidRDefault="00EC5627" w:rsidP="00A200B7">
      <w:pPr>
        <w:pStyle w:val="a4"/>
        <w:jc w:val="both"/>
        <w:rPr>
          <w:rFonts w:ascii="Times New Roman" w:hAnsi="Times New Roman" w:cs="Times New Roman"/>
          <w:sz w:val="24"/>
          <w:szCs w:val="24"/>
        </w:rPr>
      </w:pPr>
      <w:r w:rsidRPr="00BF5F59">
        <w:rPr>
          <w:rFonts w:ascii="Times New Roman" w:hAnsi="Times New Roman" w:cs="Times New Roman"/>
          <w:sz w:val="24"/>
          <w:szCs w:val="24"/>
        </w:rPr>
        <w:t xml:space="preserve">  </w:t>
      </w:r>
    </w:p>
    <w:p w:rsidR="00EC5627" w:rsidRPr="00BF5F59" w:rsidRDefault="00EC5627" w:rsidP="00A200B7">
      <w:pPr>
        <w:pStyle w:val="a4"/>
        <w:jc w:val="both"/>
        <w:rPr>
          <w:rFonts w:ascii="Times New Roman" w:hAnsi="Times New Roman" w:cs="Times New Roman"/>
          <w:i/>
          <w:iCs/>
          <w:sz w:val="24"/>
          <w:szCs w:val="24"/>
        </w:rPr>
      </w:pPr>
      <w:r w:rsidRPr="00BF5F59">
        <w:rPr>
          <w:rFonts w:ascii="Times New Roman" w:hAnsi="Times New Roman" w:cs="Times New Roman"/>
          <w:sz w:val="24"/>
          <w:szCs w:val="24"/>
        </w:rPr>
        <w:t xml:space="preserve">Формы получения образования включали в себе как  </w:t>
      </w:r>
      <w:proofErr w:type="gramStart"/>
      <w:r w:rsidRPr="00BF5F59">
        <w:rPr>
          <w:rFonts w:ascii="Times New Roman" w:hAnsi="Times New Roman" w:cs="Times New Roman"/>
          <w:sz w:val="24"/>
          <w:szCs w:val="24"/>
        </w:rPr>
        <w:t>традиционную</w:t>
      </w:r>
      <w:proofErr w:type="gramEnd"/>
      <w:r w:rsidRPr="00BF5F59">
        <w:rPr>
          <w:rFonts w:ascii="Times New Roman" w:hAnsi="Times New Roman" w:cs="Times New Roman"/>
          <w:sz w:val="24"/>
          <w:szCs w:val="24"/>
        </w:rPr>
        <w:t xml:space="preserve">,  так и обучения в форме надомного образования </w:t>
      </w:r>
      <w:r w:rsidRPr="00BF5F59">
        <w:rPr>
          <w:rFonts w:ascii="Times New Roman" w:hAnsi="Times New Roman" w:cs="Times New Roman"/>
          <w:i/>
          <w:iCs/>
          <w:sz w:val="24"/>
          <w:szCs w:val="24"/>
        </w:rPr>
        <w:t>(индивидуальное обучение на дому по медицинским показаниям).</w:t>
      </w:r>
    </w:p>
    <w:p w:rsidR="00EC5627" w:rsidRPr="00BF5F59" w:rsidRDefault="00EC5627" w:rsidP="00A200B7">
      <w:pPr>
        <w:pStyle w:val="a4"/>
        <w:jc w:val="both"/>
        <w:rPr>
          <w:rFonts w:ascii="Times New Roman" w:hAnsi="Times New Roman" w:cs="Times New Roman"/>
          <w:sz w:val="24"/>
          <w:szCs w:val="24"/>
        </w:rPr>
      </w:pPr>
      <w:r w:rsidRPr="00BF5F59">
        <w:rPr>
          <w:rFonts w:ascii="Times New Roman" w:hAnsi="Times New Roman" w:cs="Times New Roman"/>
          <w:sz w:val="24"/>
          <w:szCs w:val="24"/>
        </w:rPr>
        <w:t>Учебный план соответствовал целям и задачам образовательного процесса. Образовательные программы соответствовали статусу школы и носили типовой образовательный уровень. Программно-методическое обеспечение отвечало требованиям учебного плана и заявленным программам, позволило в полном объеме реализовать учебный план.</w:t>
      </w:r>
    </w:p>
    <w:p w:rsidR="00EC5627" w:rsidRPr="00BF5F59" w:rsidRDefault="00EC5627" w:rsidP="00A200B7">
      <w:pPr>
        <w:pStyle w:val="a4"/>
        <w:jc w:val="both"/>
        <w:rPr>
          <w:rFonts w:ascii="Times New Roman" w:hAnsi="Times New Roman" w:cs="Times New Roman"/>
          <w:sz w:val="24"/>
          <w:szCs w:val="24"/>
        </w:rPr>
      </w:pPr>
      <w:r w:rsidRPr="00BF5F59">
        <w:rPr>
          <w:rFonts w:ascii="Times New Roman" w:hAnsi="Times New Roman" w:cs="Times New Roman"/>
          <w:sz w:val="24"/>
          <w:szCs w:val="24"/>
        </w:rPr>
        <w:t>Календарно-тематическое планирование учителей разработано в соответствии с содержанием учебных программ по изучаемым предметам общеобразовательного цикла.</w:t>
      </w:r>
    </w:p>
    <w:p w:rsidR="00EC5627" w:rsidRPr="00BF5F59" w:rsidRDefault="00EC5627" w:rsidP="00A200B7">
      <w:pPr>
        <w:pStyle w:val="a4"/>
        <w:jc w:val="both"/>
        <w:rPr>
          <w:rFonts w:ascii="Times New Roman" w:hAnsi="Times New Roman" w:cs="Times New Roman"/>
          <w:sz w:val="24"/>
          <w:szCs w:val="24"/>
        </w:rPr>
      </w:pPr>
      <w:r w:rsidRPr="00BF5F59">
        <w:rPr>
          <w:rFonts w:ascii="Times New Roman" w:hAnsi="Times New Roman" w:cs="Times New Roman"/>
          <w:sz w:val="24"/>
          <w:szCs w:val="24"/>
        </w:rPr>
        <w:t>Расписание учебных занятий составлено с учетом целесообразности образовательного процесса, создания необходимых условий для обучающихся разных возрастных групп, дневной и недельной динамики работоспособности.</w:t>
      </w:r>
    </w:p>
    <w:p w:rsidR="00EC5627" w:rsidRPr="00BF5F59" w:rsidRDefault="00EC5627" w:rsidP="00A200B7">
      <w:pPr>
        <w:pStyle w:val="a4"/>
        <w:jc w:val="both"/>
        <w:rPr>
          <w:rFonts w:ascii="Times New Roman" w:hAnsi="Times New Roman" w:cs="Times New Roman"/>
          <w:sz w:val="24"/>
          <w:szCs w:val="24"/>
        </w:rPr>
      </w:pPr>
      <w:r w:rsidRPr="00BF5F59">
        <w:rPr>
          <w:rFonts w:ascii="Times New Roman" w:hAnsi="Times New Roman" w:cs="Times New Roman"/>
          <w:sz w:val="24"/>
          <w:szCs w:val="24"/>
        </w:rPr>
        <w:t xml:space="preserve">Оценка реализации учебных программ, тематического планирования выявила их соответствие образовательному минимуму по всем предметам, федеральный компонент  реализуется полностью </w:t>
      </w:r>
    </w:p>
    <w:p w:rsidR="00EC5627" w:rsidRPr="00BF5F59" w:rsidRDefault="00EC5627" w:rsidP="00A200B7">
      <w:pPr>
        <w:pStyle w:val="a4"/>
        <w:jc w:val="both"/>
        <w:rPr>
          <w:rFonts w:ascii="Times New Roman" w:hAnsi="Times New Roman" w:cs="Times New Roman"/>
          <w:sz w:val="24"/>
          <w:szCs w:val="24"/>
        </w:rPr>
      </w:pPr>
      <w:r w:rsidRPr="00BF5F59">
        <w:rPr>
          <w:rFonts w:ascii="Times New Roman" w:hAnsi="Times New Roman" w:cs="Times New Roman"/>
          <w:sz w:val="24"/>
          <w:szCs w:val="24"/>
        </w:rPr>
        <w:t>В целях сохранения единого образовательного пространства, обеспечения преемственности преподавание в школе ведется по учебникам, значащимся в федеральном  и региональном перечнях учебных изданий.</w:t>
      </w:r>
    </w:p>
    <w:p w:rsidR="00EC5627" w:rsidRPr="00BF5F59" w:rsidRDefault="00EC5627" w:rsidP="00A200B7">
      <w:pPr>
        <w:pStyle w:val="a4"/>
        <w:jc w:val="both"/>
        <w:rPr>
          <w:rFonts w:ascii="Times New Roman" w:hAnsi="Times New Roman" w:cs="Times New Roman"/>
          <w:sz w:val="24"/>
          <w:szCs w:val="24"/>
        </w:rPr>
      </w:pPr>
      <w:r w:rsidRPr="00BF5F59">
        <w:rPr>
          <w:rFonts w:ascii="Times New Roman" w:hAnsi="Times New Roman" w:cs="Times New Roman"/>
          <w:sz w:val="24"/>
          <w:szCs w:val="24"/>
        </w:rPr>
        <w:t>Анализ классных журналов показал: обязательный минимум содержания образования выдерживается; практическая часть образовательных компонентов выполняется согласно календарно-тематическому планированию.</w:t>
      </w:r>
    </w:p>
    <w:p w:rsidR="00EC5627" w:rsidRPr="00BF5F59" w:rsidRDefault="00EC5627" w:rsidP="00A200B7">
      <w:pPr>
        <w:pStyle w:val="a4"/>
        <w:jc w:val="both"/>
        <w:rPr>
          <w:rFonts w:ascii="Times New Roman" w:hAnsi="Times New Roman" w:cs="Times New Roman"/>
          <w:sz w:val="24"/>
          <w:szCs w:val="24"/>
        </w:rPr>
      </w:pPr>
      <w:r w:rsidRPr="00BF5F59">
        <w:rPr>
          <w:rFonts w:ascii="Times New Roman" w:hAnsi="Times New Roman" w:cs="Times New Roman"/>
          <w:sz w:val="24"/>
          <w:szCs w:val="24"/>
        </w:rPr>
        <w:t xml:space="preserve">Образовательный процесс носил характер  системности, открытости, что позволило обучающимся и родителям постоянно владеть информацией о результативности обучения. </w:t>
      </w:r>
    </w:p>
    <w:p w:rsidR="002E34E4" w:rsidRPr="00BF5F59" w:rsidRDefault="002E34E4" w:rsidP="00A200B7">
      <w:pPr>
        <w:pStyle w:val="a4"/>
        <w:rPr>
          <w:rFonts w:ascii="Times New Roman" w:hAnsi="Times New Roman" w:cs="Times New Roman"/>
          <w:b/>
          <w:sz w:val="24"/>
          <w:szCs w:val="24"/>
        </w:rPr>
      </w:pPr>
    </w:p>
    <w:p w:rsidR="002D6445" w:rsidRPr="00BF5F59" w:rsidRDefault="002D6445" w:rsidP="00A200B7">
      <w:pPr>
        <w:pStyle w:val="a4"/>
        <w:rPr>
          <w:rFonts w:ascii="Times New Roman" w:hAnsi="Times New Roman" w:cs="Times New Roman"/>
          <w:b/>
          <w:sz w:val="24"/>
          <w:szCs w:val="24"/>
        </w:rPr>
      </w:pPr>
      <w:r w:rsidRPr="00BF5F59">
        <w:rPr>
          <w:rFonts w:ascii="Times New Roman" w:hAnsi="Times New Roman" w:cs="Times New Roman"/>
          <w:b/>
          <w:sz w:val="24"/>
          <w:szCs w:val="24"/>
        </w:rPr>
        <w:t xml:space="preserve">Общие сведения о кадровом обеспечении образовательного процесса и уровень квалификации педагогических работников: </w:t>
      </w:r>
    </w:p>
    <w:p w:rsidR="002D6445" w:rsidRPr="00BF5F59" w:rsidRDefault="002D6445" w:rsidP="00A200B7">
      <w:pPr>
        <w:pStyle w:val="a4"/>
        <w:rPr>
          <w:rFonts w:ascii="Times New Roman" w:hAnsi="Times New Roman" w:cs="Times New Roman"/>
          <w:sz w:val="24"/>
          <w:szCs w:val="24"/>
        </w:rPr>
      </w:pPr>
      <w:r w:rsidRPr="00BF5F59">
        <w:rPr>
          <w:rFonts w:ascii="Times New Roman" w:hAnsi="Times New Roman" w:cs="Times New Roman"/>
          <w:sz w:val="24"/>
          <w:szCs w:val="24"/>
        </w:rPr>
        <w:t>Образовательный проце</w:t>
      </w:r>
      <w:proofErr w:type="gramStart"/>
      <w:r w:rsidRPr="00BF5F59">
        <w:rPr>
          <w:rFonts w:ascii="Times New Roman" w:hAnsi="Times New Roman" w:cs="Times New Roman"/>
          <w:sz w:val="24"/>
          <w:szCs w:val="24"/>
        </w:rPr>
        <w:t>сс в шк</w:t>
      </w:r>
      <w:proofErr w:type="gramEnd"/>
      <w:r w:rsidRPr="00BF5F59">
        <w:rPr>
          <w:rFonts w:ascii="Times New Roman" w:hAnsi="Times New Roman" w:cs="Times New Roman"/>
          <w:sz w:val="24"/>
          <w:szCs w:val="24"/>
        </w:rPr>
        <w:t xml:space="preserve">оле осуществлялся педагогами в количестве   </w:t>
      </w:r>
      <w:r w:rsidR="009E38B0" w:rsidRPr="00BF5F59">
        <w:rPr>
          <w:rFonts w:ascii="Times New Roman" w:hAnsi="Times New Roman" w:cs="Times New Roman"/>
          <w:sz w:val="24"/>
          <w:szCs w:val="24"/>
        </w:rPr>
        <w:t>34</w:t>
      </w:r>
      <w:r w:rsidRPr="00BF5F59">
        <w:rPr>
          <w:rFonts w:ascii="Times New Roman" w:hAnsi="Times New Roman" w:cs="Times New Roman"/>
          <w:sz w:val="24"/>
          <w:szCs w:val="24"/>
        </w:rPr>
        <w:t xml:space="preserve">  человек</w:t>
      </w:r>
      <w:r w:rsidR="009E38B0" w:rsidRPr="00BF5F59">
        <w:rPr>
          <w:rFonts w:ascii="Times New Roman" w:hAnsi="Times New Roman" w:cs="Times New Roman"/>
          <w:sz w:val="24"/>
          <w:szCs w:val="24"/>
        </w:rPr>
        <w:t>а</w:t>
      </w:r>
    </w:p>
    <w:p w:rsidR="002D6445" w:rsidRPr="00BF5F59" w:rsidRDefault="002D6445" w:rsidP="00A200B7">
      <w:pPr>
        <w:pStyle w:val="a4"/>
        <w:rPr>
          <w:rFonts w:ascii="Times New Roman" w:hAnsi="Times New Roman" w:cs="Times New Roman"/>
          <w:sz w:val="24"/>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5012"/>
        <w:gridCol w:w="3295"/>
      </w:tblGrid>
      <w:tr w:rsidR="002D6445" w:rsidRPr="00BF5F59" w:rsidTr="00CC41F6">
        <w:trPr>
          <w:trHeight w:val="701"/>
        </w:trPr>
        <w:tc>
          <w:tcPr>
            <w:tcW w:w="894" w:type="dxa"/>
            <w:shd w:val="clear" w:color="auto" w:fill="auto"/>
          </w:tcPr>
          <w:p w:rsidR="002D6445" w:rsidRPr="00BF5F59" w:rsidRDefault="002D6445" w:rsidP="00A200B7">
            <w:pPr>
              <w:pStyle w:val="a4"/>
              <w:rPr>
                <w:rFonts w:ascii="Times New Roman" w:hAnsi="Times New Roman" w:cs="Times New Roman"/>
                <w:sz w:val="24"/>
                <w:szCs w:val="24"/>
              </w:rPr>
            </w:pPr>
            <w:r w:rsidRPr="00BF5F59">
              <w:rPr>
                <w:rFonts w:ascii="Times New Roman" w:hAnsi="Times New Roman" w:cs="Times New Roman"/>
                <w:sz w:val="24"/>
                <w:szCs w:val="24"/>
              </w:rPr>
              <w:t xml:space="preserve">N  </w:t>
            </w:r>
            <w:r w:rsidRPr="00BF5F59">
              <w:rPr>
                <w:rFonts w:ascii="Times New Roman" w:hAnsi="Times New Roman" w:cs="Times New Roman"/>
                <w:sz w:val="24"/>
                <w:szCs w:val="24"/>
              </w:rPr>
              <w:br/>
            </w:r>
            <w:proofErr w:type="gramStart"/>
            <w:r w:rsidRPr="00BF5F59">
              <w:rPr>
                <w:rFonts w:ascii="Times New Roman" w:hAnsi="Times New Roman" w:cs="Times New Roman"/>
                <w:sz w:val="24"/>
                <w:szCs w:val="24"/>
              </w:rPr>
              <w:t>п</w:t>
            </w:r>
            <w:proofErr w:type="gramEnd"/>
            <w:r w:rsidRPr="00BF5F59">
              <w:rPr>
                <w:rFonts w:ascii="Times New Roman" w:hAnsi="Times New Roman" w:cs="Times New Roman"/>
                <w:sz w:val="24"/>
                <w:szCs w:val="24"/>
              </w:rPr>
              <w:t>/п</w:t>
            </w:r>
          </w:p>
        </w:tc>
        <w:tc>
          <w:tcPr>
            <w:tcW w:w="5456" w:type="dxa"/>
            <w:shd w:val="clear" w:color="auto" w:fill="auto"/>
          </w:tcPr>
          <w:p w:rsidR="002D6445" w:rsidRPr="00BF5F59" w:rsidRDefault="002D6445" w:rsidP="00A200B7">
            <w:pPr>
              <w:pStyle w:val="a4"/>
              <w:rPr>
                <w:rFonts w:ascii="Times New Roman" w:hAnsi="Times New Roman" w:cs="Times New Roman"/>
                <w:sz w:val="24"/>
                <w:szCs w:val="24"/>
              </w:rPr>
            </w:pPr>
            <w:r w:rsidRPr="00BF5F59">
              <w:rPr>
                <w:rFonts w:ascii="Times New Roman" w:hAnsi="Times New Roman" w:cs="Times New Roman"/>
                <w:sz w:val="24"/>
                <w:szCs w:val="24"/>
              </w:rPr>
              <w:t>Характеристика педагогических работников</w:t>
            </w:r>
          </w:p>
        </w:tc>
        <w:tc>
          <w:tcPr>
            <w:tcW w:w="3543" w:type="dxa"/>
            <w:shd w:val="clear" w:color="auto" w:fill="auto"/>
          </w:tcPr>
          <w:p w:rsidR="002D6445" w:rsidRPr="00BF5F59" w:rsidRDefault="00CC41F6" w:rsidP="00A200B7">
            <w:pPr>
              <w:pStyle w:val="a4"/>
              <w:rPr>
                <w:rFonts w:ascii="Times New Roman" w:hAnsi="Times New Roman" w:cs="Times New Roman"/>
                <w:sz w:val="24"/>
                <w:szCs w:val="24"/>
              </w:rPr>
            </w:pPr>
            <w:r w:rsidRPr="00BF5F59">
              <w:rPr>
                <w:rFonts w:ascii="Times New Roman" w:hAnsi="Times New Roman" w:cs="Times New Roman"/>
                <w:sz w:val="24"/>
                <w:szCs w:val="24"/>
              </w:rPr>
              <w:t xml:space="preserve">Число     </w:t>
            </w:r>
            <w:r w:rsidRPr="00BF5F59">
              <w:rPr>
                <w:rFonts w:ascii="Times New Roman" w:hAnsi="Times New Roman" w:cs="Times New Roman"/>
                <w:sz w:val="24"/>
                <w:szCs w:val="24"/>
              </w:rPr>
              <w:br/>
              <w:t xml:space="preserve">педагогических  </w:t>
            </w:r>
            <w:r w:rsidR="002D6445" w:rsidRPr="00BF5F59">
              <w:rPr>
                <w:rFonts w:ascii="Times New Roman" w:hAnsi="Times New Roman" w:cs="Times New Roman"/>
                <w:sz w:val="24"/>
                <w:szCs w:val="24"/>
              </w:rPr>
              <w:t>работников</w:t>
            </w:r>
          </w:p>
        </w:tc>
      </w:tr>
      <w:tr w:rsidR="002D6445" w:rsidRPr="00BF5F59" w:rsidTr="00CC41F6">
        <w:trPr>
          <w:trHeight w:hRule="exact" w:val="454"/>
        </w:trPr>
        <w:tc>
          <w:tcPr>
            <w:tcW w:w="894" w:type="dxa"/>
            <w:shd w:val="clear" w:color="auto" w:fill="auto"/>
          </w:tcPr>
          <w:p w:rsidR="002D6445" w:rsidRPr="00BF5F59" w:rsidRDefault="002D6445" w:rsidP="00A200B7">
            <w:pPr>
              <w:pStyle w:val="a4"/>
              <w:rPr>
                <w:rFonts w:ascii="Times New Roman" w:hAnsi="Times New Roman" w:cs="Times New Roman"/>
                <w:sz w:val="24"/>
                <w:szCs w:val="24"/>
              </w:rPr>
            </w:pPr>
            <w:r w:rsidRPr="00BF5F59">
              <w:rPr>
                <w:rFonts w:ascii="Times New Roman" w:hAnsi="Times New Roman" w:cs="Times New Roman"/>
                <w:sz w:val="24"/>
                <w:szCs w:val="24"/>
              </w:rPr>
              <w:t>1.</w:t>
            </w:r>
          </w:p>
        </w:tc>
        <w:tc>
          <w:tcPr>
            <w:tcW w:w="5456" w:type="dxa"/>
            <w:shd w:val="clear" w:color="auto" w:fill="auto"/>
          </w:tcPr>
          <w:p w:rsidR="002D6445" w:rsidRPr="00BF5F59" w:rsidRDefault="002D6445" w:rsidP="00A200B7">
            <w:pPr>
              <w:pStyle w:val="a4"/>
              <w:rPr>
                <w:rFonts w:ascii="Times New Roman" w:hAnsi="Times New Roman" w:cs="Times New Roman"/>
                <w:sz w:val="24"/>
                <w:szCs w:val="24"/>
              </w:rPr>
            </w:pPr>
            <w:r w:rsidRPr="00BF5F59">
              <w:rPr>
                <w:rFonts w:ascii="Times New Roman" w:hAnsi="Times New Roman" w:cs="Times New Roman"/>
                <w:sz w:val="24"/>
                <w:szCs w:val="24"/>
              </w:rPr>
              <w:t>Численность педагогических работников – всего:</w:t>
            </w:r>
          </w:p>
        </w:tc>
        <w:tc>
          <w:tcPr>
            <w:tcW w:w="3543" w:type="dxa"/>
            <w:shd w:val="clear" w:color="auto" w:fill="auto"/>
          </w:tcPr>
          <w:p w:rsidR="002D6445" w:rsidRPr="00BF5F59" w:rsidRDefault="00B83ED2" w:rsidP="00A200B7">
            <w:pPr>
              <w:pStyle w:val="a4"/>
              <w:rPr>
                <w:rFonts w:ascii="Times New Roman" w:hAnsi="Times New Roman" w:cs="Times New Roman"/>
                <w:sz w:val="24"/>
                <w:szCs w:val="24"/>
              </w:rPr>
            </w:pPr>
            <w:r>
              <w:rPr>
                <w:rFonts w:ascii="Times New Roman" w:hAnsi="Times New Roman" w:cs="Times New Roman"/>
                <w:sz w:val="24"/>
                <w:szCs w:val="24"/>
              </w:rPr>
              <w:t>31</w:t>
            </w:r>
          </w:p>
        </w:tc>
      </w:tr>
      <w:tr w:rsidR="002D6445" w:rsidRPr="00BF5F59" w:rsidTr="00CC41F6">
        <w:trPr>
          <w:trHeight w:val="303"/>
        </w:trPr>
        <w:tc>
          <w:tcPr>
            <w:tcW w:w="894" w:type="dxa"/>
            <w:vMerge w:val="restart"/>
            <w:shd w:val="clear" w:color="auto" w:fill="auto"/>
          </w:tcPr>
          <w:p w:rsidR="002D6445" w:rsidRPr="00BF5F59" w:rsidRDefault="002D6445" w:rsidP="00A200B7">
            <w:pPr>
              <w:pStyle w:val="a4"/>
              <w:rPr>
                <w:rFonts w:ascii="Times New Roman" w:hAnsi="Times New Roman" w:cs="Times New Roman"/>
                <w:sz w:val="24"/>
                <w:szCs w:val="24"/>
              </w:rPr>
            </w:pPr>
          </w:p>
        </w:tc>
        <w:tc>
          <w:tcPr>
            <w:tcW w:w="5456" w:type="dxa"/>
            <w:shd w:val="clear" w:color="auto" w:fill="auto"/>
          </w:tcPr>
          <w:p w:rsidR="002D6445" w:rsidRPr="00BF5F59" w:rsidRDefault="002D6445" w:rsidP="00A200B7">
            <w:pPr>
              <w:pStyle w:val="a4"/>
              <w:rPr>
                <w:rFonts w:ascii="Times New Roman" w:hAnsi="Times New Roman" w:cs="Times New Roman"/>
                <w:sz w:val="24"/>
                <w:szCs w:val="24"/>
              </w:rPr>
            </w:pPr>
            <w:r w:rsidRPr="00BF5F59">
              <w:rPr>
                <w:rFonts w:ascii="Times New Roman" w:hAnsi="Times New Roman" w:cs="Times New Roman"/>
                <w:sz w:val="24"/>
                <w:szCs w:val="24"/>
              </w:rPr>
              <w:t>из них:</w:t>
            </w:r>
          </w:p>
        </w:tc>
        <w:tc>
          <w:tcPr>
            <w:tcW w:w="3543" w:type="dxa"/>
            <w:shd w:val="clear" w:color="auto" w:fill="auto"/>
          </w:tcPr>
          <w:p w:rsidR="002D6445" w:rsidRPr="00BF5F59" w:rsidRDefault="002D6445" w:rsidP="00A200B7">
            <w:pPr>
              <w:pStyle w:val="a4"/>
              <w:rPr>
                <w:rFonts w:ascii="Times New Roman" w:hAnsi="Times New Roman" w:cs="Times New Roman"/>
                <w:sz w:val="24"/>
                <w:szCs w:val="24"/>
              </w:rPr>
            </w:pPr>
          </w:p>
        </w:tc>
      </w:tr>
      <w:tr w:rsidR="002D6445" w:rsidRPr="00BF5F59" w:rsidTr="00CC41F6">
        <w:trPr>
          <w:trHeight w:hRule="exact" w:val="397"/>
        </w:trPr>
        <w:tc>
          <w:tcPr>
            <w:tcW w:w="894" w:type="dxa"/>
            <w:vMerge/>
            <w:shd w:val="clear" w:color="auto" w:fill="auto"/>
          </w:tcPr>
          <w:p w:rsidR="002D6445" w:rsidRPr="00BF5F59" w:rsidRDefault="002D6445" w:rsidP="00A200B7">
            <w:pPr>
              <w:pStyle w:val="a4"/>
              <w:rPr>
                <w:rFonts w:ascii="Times New Roman" w:hAnsi="Times New Roman" w:cs="Times New Roman"/>
                <w:sz w:val="24"/>
                <w:szCs w:val="24"/>
              </w:rPr>
            </w:pPr>
          </w:p>
        </w:tc>
        <w:tc>
          <w:tcPr>
            <w:tcW w:w="5456" w:type="dxa"/>
            <w:shd w:val="clear" w:color="auto" w:fill="auto"/>
          </w:tcPr>
          <w:p w:rsidR="002D6445" w:rsidRPr="00BF5F59" w:rsidRDefault="002D6445" w:rsidP="00CB6D68">
            <w:pPr>
              <w:pStyle w:val="a4"/>
              <w:numPr>
                <w:ilvl w:val="0"/>
                <w:numId w:val="5"/>
              </w:numPr>
              <w:rPr>
                <w:rFonts w:ascii="Times New Roman" w:hAnsi="Times New Roman" w:cs="Times New Roman"/>
                <w:sz w:val="24"/>
                <w:szCs w:val="24"/>
              </w:rPr>
            </w:pPr>
            <w:r w:rsidRPr="00BF5F59">
              <w:rPr>
                <w:rFonts w:ascii="Times New Roman" w:hAnsi="Times New Roman" w:cs="Times New Roman"/>
                <w:sz w:val="24"/>
                <w:szCs w:val="24"/>
              </w:rPr>
              <w:t>Учителя начальных классов</w:t>
            </w:r>
          </w:p>
        </w:tc>
        <w:tc>
          <w:tcPr>
            <w:tcW w:w="3543" w:type="dxa"/>
            <w:shd w:val="clear" w:color="auto" w:fill="auto"/>
          </w:tcPr>
          <w:p w:rsidR="002D6445" w:rsidRPr="00BF5F59" w:rsidRDefault="002D6445" w:rsidP="00A200B7">
            <w:pPr>
              <w:pStyle w:val="a4"/>
              <w:rPr>
                <w:rFonts w:ascii="Times New Roman" w:hAnsi="Times New Roman" w:cs="Times New Roman"/>
                <w:sz w:val="24"/>
                <w:szCs w:val="24"/>
              </w:rPr>
            </w:pPr>
            <w:r w:rsidRPr="00BF5F59">
              <w:rPr>
                <w:rFonts w:ascii="Times New Roman" w:hAnsi="Times New Roman" w:cs="Times New Roman"/>
                <w:sz w:val="24"/>
                <w:szCs w:val="24"/>
              </w:rPr>
              <w:t>10</w:t>
            </w:r>
          </w:p>
        </w:tc>
      </w:tr>
      <w:tr w:rsidR="002D6445" w:rsidRPr="00BF5F59" w:rsidTr="00CC41F6">
        <w:trPr>
          <w:trHeight w:val="502"/>
        </w:trPr>
        <w:tc>
          <w:tcPr>
            <w:tcW w:w="894" w:type="dxa"/>
            <w:vMerge/>
            <w:shd w:val="clear" w:color="auto" w:fill="auto"/>
          </w:tcPr>
          <w:p w:rsidR="002D6445" w:rsidRPr="00BF5F59" w:rsidRDefault="002D6445" w:rsidP="00A200B7">
            <w:pPr>
              <w:pStyle w:val="a4"/>
              <w:rPr>
                <w:rFonts w:ascii="Times New Roman" w:hAnsi="Times New Roman" w:cs="Times New Roman"/>
                <w:sz w:val="24"/>
                <w:szCs w:val="24"/>
              </w:rPr>
            </w:pPr>
          </w:p>
        </w:tc>
        <w:tc>
          <w:tcPr>
            <w:tcW w:w="5456" w:type="dxa"/>
            <w:shd w:val="clear" w:color="auto" w:fill="auto"/>
          </w:tcPr>
          <w:p w:rsidR="002D6445" w:rsidRPr="00BF5F59" w:rsidRDefault="002D6445" w:rsidP="00CB6D68">
            <w:pPr>
              <w:pStyle w:val="a4"/>
              <w:numPr>
                <w:ilvl w:val="0"/>
                <w:numId w:val="5"/>
              </w:numPr>
              <w:rPr>
                <w:rFonts w:ascii="Times New Roman" w:hAnsi="Times New Roman" w:cs="Times New Roman"/>
                <w:sz w:val="24"/>
                <w:szCs w:val="24"/>
              </w:rPr>
            </w:pPr>
            <w:r w:rsidRPr="00BF5F59">
              <w:rPr>
                <w:rFonts w:ascii="Times New Roman" w:hAnsi="Times New Roman" w:cs="Times New Roman"/>
                <w:sz w:val="24"/>
                <w:szCs w:val="24"/>
              </w:rPr>
              <w:t xml:space="preserve">Педагог дополнительного образования, </w:t>
            </w:r>
            <w:proofErr w:type="gramStart"/>
            <w:r w:rsidRPr="00BF5F59">
              <w:rPr>
                <w:rFonts w:ascii="Times New Roman" w:hAnsi="Times New Roman" w:cs="Times New Roman"/>
                <w:sz w:val="24"/>
                <w:szCs w:val="24"/>
              </w:rPr>
              <w:t>работающей</w:t>
            </w:r>
            <w:proofErr w:type="gramEnd"/>
            <w:r w:rsidRPr="00BF5F59">
              <w:rPr>
                <w:rFonts w:ascii="Times New Roman" w:hAnsi="Times New Roman" w:cs="Times New Roman"/>
                <w:sz w:val="24"/>
                <w:szCs w:val="24"/>
              </w:rPr>
              <w:t xml:space="preserve"> на условиях    внешнего совместительства</w:t>
            </w:r>
          </w:p>
        </w:tc>
        <w:tc>
          <w:tcPr>
            <w:tcW w:w="3543" w:type="dxa"/>
            <w:shd w:val="clear" w:color="auto" w:fill="auto"/>
          </w:tcPr>
          <w:p w:rsidR="002D6445" w:rsidRPr="00BF5F59" w:rsidRDefault="002D6445" w:rsidP="00A200B7">
            <w:pPr>
              <w:pStyle w:val="a4"/>
              <w:rPr>
                <w:rFonts w:ascii="Times New Roman" w:hAnsi="Times New Roman" w:cs="Times New Roman"/>
                <w:sz w:val="24"/>
                <w:szCs w:val="24"/>
              </w:rPr>
            </w:pPr>
            <w:r w:rsidRPr="00BF5F59">
              <w:rPr>
                <w:rFonts w:ascii="Times New Roman" w:hAnsi="Times New Roman" w:cs="Times New Roman"/>
                <w:sz w:val="24"/>
                <w:szCs w:val="24"/>
              </w:rPr>
              <w:t>1</w:t>
            </w:r>
          </w:p>
        </w:tc>
      </w:tr>
      <w:tr w:rsidR="002D6445" w:rsidRPr="00BF5F59" w:rsidTr="00CC41F6">
        <w:trPr>
          <w:trHeight w:hRule="exact" w:val="397"/>
        </w:trPr>
        <w:tc>
          <w:tcPr>
            <w:tcW w:w="894" w:type="dxa"/>
            <w:vMerge/>
            <w:shd w:val="clear" w:color="auto" w:fill="auto"/>
          </w:tcPr>
          <w:p w:rsidR="002D6445" w:rsidRPr="00BF5F59" w:rsidRDefault="002D6445" w:rsidP="00A200B7">
            <w:pPr>
              <w:pStyle w:val="a4"/>
              <w:rPr>
                <w:rFonts w:ascii="Times New Roman" w:hAnsi="Times New Roman" w:cs="Times New Roman"/>
                <w:sz w:val="24"/>
                <w:szCs w:val="24"/>
              </w:rPr>
            </w:pPr>
          </w:p>
        </w:tc>
        <w:tc>
          <w:tcPr>
            <w:tcW w:w="5456" w:type="dxa"/>
            <w:shd w:val="clear" w:color="auto" w:fill="auto"/>
          </w:tcPr>
          <w:p w:rsidR="002D6445" w:rsidRPr="00BF5F59" w:rsidRDefault="002D6445" w:rsidP="00CB6D68">
            <w:pPr>
              <w:pStyle w:val="a4"/>
              <w:numPr>
                <w:ilvl w:val="0"/>
                <w:numId w:val="5"/>
              </w:numPr>
              <w:rPr>
                <w:rFonts w:ascii="Times New Roman" w:hAnsi="Times New Roman" w:cs="Times New Roman"/>
                <w:sz w:val="24"/>
                <w:szCs w:val="24"/>
              </w:rPr>
            </w:pPr>
            <w:r w:rsidRPr="00BF5F59">
              <w:rPr>
                <w:rFonts w:ascii="Times New Roman" w:hAnsi="Times New Roman" w:cs="Times New Roman"/>
                <w:sz w:val="24"/>
                <w:szCs w:val="24"/>
              </w:rPr>
              <w:t>Педагог дополнительного образования</w:t>
            </w:r>
          </w:p>
        </w:tc>
        <w:tc>
          <w:tcPr>
            <w:tcW w:w="3543" w:type="dxa"/>
            <w:shd w:val="clear" w:color="auto" w:fill="auto"/>
          </w:tcPr>
          <w:p w:rsidR="002D6445" w:rsidRPr="00BF5F59" w:rsidRDefault="00F61C9A" w:rsidP="00A200B7">
            <w:pPr>
              <w:pStyle w:val="a4"/>
              <w:rPr>
                <w:rFonts w:ascii="Times New Roman" w:hAnsi="Times New Roman" w:cs="Times New Roman"/>
                <w:sz w:val="24"/>
                <w:szCs w:val="24"/>
              </w:rPr>
            </w:pPr>
            <w:r>
              <w:rPr>
                <w:rFonts w:ascii="Times New Roman" w:hAnsi="Times New Roman" w:cs="Times New Roman"/>
                <w:sz w:val="24"/>
                <w:szCs w:val="24"/>
              </w:rPr>
              <w:t>0</w:t>
            </w:r>
          </w:p>
        </w:tc>
      </w:tr>
      <w:tr w:rsidR="002D6445" w:rsidRPr="00BF5F59" w:rsidTr="00CC41F6">
        <w:trPr>
          <w:trHeight w:val="303"/>
        </w:trPr>
        <w:tc>
          <w:tcPr>
            <w:tcW w:w="894" w:type="dxa"/>
            <w:shd w:val="clear" w:color="auto" w:fill="auto"/>
          </w:tcPr>
          <w:p w:rsidR="002D6445" w:rsidRPr="00BF5F59" w:rsidRDefault="002D6445" w:rsidP="00A200B7">
            <w:pPr>
              <w:pStyle w:val="a4"/>
              <w:rPr>
                <w:rFonts w:ascii="Times New Roman" w:hAnsi="Times New Roman" w:cs="Times New Roman"/>
                <w:sz w:val="24"/>
                <w:szCs w:val="24"/>
              </w:rPr>
            </w:pPr>
            <w:r w:rsidRPr="00BF5F59">
              <w:rPr>
                <w:rFonts w:ascii="Times New Roman" w:hAnsi="Times New Roman" w:cs="Times New Roman"/>
                <w:sz w:val="24"/>
                <w:szCs w:val="24"/>
              </w:rPr>
              <w:t>3.</w:t>
            </w:r>
          </w:p>
        </w:tc>
        <w:tc>
          <w:tcPr>
            <w:tcW w:w="5456" w:type="dxa"/>
            <w:shd w:val="clear" w:color="auto" w:fill="auto"/>
          </w:tcPr>
          <w:p w:rsidR="002D6445" w:rsidRPr="00BF5F59" w:rsidRDefault="002D6445" w:rsidP="00A200B7">
            <w:pPr>
              <w:pStyle w:val="a4"/>
              <w:rPr>
                <w:rFonts w:ascii="Times New Roman" w:hAnsi="Times New Roman" w:cs="Times New Roman"/>
                <w:sz w:val="24"/>
                <w:szCs w:val="24"/>
              </w:rPr>
            </w:pPr>
            <w:r w:rsidRPr="00BF5F59">
              <w:rPr>
                <w:rFonts w:ascii="Times New Roman" w:hAnsi="Times New Roman" w:cs="Times New Roman"/>
                <w:sz w:val="24"/>
                <w:szCs w:val="24"/>
              </w:rPr>
              <w:t>Учителей:</w:t>
            </w:r>
          </w:p>
        </w:tc>
        <w:tc>
          <w:tcPr>
            <w:tcW w:w="3543" w:type="dxa"/>
            <w:shd w:val="clear" w:color="auto" w:fill="auto"/>
          </w:tcPr>
          <w:p w:rsidR="002D6445" w:rsidRPr="00BF5F59" w:rsidRDefault="00C32662" w:rsidP="00A200B7">
            <w:pPr>
              <w:pStyle w:val="a4"/>
              <w:rPr>
                <w:rFonts w:ascii="Times New Roman" w:hAnsi="Times New Roman" w:cs="Times New Roman"/>
                <w:sz w:val="24"/>
                <w:szCs w:val="24"/>
              </w:rPr>
            </w:pPr>
            <w:r w:rsidRPr="00BF5F59">
              <w:rPr>
                <w:rFonts w:ascii="Times New Roman" w:hAnsi="Times New Roman" w:cs="Times New Roman"/>
                <w:sz w:val="24"/>
                <w:szCs w:val="24"/>
              </w:rPr>
              <w:t>31</w:t>
            </w:r>
          </w:p>
        </w:tc>
      </w:tr>
      <w:tr w:rsidR="002D6445" w:rsidRPr="00BF5F59" w:rsidTr="00CC41F6">
        <w:trPr>
          <w:trHeight w:hRule="exact" w:val="397"/>
        </w:trPr>
        <w:tc>
          <w:tcPr>
            <w:tcW w:w="894" w:type="dxa"/>
            <w:vMerge w:val="restart"/>
            <w:shd w:val="clear" w:color="auto" w:fill="auto"/>
          </w:tcPr>
          <w:p w:rsidR="002D6445" w:rsidRPr="00BF5F59" w:rsidRDefault="002D6445" w:rsidP="00A200B7">
            <w:pPr>
              <w:pStyle w:val="a4"/>
              <w:rPr>
                <w:rFonts w:ascii="Times New Roman" w:hAnsi="Times New Roman" w:cs="Times New Roman"/>
                <w:sz w:val="24"/>
                <w:szCs w:val="24"/>
              </w:rPr>
            </w:pPr>
          </w:p>
        </w:tc>
        <w:tc>
          <w:tcPr>
            <w:tcW w:w="5456" w:type="dxa"/>
            <w:shd w:val="clear" w:color="auto" w:fill="auto"/>
          </w:tcPr>
          <w:p w:rsidR="002D6445" w:rsidRPr="00BF5F59" w:rsidRDefault="002D6445" w:rsidP="00CB6D68">
            <w:pPr>
              <w:pStyle w:val="a4"/>
              <w:numPr>
                <w:ilvl w:val="0"/>
                <w:numId w:val="4"/>
              </w:numPr>
              <w:rPr>
                <w:rFonts w:ascii="Times New Roman" w:hAnsi="Times New Roman" w:cs="Times New Roman"/>
                <w:sz w:val="24"/>
                <w:szCs w:val="24"/>
              </w:rPr>
            </w:pPr>
            <w:r w:rsidRPr="00BF5F59">
              <w:rPr>
                <w:rFonts w:ascii="Times New Roman" w:hAnsi="Times New Roman" w:cs="Times New Roman"/>
                <w:sz w:val="24"/>
                <w:szCs w:val="24"/>
              </w:rPr>
              <w:t>высшей категории</w:t>
            </w:r>
          </w:p>
        </w:tc>
        <w:tc>
          <w:tcPr>
            <w:tcW w:w="3543" w:type="dxa"/>
            <w:shd w:val="clear" w:color="auto" w:fill="auto"/>
          </w:tcPr>
          <w:p w:rsidR="002D6445" w:rsidRPr="00BF5F59" w:rsidRDefault="0075162A" w:rsidP="00A200B7">
            <w:pPr>
              <w:pStyle w:val="a4"/>
              <w:rPr>
                <w:rFonts w:ascii="Times New Roman" w:hAnsi="Times New Roman" w:cs="Times New Roman"/>
                <w:sz w:val="24"/>
                <w:szCs w:val="24"/>
              </w:rPr>
            </w:pPr>
            <w:r w:rsidRPr="00BF5F59">
              <w:rPr>
                <w:rFonts w:ascii="Times New Roman" w:hAnsi="Times New Roman" w:cs="Times New Roman"/>
                <w:sz w:val="24"/>
                <w:szCs w:val="24"/>
              </w:rPr>
              <w:t>21</w:t>
            </w:r>
          </w:p>
        </w:tc>
      </w:tr>
      <w:tr w:rsidR="002D6445" w:rsidRPr="00BF5F59" w:rsidTr="00CC41F6">
        <w:trPr>
          <w:trHeight w:hRule="exact" w:val="397"/>
        </w:trPr>
        <w:tc>
          <w:tcPr>
            <w:tcW w:w="894" w:type="dxa"/>
            <w:vMerge/>
            <w:shd w:val="clear" w:color="auto" w:fill="auto"/>
          </w:tcPr>
          <w:p w:rsidR="002D6445" w:rsidRPr="00BF5F59" w:rsidRDefault="002D6445" w:rsidP="00A200B7">
            <w:pPr>
              <w:pStyle w:val="a4"/>
              <w:rPr>
                <w:rFonts w:ascii="Times New Roman" w:hAnsi="Times New Roman" w:cs="Times New Roman"/>
                <w:sz w:val="24"/>
                <w:szCs w:val="24"/>
              </w:rPr>
            </w:pPr>
          </w:p>
        </w:tc>
        <w:tc>
          <w:tcPr>
            <w:tcW w:w="5456" w:type="dxa"/>
            <w:shd w:val="clear" w:color="auto" w:fill="auto"/>
          </w:tcPr>
          <w:p w:rsidR="002D6445" w:rsidRPr="00BF5F59" w:rsidRDefault="002D6445" w:rsidP="00CB6D68">
            <w:pPr>
              <w:pStyle w:val="a4"/>
              <w:numPr>
                <w:ilvl w:val="0"/>
                <w:numId w:val="4"/>
              </w:numPr>
              <w:rPr>
                <w:rFonts w:ascii="Times New Roman" w:hAnsi="Times New Roman" w:cs="Times New Roman"/>
                <w:sz w:val="24"/>
                <w:szCs w:val="24"/>
              </w:rPr>
            </w:pPr>
            <w:r w:rsidRPr="00BF5F59">
              <w:rPr>
                <w:rFonts w:ascii="Times New Roman" w:hAnsi="Times New Roman" w:cs="Times New Roman"/>
                <w:sz w:val="24"/>
                <w:szCs w:val="24"/>
              </w:rPr>
              <w:t>первой категории</w:t>
            </w:r>
          </w:p>
        </w:tc>
        <w:tc>
          <w:tcPr>
            <w:tcW w:w="3543" w:type="dxa"/>
            <w:shd w:val="clear" w:color="auto" w:fill="auto"/>
          </w:tcPr>
          <w:p w:rsidR="002D6445" w:rsidRPr="00BF5F59" w:rsidRDefault="0075162A" w:rsidP="00A200B7">
            <w:pPr>
              <w:pStyle w:val="a4"/>
              <w:rPr>
                <w:rFonts w:ascii="Times New Roman" w:hAnsi="Times New Roman" w:cs="Times New Roman"/>
                <w:sz w:val="24"/>
                <w:szCs w:val="24"/>
              </w:rPr>
            </w:pPr>
            <w:r w:rsidRPr="00BF5F59">
              <w:rPr>
                <w:rFonts w:ascii="Times New Roman" w:hAnsi="Times New Roman" w:cs="Times New Roman"/>
                <w:sz w:val="24"/>
                <w:szCs w:val="24"/>
              </w:rPr>
              <w:t>9</w:t>
            </w:r>
          </w:p>
        </w:tc>
      </w:tr>
    </w:tbl>
    <w:p w:rsidR="002D6445" w:rsidRPr="00BF5F59" w:rsidRDefault="002D6445" w:rsidP="00A200B7">
      <w:pPr>
        <w:pStyle w:val="a4"/>
        <w:rPr>
          <w:rFonts w:ascii="Times New Roman" w:hAnsi="Times New Roman" w:cs="Times New Roman"/>
          <w:sz w:val="24"/>
          <w:szCs w:val="24"/>
        </w:rPr>
      </w:pPr>
    </w:p>
    <w:p w:rsidR="002D6445" w:rsidRPr="00BF5F59" w:rsidRDefault="002D6445" w:rsidP="00A200B7">
      <w:pPr>
        <w:pStyle w:val="a4"/>
        <w:rPr>
          <w:rFonts w:ascii="Times New Roman" w:hAnsi="Times New Roman" w:cs="Times New Roman"/>
          <w:sz w:val="24"/>
          <w:szCs w:val="24"/>
        </w:rPr>
      </w:pPr>
      <w:r w:rsidRPr="00BF5F59">
        <w:rPr>
          <w:rFonts w:ascii="Times New Roman" w:hAnsi="Times New Roman" w:cs="Times New Roman"/>
          <w:sz w:val="24"/>
          <w:szCs w:val="24"/>
        </w:rPr>
        <w:t>Учителя награждены:</w:t>
      </w:r>
    </w:p>
    <w:p w:rsidR="002D6445" w:rsidRPr="00BF5F59" w:rsidRDefault="002D6445" w:rsidP="00CB6D68">
      <w:pPr>
        <w:pStyle w:val="a4"/>
        <w:numPr>
          <w:ilvl w:val="0"/>
          <w:numId w:val="3"/>
        </w:numPr>
        <w:rPr>
          <w:rFonts w:ascii="Times New Roman" w:hAnsi="Times New Roman" w:cs="Times New Roman"/>
          <w:sz w:val="24"/>
          <w:szCs w:val="24"/>
        </w:rPr>
      </w:pPr>
      <w:r w:rsidRPr="00BF5F59">
        <w:rPr>
          <w:rFonts w:ascii="Times New Roman" w:hAnsi="Times New Roman" w:cs="Times New Roman"/>
          <w:sz w:val="24"/>
          <w:szCs w:val="24"/>
        </w:rPr>
        <w:t>почетное зва</w:t>
      </w:r>
      <w:r w:rsidR="00153F1B">
        <w:rPr>
          <w:rFonts w:ascii="Times New Roman" w:hAnsi="Times New Roman" w:cs="Times New Roman"/>
          <w:sz w:val="24"/>
          <w:szCs w:val="24"/>
        </w:rPr>
        <w:t>ние «Заслуженный учитель КЧР»- 2</w:t>
      </w:r>
      <w:r w:rsidRPr="00BF5F59">
        <w:rPr>
          <w:rFonts w:ascii="Times New Roman" w:hAnsi="Times New Roman" w:cs="Times New Roman"/>
          <w:sz w:val="24"/>
          <w:szCs w:val="24"/>
        </w:rPr>
        <w:t xml:space="preserve"> чел.</w:t>
      </w:r>
    </w:p>
    <w:p w:rsidR="002D6445" w:rsidRPr="00BF5F59" w:rsidRDefault="002D6445" w:rsidP="00CB6D68">
      <w:pPr>
        <w:pStyle w:val="a4"/>
        <w:numPr>
          <w:ilvl w:val="0"/>
          <w:numId w:val="3"/>
        </w:numPr>
        <w:rPr>
          <w:rFonts w:ascii="Times New Roman" w:hAnsi="Times New Roman" w:cs="Times New Roman"/>
          <w:sz w:val="24"/>
          <w:szCs w:val="24"/>
        </w:rPr>
      </w:pPr>
      <w:r w:rsidRPr="00BF5F59">
        <w:rPr>
          <w:rFonts w:ascii="Times New Roman" w:hAnsi="Times New Roman" w:cs="Times New Roman"/>
          <w:sz w:val="24"/>
          <w:szCs w:val="24"/>
        </w:rPr>
        <w:t>почетную грамоту Президиума Народ</w:t>
      </w:r>
      <w:r w:rsidR="00B83ED2">
        <w:rPr>
          <w:rFonts w:ascii="Times New Roman" w:hAnsi="Times New Roman" w:cs="Times New Roman"/>
          <w:sz w:val="24"/>
          <w:szCs w:val="24"/>
        </w:rPr>
        <w:t>ного Собрания (Парламента) КЧР-3</w:t>
      </w:r>
      <w:r w:rsidRPr="00BF5F59">
        <w:rPr>
          <w:rFonts w:ascii="Times New Roman" w:hAnsi="Times New Roman" w:cs="Times New Roman"/>
          <w:sz w:val="24"/>
          <w:szCs w:val="24"/>
        </w:rPr>
        <w:t xml:space="preserve"> чел.</w:t>
      </w:r>
    </w:p>
    <w:p w:rsidR="002D6445" w:rsidRPr="00BF5F59" w:rsidRDefault="00B83ED2" w:rsidP="00CB6D68">
      <w:pPr>
        <w:pStyle w:val="a4"/>
        <w:numPr>
          <w:ilvl w:val="0"/>
          <w:numId w:val="3"/>
        </w:numPr>
        <w:rPr>
          <w:rFonts w:ascii="Times New Roman" w:hAnsi="Times New Roman" w:cs="Times New Roman"/>
          <w:sz w:val="24"/>
          <w:szCs w:val="24"/>
        </w:rPr>
      </w:pPr>
      <w:r>
        <w:rPr>
          <w:rFonts w:ascii="Times New Roman" w:hAnsi="Times New Roman" w:cs="Times New Roman"/>
          <w:sz w:val="24"/>
          <w:szCs w:val="24"/>
        </w:rPr>
        <w:t>грамоту Правительства КЧР-2</w:t>
      </w:r>
      <w:r w:rsidR="002D6445" w:rsidRPr="00BF5F59">
        <w:rPr>
          <w:rFonts w:ascii="Times New Roman" w:hAnsi="Times New Roman" w:cs="Times New Roman"/>
          <w:sz w:val="24"/>
          <w:szCs w:val="24"/>
        </w:rPr>
        <w:t xml:space="preserve"> чел.</w:t>
      </w:r>
    </w:p>
    <w:p w:rsidR="002D6445" w:rsidRPr="00BF5F59" w:rsidRDefault="002D6445" w:rsidP="00CB6D68">
      <w:pPr>
        <w:pStyle w:val="a4"/>
        <w:numPr>
          <w:ilvl w:val="0"/>
          <w:numId w:val="3"/>
        </w:numPr>
        <w:rPr>
          <w:rFonts w:ascii="Times New Roman" w:hAnsi="Times New Roman" w:cs="Times New Roman"/>
          <w:sz w:val="24"/>
          <w:szCs w:val="24"/>
        </w:rPr>
      </w:pPr>
      <w:r w:rsidRPr="00BF5F59">
        <w:rPr>
          <w:rFonts w:ascii="Times New Roman" w:hAnsi="Times New Roman" w:cs="Times New Roman"/>
          <w:sz w:val="24"/>
          <w:szCs w:val="24"/>
        </w:rPr>
        <w:t>грамоту Главы Урупского  муниципального района-3 человека;</w:t>
      </w:r>
    </w:p>
    <w:p w:rsidR="002D6445" w:rsidRPr="00BF5F59" w:rsidRDefault="002D6445" w:rsidP="00CB6D68">
      <w:pPr>
        <w:pStyle w:val="a4"/>
        <w:numPr>
          <w:ilvl w:val="0"/>
          <w:numId w:val="3"/>
        </w:numPr>
        <w:rPr>
          <w:rFonts w:ascii="Times New Roman" w:hAnsi="Times New Roman" w:cs="Times New Roman"/>
          <w:sz w:val="24"/>
          <w:szCs w:val="24"/>
        </w:rPr>
      </w:pPr>
      <w:r w:rsidRPr="00BF5F59">
        <w:rPr>
          <w:rFonts w:ascii="Times New Roman" w:hAnsi="Times New Roman" w:cs="Times New Roman"/>
          <w:sz w:val="24"/>
          <w:szCs w:val="24"/>
        </w:rPr>
        <w:t>грамоту Главы Администрации района – 2 человека</w:t>
      </w:r>
    </w:p>
    <w:p w:rsidR="002D6445" w:rsidRPr="00BF5F59" w:rsidRDefault="002D6445" w:rsidP="00CB6D68">
      <w:pPr>
        <w:pStyle w:val="a4"/>
        <w:numPr>
          <w:ilvl w:val="0"/>
          <w:numId w:val="3"/>
        </w:numPr>
        <w:rPr>
          <w:rFonts w:ascii="Times New Roman" w:hAnsi="Times New Roman" w:cs="Times New Roman"/>
          <w:sz w:val="24"/>
          <w:szCs w:val="24"/>
        </w:rPr>
      </w:pPr>
      <w:r w:rsidRPr="00BF5F59">
        <w:rPr>
          <w:rFonts w:ascii="Times New Roman" w:hAnsi="Times New Roman" w:cs="Times New Roman"/>
          <w:sz w:val="24"/>
          <w:szCs w:val="24"/>
        </w:rPr>
        <w:t>грамоту Начальника отдела образования администрации Урупского района-1человек</w:t>
      </w:r>
    </w:p>
    <w:p w:rsidR="002D6445" w:rsidRPr="00BF5F59" w:rsidRDefault="002D6445" w:rsidP="00CB6D68">
      <w:pPr>
        <w:pStyle w:val="a4"/>
        <w:numPr>
          <w:ilvl w:val="0"/>
          <w:numId w:val="3"/>
        </w:numPr>
        <w:rPr>
          <w:rFonts w:ascii="Times New Roman" w:hAnsi="Times New Roman" w:cs="Times New Roman"/>
          <w:sz w:val="24"/>
          <w:szCs w:val="24"/>
        </w:rPr>
      </w:pPr>
      <w:r w:rsidRPr="00BF5F59">
        <w:rPr>
          <w:rFonts w:ascii="Times New Roman" w:hAnsi="Times New Roman" w:cs="Times New Roman"/>
          <w:sz w:val="24"/>
          <w:szCs w:val="24"/>
        </w:rPr>
        <w:t>грамоту Начальника Управления образования адм</w:t>
      </w:r>
      <w:r w:rsidR="00B83ED2">
        <w:rPr>
          <w:rFonts w:ascii="Times New Roman" w:hAnsi="Times New Roman" w:cs="Times New Roman"/>
          <w:sz w:val="24"/>
          <w:szCs w:val="24"/>
        </w:rPr>
        <w:t>инистрации Урупского района – 7</w:t>
      </w:r>
      <w:r w:rsidR="009D7D30">
        <w:rPr>
          <w:rFonts w:ascii="Times New Roman" w:hAnsi="Times New Roman" w:cs="Times New Roman"/>
          <w:sz w:val="24"/>
          <w:szCs w:val="24"/>
        </w:rPr>
        <w:t xml:space="preserve"> </w:t>
      </w:r>
      <w:r w:rsidRPr="00BF5F59">
        <w:rPr>
          <w:rFonts w:ascii="Times New Roman" w:hAnsi="Times New Roman" w:cs="Times New Roman"/>
          <w:sz w:val="24"/>
          <w:szCs w:val="24"/>
        </w:rPr>
        <w:t>человека</w:t>
      </w:r>
    </w:p>
    <w:p w:rsidR="007A6EF2" w:rsidRPr="00BF5F59" w:rsidRDefault="007A6EF2" w:rsidP="00A200B7">
      <w:pPr>
        <w:pStyle w:val="a4"/>
        <w:rPr>
          <w:rFonts w:ascii="Times New Roman" w:hAnsi="Times New Roman" w:cs="Times New Roman"/>
          <w:sz w:val="24"/>
          <w:szCs w:val="24"/>
        </w:rPr>
      </w:pPr>
      <w:r w:rsidRPr="00BF5F59">
        <w:rPr>
          <w:rFonts w:ascii="Times New Roman" w:hAnsi="Times New Roman" w:cs="Times New Roman"/>
          <w:sz w:val="24"/>
          <w:szCs w:val="24"/>
        </w:rPr>
        <w:t>Анализируя весь образовательный проце</w:t>
      </w:r>
      <w:proofErr w:type="gramStart"/>
      <w:r w:rsidRPr="00BF5F59">
        <w:rPr>
          <w:rFonts w:ascii="Times New Roman" w:hAnsi="Times New Roman" w:cs="Times New Roman"/>
          <w:sz w:val="24"/>
          <w:szCs w:val="24"/>
        </w:rPr>
        <w:t>сс в шк</w:t>
      </w:r>
      <w:proofErr w:type="gramEnd"/>
      <w:r w:rsidRPr="00BF5F59">
        <w:rPr>
          <w:rFonts w:ascii="Times New Roman" w:hAnsi="Times New Roman" w:cs="Times New Roman"/>
          <w:sz w:val="24"/>
          <w:szCs w:val="24"/>
        </w:rPr>
        <w:t xml:space="preserve">оле, нельзя не остановиться на педагогическом коллективе школы, который является главным его исполнителем. Школа может развиваться, если ее педагогический коллектив будет работать в постоянном поиске, обеспечивая создание и использование новых педагогических технологий и инноваций в образовательной деятельности и в ее управлении. </w:t>
      </w:r>
    </w:p>
    <w:p w:rsidR="007A6EF2" w:rsidRPr="00BF5F59" w:rsidRDefault="007A6EF2" w:rsidP="00A200B7">
      <w:pPr>
        <w:pStyle w:val="a4"/>
        <w:rPr>
          <w:rFonts w:ascii="Times New Roman" w:hAnsi="Times New Roman" w:cs="Times New Roman"/>
          <w:sz w:val="24"/>
          <w:szCs w:val="24"/>
        </w:rPr>
      </w:pPr>
      <w:r w:rsidRPr="00BF5F59">
        <w:rPr>
          <w:rFonts w:ascii="Times New Roman" w:hAnsi="Times New Roman" w:cs="Times New Roman"/>
          <w:sz w:val="24"/>
          <w:szCs w:val="24"/>
        </w:rPr>
        <w:t xml:space="preserve">Непрерывное повышение квалификации и саморазвитие – важнейшие направления работы по совершенствованию кадрового потенциала. В школе существует система взаимодействия педагогов, используются методы делегирования обязанностей, взаимоконтроля и самоконтроля, однако она требует совершенствования в соответствии с изменением образовательной системы и реализацией новых федеральных государственных образовательных стандартов. </w:t>
      </w:r>
    </w:p>
    <w:p w:rsidR="007A6EF2" w:rsidRPr="00BF5F59" w:rsidRDefault="007A6EF2" w:rsidP="00A200B7">
      <w:pPr>
        <w:pStyle w:val="a4"/>
        <w:rPr>
          <w:rFonts w:ascii="Times New Roman" w:hAnsi="Times New Roman" w:cs="Times New Roman"/>
          <w:b/>
          <w:sz w:val="24"/>
          <w:szCs w:val="24"/>
        </w:rPr>
      </w:pPr>
    </w:p>
    <w:p w:rsidR="00EC5627" w:rsidRDefault="00FE60CB" w:rsidP="00A200B7">
      <w:pPr>
        <w:pStyle w:val="a4"/>
        <w:rPr>
          <w:rFonts w:ascii="Times New Roman" w:hAnsi="Times New Roman" w:cs="Times New Roman"/>
          <w:b/>
          <w:sz w:val="24"/>
          <w:szCs w:val="24"/>
        </w:rPr>
      </w:pPr>
      <w:r w:rsidRPr="00BF5F59">
        <w:rPr>
          <w:rFonts w:ascii="Times New Roman" w:hAnsi="Times New Roman" w:cs="Times New Roman"/>
          <w:b/>
          <w:sz w:val="24"/>
          <w:szCs w:val="24"/>
        </w:rPr>
        <w:t xml:space="preserve">                  </w:t>
      </w:r>
      <w:r w:rsidR="00BC2402" w:rsidRPr="00BF5F59">
        <w:rPr>
          <w:rFonts w:ascii="Times New Roman" w:hAnsi="Times New Roman" w:cs="Times New Roman"/>
          <w:b/>
          <w:sz w:val="24"/>
          <w:szCs w:val="24"/>
        </w:rPr>
        <w:t xml:space="preserve">                       </w:t>
      </w:r>
      <w:r w:rsidR="00EA260F" w:rsidRPr="00BF5F59">
        <w:rPr>
          <w:rFonts w:ascii="Times New Roman" w:hAnsi="Times New Roman" w:cs="Times New Roman"/>
          <w:b/>
          <w:sz w:val="24"/>
          <w:szCs w:val="24"/>
        </w:rPr>
        <w:t xml:space="preserve"> 4.</w:t>
      </w:r>
      <w:r w:rsidR="008D3B9C" w:rsidRPr="00BF5F59">
        <w:rPr>
          <w:rFonts w:ascii="Times New Roman" w:hAnsi="Times New Roman" w:cs="Times New Roman"/>
          <w:b/>
          <w:sz w:val="24"/>
          <w:szCs w:val="24"/>
        </w:rPr>
        <w:t>А</w:t>
      </w:r>
      <w:r w:rsidR="00B83ED2">
        <w:rPr>
          <w:rFonts w:ascii="Times New Roman" w:hAnsi="Times New Roman" w:cs="Times New Roman"/>
          <w:b/>
          <w:sz w:val="24"/>
          <w:szCs w:val="24"/>
        </w:rPr>
        <w:t>нализ учебной работы за 2022-2023</w:t>
      </w:r>
      <w:r w:rsidR="00EA260F" w:rsidRPr="00BF5F59">
        <w:rPr>
          <w:rFonts w:ascii="Times New Roman" w:hAnsi="Times New Roman" w:cs="Times New Roman"/>
          <w:b/>
          <w:sz w:val="24"/>
          <w:szCs w:val="24"/>
        </w:rPr>
        <w:t>учебный год</w:t>
      </w:r>
    </w:p>
    <w:p w:rsidR="00E85077" w:rsidRDefault="00E85077" w:rsidP="00A200B7">
      <w:pPr>
        <w:pStyle w:val="a4"/>
        <w:rPr>
          <w:rFonts w:ascii="Times New Roman" w:hAnsi="Times New Roman" w:cs="Times New Roman"/>
          <w:b/>
          <w:sz w:val="24"/>
          <w:szCs w:val="24"/>
        </w:rPr>
      </w:pPr>
    </w:p>
    <w:p w:rsidR="00E85077" w:rsidRPr="007151D1" w:rsidRDefault="00E85077" w:rsidP="00E85077">
      <w:pPr>
        <w:pStyle w:val="Default"/>
        <w:jc w:val="both"/>
      </w:pPr>
      <w:r w:rsidRPr="007151D1">
        <w:t xml:space="preserve">        В итоговом анализе представлены результаты деятельности нашего образовательного Учреждения за текущий 2022-2023 учебный год. Ежегодно мы даем оценку выполнения поставленных перед нами задач и определяем перспективы развития на следующий год. Главная задача российской образовательной политики –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 общества и государства. Абсолютным национальным приоритетом России как государства является развитие человека. Образовательная система должна вобрать в себя самые современные знания и технологии. </w:t>
      </w:r>
    </w:p>
    <w:p w:rsidR="00E85077" w:rsidRPr="007151D1" w:rsidRDefault="00E85077" w:rsidP="00E85077">
      <w:pPr>
        <w:pStyle w:val="Default"/>
        <w:jc w:val="both"/>
      </w:pPr>
      <w:r w:rsidRPr="007151D1">
        <w:t xml:space="preserve">      Современное образование детей сегодня - это сфера личностного развития, объективно создающая ребенку условия и возможности получать образование творческое, поисковое, </w:t>
      </w:r>
      <w:r w:rsidRPr="007151D1">
        <w:lastRenderedPageBreak/>
        <w:t xml:space="preserve">а значит развивающее. К нам в школу приходят дети для целенаправленного развития своих потенциальных возможностей, общения со сверстниками, пополнения собственных знаний. Мы учим не только приобретению качественных предметных знаний, но учим творить, улыбаться, стремиться к успеху и радоваться жизни. Мы создаем для учащихся такую комфортную среду, которая, действительно, становится развивающей и способствующей становлению успешной личности. </w:t>
      </w:r>
    </w:p>
    <w:p w:rsidR="00E85077" w:rsidRPr="007151D1" w:rsidRDefault="00E85077" w:rsidP="00E85077">
      <w:pPr>
        <w:pStyle w:val="Default"/>
        <w:jc w:val="both"/>
      </w:pPr>
      <w:r w:rsidRPr="007151D1">
        <w:t xml:space="preserve">      Особое внимание уделяется вопросам обеспечения безопасности жизнедеятельности учащихся, их защите от физического и морального насилия. Все задачи согласуются с государственной политикой Российской Федерации и отражены в Федеральном законе «Об образовании в Российской федерации», Конвенц</w:t>
      </w:r>
      <w:proofErr w:type="gramStart"/>
      <w:r w:rsidRPr="007151D1">
        <w:t>ии ОО</w:t>
      </w:r>
      <w:proofErr w:type="gramEnd"/>
      <w:r w:rsidRPr="007151D1">
        <w:t xml:space="preserve">Н о правах ребенка. </w:t>
      </w:r>
    </w:p>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 xml:space="preserve">     Наша школа сегодня - это гибкая и мобильная система, способная отвечать вызовам современности, при этом оставаясь стабильным институтом перспективного и безопасного детства, обладающее особым воспитательным потенциалом, которое позволяющим учащимся успешно адаптироваться к современному социуму, реализовать себя в условиях интенсивного развития новых технологий.</w:t>
      </w:r>
    </w:p>
    <w:p w:rsidR="00E85077" w:rsidRPr="007151D1" w:rsidRDefault="00E85077" w:rsidP="00E85077">
      <w:pPr>
        <w:pStyle w:val="Default"/>
        <w:jc w:val="center"/>
        <w:rPr>
          <w:b/>
          <w:bCs/>
        </w:rPr>
      </w:pPr>
      <w:r w:rsidRPr="007151D1">
        <w:rPr>
          <w:b/>
          <w:bCs/>
        </w:rPr>
        <w:t>I.ОБЩАЯ ХАРАКТЕРИСТИКА ШКОЛЫ</w:t>
      </w:r>
    </w:p>
    <w:p w:rsidR="00E85077" w:rsidRPr="007151D1" w:rsidRDefault="00E85077" w:rsidP="00E85077">
      <w:pPr>
        <w:pStyle w:val="Default"/>
        <w:jc w:val="center"/>
      </w:pPr>
    </w:p>
    <w:p w:rsidR="00E85077" w:rsidRPr="007151D1" w:rsidRDefault="00E85077" w:rsidP="00E85077">
      <w:pPr>
        <w:pStyle w:val="Default"/>
        <w:jc w:val="both"/>
      </w:pPr>
      <w:r w:rsidRPr="007151D1">
        <w:t xml:space="preserve">       В своей деятельности школа руководствуется Уставом, локальн</w:t>
      </w:r>
      <w:proofErr w:type="gramStart"/>
      <w:r w:rsidRPr="007151D1">
        <w:t>о-</w:t>
      </w:r>
      <w:proofErr w:type="gramEnd"/>
      <w:r w:rsidRPr="007151D1">
        <w:t xml:space="preserve"> нормативными актами ОУ и нормативными документами органа управления образованием. Деятельность школы осуществляется исходя из принципа обязательного соблюдения законных прав всех субъектов учебно-воспитательного процесса. Образовательное учреждение стремится к максимальному учету потребностей и склонностей учащихся, интересов родителей в целях наиболее полного удовлетворения запросов указанных категорий потребителей образовательных услуг. В школе уделяется приоритетное внимание решению вопросов создания комфортных условий для воспитания и обучения детей, оптимизации деятельности педагогов. Образовательное учреждение имеет государственную бессрочную лицензию на </w:t>
      </w:r>
      <w:proofErr w:type="gramStart"/>
      <w:r w:rsidRPr="007151D1">
        <w:t>право ведения</w:t>
      </w:r>
      <w:proofErr w:type="gramEnd"/>
      <w:r w:rsidRPr="007151D1">
        <w:t xml:space="preserve"> образовательной деятельности; свидетельство о государственной аккредитации. </w:t>
      </w:r>
    </w:p>
    <w:p w:rsidR="00E85077" w:rsidRPr="007151D1" w:rsidRDefault="00E85077" w:rsidP="00E85077">
      <w:pPr>
        <w:pStyle w:val="Default"/>
        <w:jc w:val="both"/>
      </w:pPr>
      <w:r w:rsidRPr="007151D1">
        <w:t xml:space="preserve">Задачи школы: </w:t>
      </w:r>
    </w:p>
    <w:p w:rsidR="00E85077" w:rsidRPr="007151D1" w:rsidRDefault="00E85077" w:rsidP="00E85077">
      <w:pPr>
        <w:pStyle w:val="Default"/>
        <w:spacing w:after="6"/>
        <w:jc w:val="both"/>
      </w:pPr>
      <w:r w:rsidRPr="007151D1">
        <w:t xml:space="preserve">- предоставление учащимся качественного образования; </w:t>
      </w:r>
    </w:p>
    <w:p w:rsidR="00E85077" w:rsidRPr="007151D1" w:rsidRDefault="00E85077" w:rsidP="00E85077">
      <w:pPr>
        <w:pStyle w:val="Default"/>
        <w:spacing w:after="6"/>
        <w:jc w:val="both"/>
      </w:pPr>
      <w:r w:rsidRPr="007151D1">
        <w:t xml:space="preserve">- выявление способных, одаренных учащихся; создание условий для развития индивидуальной личности; </w:t>
      </w:r>
    </w:p>
    <w:p w:rsidR="00E85077" w:rsidRPr="007151D1" w:rsidRDefault="00E85077" w:rsidP="00E85077">
      <w:pPr>
        <w:pStyle w:val="Default"/>
        <w:spacing w:after="6"/>
        <w:jc w:val="both"/>
      </w:pPr>
      <w:r w:rsidRPr="007151D1">
        <w:t xml:space="preserve">- обеспечение стандарта знаний учащихся; </w:t>
      </w:r>
    </w:p>
    <w:p w:rsidR="00E85077" w:rsidRPr="007151D1" w:rsidRDefault="00E85077" w:rsidP="00E85077">
      <w:pPr>
        <w:pStyle w:val="Default"/>
        <w:jc w:val="both"/>
      </w:pPr>
      <w:r w:rsidRPr="007151D1">
        <w:t xml:space="preserve">- предоставление максимально широкого поля возможностей для духовно-нравственного роста учащихся; воспитания гражданина страны, знающего и любящего свою малую Родину, Россию; </w:t>
      </w:r>
    </w:p>
    <w:p w:rsidR="00E85077" w:rsidRPr="007151D1" w:rsidRDefault="00E85077" w:rsidP="00E85077">
      <w:pPr>
        <w:pStyle w:val="Default"/>
        <w:spacing w:after="11"/>
        <w:jc w:val="both"/>
        <w:rPr>
          <w:color w:val="auto"/>
        </w:rPr>
      </w:pPr>
      <w:r w:rsidRPr="007151D1">
        <w:rPr>
          <w:color w:val="auto"/>
        </w:rPr>
        <w:t xml:space="preserve">- воспитание личности на этапе вхождения в самостоятельную жизнь, сориентированную на здоровый образ жизни; </w:t>
      </w:r>
    </w:p>
    <w:p w:rsidR="00E85077" w:rsidRPr="007151D1" w:rsidRDefault="00E85077" w:rsidP="00E85077">
      <w:pPr>
        <w:pStyle w:val="Default"/>
        <w:jc w:val="both"/>
        <w:rPr>
          <w:color w:val="auto"/>
        </w:rPr>
      </w:pPr>
      <w:r w:rsidRPr="007151D1">
        <w:rPr>
          <w:color w:val="auto"/>
        </w:rPr>
        <w:t xml:space="preserve">- подготовка образованной, физически развитой личности. </w:t>
      </w:r>
    </w:p>
    <w:p w:rsidR="00E85077" w:rsidRPr="007151D1" w:rsidRDefault="00E85077" w:rsidP="00E85077">
      <w:pPr>
        <w:pStyle w:val="Default"/>
        <w:jc w:val="both"/>
        <w:rPr>
          <w:color w:val="auto"/>
        </w:rPr>
      </w:pPr>
      <w:r w:rsidRPr="007151D1">
        <w:rPr>
          <w:color w:val="auto"/>
        </w:rPr>
        <w:t xml:space="preserve">       В школе работает высокопрофессиональный коллектив, способный решать образовательные и воспитательные задачи любой сложности. Мы делаем всё возможное, чтобы создать комфортные условия пребывания в школе, спокойную, доброжелательную атмосферу, позволяющую раскрыть и реализовать потенциал каждого ребенка. </w:t>
      </w:r>
    </w:p>
    <w:p w:rsidR="00E85077" w:rsidRPr="007151D1" w:rsidRDefault="00E85077" w:rsidP="00E85077">
      <w:pPr>
        <w:pStyle w:val="Default"/>
        <w:jc w:val="both"/>
      </w:pPr>
      <w:r w:rsidRPr="007151D1">
        <w:rPr>
          <w:b/>
          <w:bCs/>
          <w:color w:val="auto"/>
        </w:rPr>
        <w:t xml:space="preserve">     Вывод: </w:t>
      </w:r>
      <w:r w:rsidRPr="007151D1">
        <w:rPr>
          <w:color w:val="auto"/>
        </w:rPr>
        <w:t>наша школа имеет всё возможное для обеспечения образовательного процесса. Наши педагоги имеют всё необходимое для повышения профессионального мастерства и самообразования, на достаточно высоком уровне находится методическое и информационное обеспечение учебного процесса. В полном объеме осуществляется психологическое сопровождение образовательного процесса, эффективно работает социально-педагогическая служба. Школа имеет необходимую инфраструктуру для дополнительного образования, занятий физической культурой и спортом, организации летнего оздоровительного отдыха обучающихся.</w:t>
      </w:r>
    </w:p>
    <w:p w:rsidR="00E85077" w:rsidRPr="007151D1" w:rsidRDefault="00E85077" w:rsidP="00E85077">
      <w:pPr>
        <w:pStyle w:val="Default"/>
        <w:jc w:val="both"/>
      </w:pPr>
      <w:r w:rsidRPr="007151D1">
        <w:lastRenderedPageBreak/>
        <w:t xml:space="preserve">     В начальных классах сформировано 10 учебных классов. На начало учебного года обучалось 187 учащихся. Обучение велось в одну смену: </w:t>
      </w:r>
    </w:p>
    <w:p w:rsidR="00E85077" w:rsidRPr="007151D1" w:rsidRDefault="00E85077" w:rsidP="00E85077">
      <w:pPr>
        <w:pStyle w:val="Default"/>
        <w:jc w:val="both"/>
      </w:pPr>
      <w:r w:rsidRPr="007151D1">
        <w:t xml:space="preserve">-класс </w:t>
      </w:r>
      <w:proofErr w:type="gramStart"/>
      <w:r w:rsidRPr="007151D1">
        <w:t>п</w:t>
      </w:r>
      <w:proofErr w:type="gramEnd"/>
      <w:r w:rsidRPr="007151D1">
        <w:t xml:space="preserve">/п и класс д/о обучалось 32 уч-ся; </w:t>
      </w:r>
    </w:p>
    <w:p w:rsidR="00E85077" w:rsidRPr="007151D1" w:rsidRDefault="00E85077" w:rsidP="00E85077">
      <w:pPr>
        <w:pStyle w:val="Default"/>
        <w:jc w:val="both"/>
      </w:pPr>
      <w:r w:rsidRPr="007151D1">
        <w:t xml:space="preserve">-1аб </w:t>
      </w:r>
      <w:proofErr w:type="gramStart"/>
      <w:r w:rsidRPr="007151D1">
        <w:t>классах</w:t>
      </w:r>
      <w:proofErr w:type="gramEnd"/>
      <w:r w:rsidRPr="007151D1">
        <w:t xml:space="preserve">  обучалось 41 уч-ся; </w:t>
      </w:r>
    </w:p>
    <w:p w:rsidR="00E85077" w:rsidRPr="007151D1" w:rsidRDefault="00E85077" w:rsidP="00E85077">
      <w:pPr>
        <w:pStyle w:val="Default"/>
        <w:jc w:val="both"/>
      </w:pPr>
      <w:r w:rsidRPr="007151D1">
        <w:t xml:space="preserve">-2аб </w:t>
      </w:r>
      <w:proofErr w:type="gramStart"/>
      <w:r w:rsidRPr="007151D1">
        <w:t>классах</w:t>
      </w:r>
      <w:proofErr w:type="gramEnd"/>
      <w:r w:rsidRPr="007151D1">
        <w:t xml:space="preserve"> обучалось 37 уч-ся;</w:t>
      </w:r>
    </w:p>
    <w:p w:rsidR="00E85077" w:rsidRPr="007151D1" w:rsidRDefault="00E85077" w:rsidP="00E85077">
      <w:pPr>
        <w:pStyle w:val="Default"/>
        <w:jc w:val="both"/>
      </w:pPr>
      <w:r w:rsidRPr="007151D1">
        <w:t xml:space="preserve">-3аб </w:t>
      </w:r>
      <w:proofErr w:type="gramStart"/>
      <w:r w:rsidRPr="007151D1">
        <w:t>классах</w:t>
      </w:r>
      <w:proofErr w:type="gramEnd"/>
      <w:r w:rsidRPr="007151D1">
        <w:t xml:space="preserve"> обучалось 35 уч-ся;</w:t>
      </w:r>
    </w:p>
    <w:p w:rsidR="00E85077" w:rsidRPr="007151D1" w:rsidRDefault="00E85077" w:rsidP="00E85077">
      <w:pPr>
        <w:pStyle w:val="Default"/>
        <w:jc w:val="both"/>
      </w:pPr>
      <w:r w:rsidRPr="007151D1">
        <w:t xml:space="preserve">4аб </w:t>
      </w:r>
      <w:proofErr w:type="gramStart"/>
      <w:r w:rsidRPr="007151D1">
        <w:t>классах</w:t>
      </w:r>
      <w:proofErr w:type="gramEnd"/>
      <w:r w:rsidRPr="007151D1">
        <w:t xml:space="preserve"> обучалось 42 уч-ся.</w:t>
      </w:r>
    </w:p>
    <w:p w:rsidR="00E85077" w:rsidRPr="007151D1" w:rsidRDefault="00E85077" w:rsidP="00E85077">
      <w:pPr>
        <w:pStyle w:val="Default"/>
        <w:jc w:val="both"/>
      </w:pPr>
      <w:r w:rsidRPr="007151D1">
        <w:t xml:space="preserve">   На индивидуальном </w:t>
      </w:r>
      <w:proofErr w:type="gramStart"/>
      <w:r w:rsidRPr="007151D1">
        <w:t>обучении</w:t>
      </w:r>
      <w:proofErr w:type="gramEnd"/>
      <w:r w:rsidRPr="007151D1">
        <w:t xml:space="preserve"> по адаптированной общеобразовательной программе обучались  - 5 учащийся (1, 2, 4кл.). На индивидуальном </w:t>
      </w:r>
      <w:proofErr w:type="gramStart"/>
      <w:r w:rsidRPr="007151D1">
        <w:t>обучении</w:t>
      </w:r>
      <w:proofErr w:type="gramEnd"/>
      <w:r w:rsidRPr="007151D1">
        <w:t xml:space="preserve"> по основным общеобразовательным программам обучался – 1 учащихся (4кл.). </w:t>
      </w:r>
    </w:p>
    <w:p w:rsidR="00E85077" w:rsidRPr="007151D1" w:rsidRDefault="00E85077" w:rsidP="00E85077">
      <w:pPr>
        <w:pStyle w:val="Default"/>
        <w:jc w:val="both"/>
      </w:pPr>
      <w:r w:rsidRPr="007151D1">
        <w:t xml:space="preserve">На конец учебного года число обучающихся составило 187 человек. </w:t>
      </w:r>
    </w:p>
    <w:p w:rsidR="00E85077" w:rsidRPr="007151D1" w:rsidRDefault="00E85077" w:rsidP="00E85077">
      <w:pPr>
        <w:autoSpaceDE w:val="0"/>
        <w:autoSpaceDN w:val="0"/>
        <w:adjustRightInd w:val="0"/>
        <w:spacing w:after="0" w:line="240" w:lineRule="auto"/>
        <w:rPr>
          <w:rFonts w:cs="Calibri"/>
          <w:color w:val="000000"/>
          <w:sz w:val="24"/>
          <w:szCs w:val="24"/>
        </w:rPr>
      </w:pPr>
    </w:p>
    <w:p w:rsidR="00E85077" w:rsidRPr="007151D1" w:rsidRDefault="00E85077" w:rsidP="00E85077">
      <w:pPr>
        <w:autoSpaceDE w:val="0"/>
        <w:autoSpaceDN w:val="0"/>
        <w:adjustRightInd w:val="0"/>
        <w:spacing w:after="0" w:line="240" w:lineRule="auto"/>
        <w:jc w:val="center"/>
        <w:rPr>
          <w:rFonts w:cs="Calibri"/>
          <w:sz w:val="24"/>
          <w:szCs w:val="24"/>
        </w:rPr>
      </w:pPr>
      <w:r w:rsidRPr="007151D1">
        <w:rPr>
          <w:rFonts w:ascii="Times New Roman" w:hAnsi="Times New Roman"/>
          <w:b/>
          <w:bCs/>
          <w:sz w:val="24"/>
          <w:szCs w:val="24"/>
        </w:rPr>
        <w:t>II. ОСОБЕННОСТИ ОБРАЗОВАТЕЛЬНОГО ПРОЦЕССА</w:t>
      </w: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r w:rsidRPr="007151D1">
        <w:rPr>
          <w:rFonts w:ascii="Times New Roman" w:hAnsi="Times New Roman"/>
          <w:b/>
          <w:bCs/>
          <w:sz w:val="24"/>
          <w:szCs w:val="24"/>
        </w:rPr>
        <w:t xml:space="preserve">2.1 Характеристика образовательных программ и учебного плана по уровням обучения </w:t>
      </w: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p>
    <w:p w:rsidR="00E85077" w:rsidRPr="007151D1" w:rsidRDefault="00E85077" w:rsidP="00E85077">
      <w:pPr>
        <w:autoSpaceDE w:val="0"/>
        <w:autoSpaceDN w:val="0"/>
        <w:adjustRightInd w:val="0"/>
        <w:spacing w:after="0" w:line="240" w:lineRule="auto"/>
        <w:jc w:val="both"/>
        <w:rPr>
          <w:rFonts w:cs="Calibri"/>
          <w:sz w:val="24"/>
          <w:szCs w:val="24"/>
        </w:rPr>
      </w:pPr>
      <w:r w:rsidRPr="007151D1">
        <w:rPr>
          <w:rFonts w:ascii="Times New Roman" w:hAnsi="Times New Roman"/>
          <w:sz w:val="24"/>
          <w:szCs w:val="24"/>
        </w:rPr>
        <w:t xml:space="preserve">      В МКОУ «СОШ №2 ст. Преградная» реализуются образовательные программы, составленные на основе законодательных документов Российской Федерации в области образования. В 2022-2023 учебном году 1-4-е классы продолжали реализацию Федерального государственного образовательного стандарта начального общего образования (далее ФГОС НОО), используя УМК «Школа России». Образовательная деятельность в школе, осуществляется по учебному плану, который составлен в целях повышения результативности обучения учащихся, обеспечения вариативности образования и сохранения единого образовательного пространства. </w:t>
      </w:r>
    </w:p>
    <w:p w:rsidR="00E85077" w:rsidRPr="007151D1" w:rsidRDefault="00E85077" w:rsidP="00E85077">
      <w:pPr>
        <w:pStyle w:val="Default"/>
        <w:jc w:val="both"/>
        <w:rPr>
          <w:color w:val="auto"/>
        </w:rPr>
      </w:pPr>
      <w:r w:rsidRPr="007151D1">
        <w:rPr>
          <w:color w:val="auto"/>
        </w:rPr>
        <w:t xml:space="preserve">   На I уровне обучения учебный план начальной школы составлен в соответствии с дидактическими системами, по которым обучаются учащиеся I уровня. Обучение ведется в условиях 5-дневной недели с предельно допустимой нагрузкой 21 час в 1-ом классе, 23 часа во 2- х -4-х классах. Учебный план начальной школы рассчитан на 4-х летний нормативный срок освоения государственных образовательных программ начального общего образования. </w:t>
      </w:r>
    </w:p>
    <w:p w:rsidR="00E85077" w:rsidRPr="007151D1" w:rsidRDefault="00E85077" w:rsidP="00E85077">
      <w:pPr>
        <w:pStyle w:val="Default"/>
        <w:jc w:val="both"/>
        <w:rPr>
          <w:color w:val="auto"/>
        </w:rPr>
      </w:pPr>
    </w:p>
    <w:p w:rsidR="00E85077" w:rsidRPr="007151D1" w:rsidRDefault="00E85077" w:rsidP="00E85077">
      <w:pPr>
        <w:pStyle w:val="Default"/>
        <w:jc w:val="center"/>
        <w:rPr>
          <w:b/>
          <w:bCs/>
        </w:rPr>
      </w:pPr>
      <w:r w:rsidRPr="007151D1">
        <w:rPr>
          <w:b/>
          <w:bCs/>
        </w:rPr>
        <w:t>2.2. Работа по введению ФГОС НОО.</w:t>
      </w:r>
    </w:p>
    <w:p w:rsidR="00E85077" w:rsidRPr="007151D1" w:rsidRDefault="00E85077" w:rsidP="00E85077">
      <w:pPr>
        <w:pStyle w:val="Default"/>
        <w:jc w:val="center"/>
      </w:pPr>
    </w:p>
    <w:p w:rsidR="00E85077" w:rsidRPr="007151D1" w:rsidRDefault="00E85077" w:rsidP="00E85077">
      <w:pPr>
        <w:pStyle w:val="Default"/>
        <w:jc w:val="both"/>
      </w:pPr>
      <w:r w:rsidRPr="007151D1">
        <w:t xml:space="preserve">     Педагогический коллектив начальных классов МКОУ "СОШ №2 ст. Преградная" реализует ФГОС НОО для обучающиеся 1-4 классов с 1 сентября 2011 года. Модернизированная материально-техническая база школы позволяет организовать учебно-воспитательный процесс с учетом современных требований. Кадровый потенциал: активные, творческие, прошедшие курсовую подготовку по внедрению ФГОС НОО, </w:t>
      </w:r>
      <w:proofErr w:type="gramStart"/>
      <w:r w:rsidRPr="007151D1">
        <w:t>педагоги</w:t>
      </w:r>
      <w:proofErr w:type="gramEnd"/>
      <w:r w:rsidRPr="007151D1">
        <w:t xml:space="preserve"> имеющие высшую и первую категории, готовые к введению инноваций. Результаты ежегодного мониторинга </w:t>
      </w:r>
      <w:proofErr w:type="spellStart"/>
      <w:r w:rsidRPr="007151D1">
        <w:t>сформированности</w:t>
      </w:r>
      <w:proofErr w:type="spellEnd"/>
      <w:r w:rsidRPr="007151D1">
        <w:t xml:space="preserve"> УУД у учащихся показывают, что большинство учащихся имеют средний и высокий уровень ориентировки на заданную систему требований, умение сознательно контролировать свои действия и учиться работать по предложенному плану учителя. Лишь единицы учащихся демонстрируют недостаточно развитую ориентировку на систему требований, обусловленную невысоким уровнем развития произвольности; большинство учащихся соблюдают простейшие нормы речевого этикета, вступают в диалог, отвечают на вопросы, сотрудничают с товарищами при выполнении заданий в паре, группе. У учащихся отмечается адекватная самооценка, форсированность положительного отношения к себе, настойчивы в достижении цели, стремление к сотрудничеству, взаимопомощи.</w:t>
      </w:r>
    </w:p>
    <w:p w:rsidR="00E85077" w:rsidRPr="007151D1" w:rsidRDefault="00E85077" w:rsidP="00E85077">
      <w:pPr>
        <w:pStyle w:val="Default"/>
        <w:jc w:val="both"/>
      </w:pPr>
      <w:r w:rsidRPr="007151D1">
        <w:t xml:space="preserve">      Таким образом, успешное формирование </w:t>
      </w:r>
      <w:proofErr w:type="spellStart"/>
      <w:r w:rsidRPr="007151D1">
        <w:t>потребностно</w:t>
      </w:r>
      <w:proofErr w:type="spellEnd"/>
      <w:r w:rsidRPr="007151D1">
        <w:t xml:space="preserve"> - мотивационной сферы и основных качеств личности ребенка в значительной мере зависит от педагогического воздействия, от ряда условий, которые создает взрослый, процесс развития должен быть </w:t>
      </w:r>
      <w:r w:rsidRPr="007151D1">
        <w:lastRenderedPageBreak/>
        <w:t>построен таким образом, чтобы он одновременно стимулировал и ход саморазвития ребенка.</w:t>
      </w:r>
    </w:p>
    <w:p w:rsidR="00E85077" w:rsidRPr="007151D1" w:rsidRDefault="00E85077" w:rsidP="00E85077">
      <w:pPr>
        <w:pStyle w:val="Default"/>
        <w:jc w:val="both"/>
      </w:pPr>
    </w:p>
    <w:p w:rsidR="00E85077" w:rsidRPr="007151D1" w:rsidRDefault="00E85077" w:rsidP="00E85077">
      <w:pPr>
        <w:pStyle w:val="Default"/>
        <w:jc w:val="center"/>
      </w:pPr>
      <w:r w:rsidRPr="007151D1">
        <w:rPr>
          <w:b/>
          <w:bCs/>
        </w:rPr>
        <w:t>III.УСЛОВИЯ ОСУЩЕСТВЛЕНИЯ ОБРАЗОВАТЕЛЬНОГО ПРОЦЕССА</w:t>
      </w:r>
    </w:p>
    <w:p w:rsidR="00E85077" w:rsidRPr="007151D1" w:rsidRDefault="00E85077" w:rsidP="00E85077">
      <w:pPr>
        <w:pStyle w:val="Default"/>
        <w:jc w:val="center"/>
      </w:pPr>
      <w:r w:rsidRPr="007151D1">
        <w:rPr>
          <w:b/>
          <w:bCs/>
        </w:rPr>
        <w:t>3.1. Режим работы школы.</w:t>
      </w:r>
    </w:p>
    <w:p w:rsidR="00E85077" w:rsidRPr="007151D1" w:rsidRDefault="00E85077" w:rsidP="00E85077">
      <w:pPr>
        <w:pStyle w:val="Default"/>
        <w:jc w:val="both"/>
      </w:pPr>
      <w:r w:rsidRPr="007151D1">
        <w:t xml:space="preserve">       Учебный год в МКОУ "СОШ №2 ст. </w:t>
      </w:r>
      <w:proofErr w:type="spellStart"/>
      <w:r w:rsidRPr="007151D1">
        <w:t>Преградная</w:t>
      </w:r>
      <w:proofErr w:type="gramStart"/>
      <w:r w:rsidRPr="007151D1">
        <w:t>"н</w:t>
      </w:r>
      <w:proofErr w:type="gramEnd"/>
      <w:r w:rsidRPr="007151D1">
        <w:t>ачинается</w:t>
      </w:r>
      <w:proofErr w:type="spellEnd"/>
      <w:r w:rsidRPr="007151D1">
        <w:t xml:space="preserve"> 1 сентября. Образовательный проце</w:t>
      </w:r>
      <w:proofErr w:type="gramStart"/>
      <w:r w:rsidRPr="007151D1">
        <w:t>сс в шк</w:t>
      </w:r>
      <w:proofErr w:type="gramEnd"/>
      <w:r w:rsidRPr="007151D1">
        <w:t xml:space="preserve">оле осуществляется в одну смену. Занятия начинаются в 8:15. В расписании предусмотрено чередование сложных предметов с уроками эмоциональной и физической разгрузки. После третьего урока в школе проходит большая перемена (20 минут) для организации питания и оздоровительных мероприятий. После учебных занятий учащиеся имеют возможность посещать занятия кружков и секций и принимать участие в подготовке и проведении внеклассных мероприятий. Продолжительность учебного года на всех уровнях образования составляет не менее 34 недель, в первом классе – 33 недели. Учебный год составляют учебные периоды: четверти и полугодия. Продолжительность учебного года, каникул устанавливается годовым календарным графиком. Обучение в образовательной организации в 1-4 классах ведется по 5-ти дневной учебной неделе. Обучение организовано в одну смену. Продолжительность урока во 2–4-х классах составляет 40 минут. </w:t>
      </w:r>
      <w:proofErr w:type="gramStart"/>
      <w:r w:rsidRPr="007151D1">
        <w:t>Для облегчения процесса адаптации детей к требованиям школы в 1 классе применяется ступенчатый метод постепенного наращивания учебной нагрузки: сентябрь, октябрь - 3 урока по 35 минут каждый (для прохождения учебной программы четвертые уроки заменяются целевыми прогулками на свежем воздухе, уроками физической культуры, уроками - играми, уроками - театрализациями, уроками-экскурсиями; ноябрь-декабрь – по 4 урока по 35 минут каждый;</w:t>
      </w:r>
      <w:proofErr w:type="gramEnd"/>
      <w:r w:rsidRPr="007151D1">
        <w:t xml:space="preserve"> январь - май – по 4 урока по 40 минут каждый. </w:t>
      </w:r>
    </w:p>
    <w:p w:rsidR="00E85077" w:rsidRPr="007151D1" w:rsidRDefault="00E85077" w:rsidP="00E85077">
      <w:pPr>
        <w:pStyle w:val="Default"/>
        <w:jc w:val="both"/>
      </w:pPr>
    </w:p>
    <w:p w:rsidR="00E85077" w:rsidRPr="007151D1" w:rsidRDefault="00E85077" w:rsidP="00E85077">
      <w:pPr>
        <w:pStyle w:val="Default"/>
        <w:rPr>
          <w:b/>
        </w:rPr>
      </w:pPr>
      <w:r w:rsidRPr="007151D1">
        <w:rPr>
          <w:b/>
        </w:rPr>
        <w:t xml:space="preserve">РАСПИСАНИЕ ЗВОНКОВ: </w:t>
      </w:r>
    </w:p>
    <w:p w:rsidR="00E85077" w:rsidRPr="007151D1" w:rsidRDefault="00E85077" w:rsidP="00E85077">
      <w:pPr>
        <w:pStyle w:val="Default"/>
        <w:jc w:val="both"/>
      </w:pPr>
      <w:r w:rsidRPr="007151D1">
        <w:t xml:space="preserve">Продолжительность каникул в течение учебного года составляет не менее 30 календарных дней. Для </w:t>
      </w:r>
      <w:proofErr w:type="gramStart"/>
      <w:r w:rsidRPr="007151D1">
        <w:t>обучающихся</w:t>
      </w:r>
      <w:proofErr w:type="gramEnd"/>
      <w:r w:rsidRPr="007151D1">
        <w:t xml:space="preserve"> первого класса устанавливаются в течение года дополнительные недельные каникулы.</w:t>
      </w:r>
    </w:p>
    <w:tbl>
      <w:tblPr>
        <w:tblW w:w="0" w:type="auto"/>
        <w:tblBorders>
          <w:top w:val="nil"/>
          <w:left w:val="nil"/>
          <w:bottom w:val="nil"/>
          <w:right w:val="nil"/>
        </w:tblBorders>
        <w:tblLayout w:type="fixed"/>
        <w:tblLook w:val="0000" w:firstRow="0" w:lastRow="0" w:firstColumn="0" w:lastColumn="0" w:noHBand="0" w:noVBand="0"/>
      </w:tblPr>
      <w:tblGrid>
        <w:gridCol w:w="3512"/>
        <w:gridCol w:w="3512"/>
      </w:tblGrid>
      <w:tr w:rsidR="00E85077" w:rsidRPr="007151D1" w:rsidTr="00E85077">
        <w:trPr>
          <w:trHeight w:val="1076"/>
        </w:trPr>
        <w:tc>
          <w:tcPr>
            <w:tcW w:w="3512" w:type="dxa"/>
          </w:tcPr>
          <w:p w:rsidR="00E85077" w:rsidRPr="007151D1" w:rsidRDefault="00E85077" w:rsidP="00E85077">
            <w:pPr>
              <w:pStyle w:val="Default"/>
            </w:pPr>
            <w:r w:rsidRPr="007151D1">
              <w:rPr>
                <w:i/>
                <w:iCs/>
              </w:rPr>
              <w:t xml:space="preserve">1 урок: </w:t>
            </w:r>
            <w:r w:rsidRPr="007151D1">
              <w:t xml:space="preserve">08.15 – 08.55 </w:t>
            </w:r>
          </w:p>
          <w:p w:rsidR="00E85077" w:rsidRPr="007151D1" w:rsidRDefault="00E85077" w:rsidP="00E85077">
            <w:pPr>
              <w:pStyle w:val="Default"/>
            </w:pPr>
            <w:r w:rsidRPr="007151D1">
              <w:t xml:space="preserve">перемена 5 минут </w:t>
            </w:r>
          </w:p>
          <w:p w:rsidR="00E85077" w:rsidRPr="007151D1" w:rsidRDefault="00E85077" w:rsidP="00E85077">
            <w:pPr>
              <w:pStyle w:val="Default"/>
            </w:pPr>
            <w:r w:rsidRPr="007151D1">
              <w:rPr>
                <w:i/>
                <w:iCs/>
              </w:rPr>
              <w:t xml:space="preserve">2 урок: </w:t>
            </w:r>
            <w:r w:rsidRPr="007151D1">
              <w:t xml:space="preserve">09.00 – 09.40 </w:t>
            </w:r>
          </w:p>
          <w:p w:rsidR="00E85077" w:rsidRPr="007151D1" w:rsidRDefault="00E85077" w:rsidP="00E85077">
            <w:pPr>
              <w:pStyle w:val="Default"/>
            </w:pPr>
            <w:r w:rsidRPr="007151D1">
              <w:t xml:space="preserve">перемена 10 минут </w:t>
            </w:r>
          </w:p>
          <w:p w:rsidR="00E85077" w:rsidRPr="007151D1" w:rsidRDefault="00E85077" w:rsidP="00E85077">
            <w:pPr>
              <w:pStyle w:val="Default"/>
            </w:pPr>
            <w:r w:rsidRPr="007151D1">
              <w:rPr>
                <w:i/>
                <w:iCs/>
              </w:rPr>
              <w:t xml:space="preserve">3 урок: </w:t>
            </w:r>
            <w:r w:rsidRPr="007151D1">
              <w:t xml:space="preserve">09.50 – 10.30 </w:t>
            </w:r>
          </w:p>
          <w:p w:rsidR="00E85077" w:rsidRPr="007151D1" w:rsidRDefault="00E85077" w:rsidP="00E85077">
            <w:pPr>
              <w:pStyle w:val="Default"/>
            </w:pPr>
            <w:r w:rsidRPr="007151D1">
              <w:t xml:space="preserve">перемена 20 минут </w:t>
            </w:r>
          </w:p>
          <w:p w:rsidR="00E85077" w:rsidRPr="007151D1" w:rsidRDefault="00E85077" w:rsidP="00E85077">
            <w:pPr>
              <w:pStyle w:val="Default"/>
            </w:pPr>
            <w:r w:rsidRPr="007151D1">
              <w:rPr>
                <w:i/>
                <w:iCs/>
              </w:rPr>
              <w:t xml:space="preserve">4 урок: </w:t>
            </w:r>
            <w:r w:rsidRPr="007151D1">
              <w:t xml:space="preserve">10.50 – 11.30 </w:t>
            </w:r>
          </w:p>
          <w:p w:rsidR="00E85077" w:rsidRPr="007151D1" w:rsidRDefault="00E85077" w:rsidP="00E85077">
            <w:pPr>
              <w:pStyle w:val="Default"/>
            </w:pPr>
            <w:r w:rsidRPr="007151D1">
              <w:t xml:space="preserve">перемена 10 минут </w:t>
            </w:r>
          </w:p>
        </w:tc>
        <w:tc>
          <w:tcPr>
            <w:tcW w:w="3512" w:type="dxa"/>
          </w:tcPr>
          <w:p w:rsidR="00E85077" w:rsidRPr="007151D1" w:rsidRDefault="00E85077" w:rsidP="00E85077">
            <w:pPr>
              <w:pStyle w:val="Default"/>
            </w:pPr>
            <w:r w:rsidRPr="007151D1">
              <w:rPr>
                <w:i/>
                <w:iCs/>
              </w:rPr>
              <w:t xml:space="preserve">5 урок: </w:t>
            </w:r>
            <w:r w:rsidRPr="007151D1">
              <w:t xml:space="preserve">11.40 – 12.20 </w:t>
            </w:r>
          </w:p>
        </w:tc>
      </w:tr>
    </w:tbl>
    <w:p w:rsidR="00E85077" w:rsidRPr="007151D1" w:rsidRDefault="00E85077" w:rsidP="00E85077">
      <w:pPr>
        <w:pStyle w:val="Default"/>
        <w:jc w:val="both"/>
      </w:pPr>
    </w:p>
    <w:p w:rsidR="00E85077" w:rsidRPr="007151D1" w:rsidRDefault="00E85077" w:rsidP="00E85077">
      <w:pPr>
        <w:pStyle w:val="Default"/>
        <w:jc w:val="center"/>
      </w:pPr>
      <w:r w:rsidRPr="007151D1">
        <w:rPr>
          <w:b/>
          <w:bCs/>
        </w:rPr>
        <w:t>3.2 Учебно-материальная база, благоустройство и оснащенность</w:t>
      </w:r>
    </w:p>
    <w:p w:rsidR="00E85077" w:rsidRPr="007151D1" w:rsidRDefault="00E85077" w:rsidP="00E85077">
      <w:pPr>
        <w:pStyle w:val="Default"/>
        <w:jc w:val="both"/>
      </w:pPr>
      <w:r w:rsidRPr="007151D1">
        <w:t xml:space="preserve">    Для осуществления образовательного процесса в учебных кабинетах имеются систематизированные дидактические, методические материалы, создаются </w:t>
      </w:r>
      <w:proofErr w:type="spellStart"/>
      <w:r w:rsidRPr="007151D1">
        <w:t>медиатеки</w:t>
      </w:r>
      <w:proofErr w:type="spellEnd"/>
      <w:r w:rsidRPr="007151D1">
        <w:t xml:space="preserve">, все рабочие места учителей начальных классов  оборудованы компьютером в каждом кабинете. В начальной школе имеется 1 кабинет информатики. Компьютеры в кабинетах объединены в локальную сеть с выходом в </w:t>
      </w:r>
      <w:proofErr w:type="spellStart"/>
      <w:r w:rsidRPr="007151D1">
        <w:t>Internet</w:t>
      </w:r>
      <w:proofErr w:type="spellEnd"/>
      <w:r w:rsidRPr="007151D1">
        <w:t xml:space="preserve">. Имеются интерактивные доски в трех кабинетах начальной школы. В актовом зале имеется музыкальный центр  для проведения различных мероприятий и занятий внеурочной деятельности. Имеется библиотека: учебники, соответствующие ФГОС второго поколения, методическая литература, художественная литература для детей младшего школьного возраста. </w:t>
      </w:r>
    </w:p>
    <w:p w:rsidR="00E85077" w:rsidRPr="007151D1" w:rsidRDefault="00E85077" w:rsidP="00E85077">
      <w:pPr>
        <w:pStyle w:val="Default"/>
        <w:jc w:val="both"/>
      </w:pPr>
    </w:p>
    <w:p w:rsidR="00E85077" w:rsidRPr="007151D1" w:rsidRDefault="00E85077" w:rsidP="00E85077">
      <w:pPr>
        <w:pStyle w:val="Default"/>
        <w:jc w:val="center"/>
      </w:pPr>
      <w:r w:rsidRPr="007151D1">
        <w:rPr>
          <w:b/>
          <w:bCs/>
        </w:rPr>
        <w:t>3.3 Организация охраны.</w:t>
      </w:r>
    </w:p>
    <w:p w:rsidR="00E85077" w:rsidRPr="007151D1" w:rsidRDefault="00E85077" w:rsidP="00E85077">
      <w:pPr>
        <w:pStyle w:val="Default"/>
        <w:jc w:val="both"/>
      </w:pPr>
      <w:r w:rsidRPr="007151D1">
        <w:t xml:space="preserve">       В начальной школе действует система допуска посетителей, ведется журнал записи посетителей, охрана школы осуществляется собственными силами круглосуточно. С </w:t>
      </w:r>
      <w:r w:rsidRPr="007151D1">
        <w:lastRenderedPageBreak/>
        <w:t xml:space="preserve">целью обеспечения безопасных условий для образовательного процесса, охраны имущества и пресечения противоправных действий школа оснащена кнопками тревожной сигнализации. </w:t>
      </w:r>
    </w:p>
    <w:p w:rsidR="00E85077" w:rsidRPr="007151D1" w:rsidRDefault="00E85077" w:rsidP="00E85077">
      <w:pPr>
        <w:pStyle w:val="Default"/>
        <w:jc w:val="center"/>
      </w:pPr>
      <w:r w:rsidRPr="007151D1">
        <w:rPr>
          <w:b/>
          <w:bCs/>
        </w:rPr>
        <w:t>3.4 Организация пожарной безопасности.</w:t>
      </w:r>
    </w:p>
    <w:p w:rsidR="00E85077" w:rsidRPr="007151D1" w:rsidRDefault="00E85077" w:rsidP="00E85077">
      <w:pPr>
        <w:pStyle w:val="Default"/>
        <w:jc w:val="both"/>
      </w:pPr>
      <w:r w:rsidRPr="007151D1">
        <w:t xml:space="preserve">      В школе созданы все условия по противопожарной безопасности: разработана инструкция по пожарной безопасности, имеются планы эвакуации, противопожарный уголок, укомплектованы внутренние пожарные краны, приобретены огнетушители, а также пожарная сигнализация и система оповещения людей о пожаре. Установлена система для подачи сигнала на центральный пульт МЧС. Имеется в наличие необходимое количество огнетушителей. Прошли обучения по пожарно-техническому минимуму директор и завхоз. Большое внимание уделялось электробезопасности. Проводится работа по внедрению энергосберегающих технологий. </w:t>
      </w:r>
    </w:p>
    <w:p w:rsidR="00E85077" w:rsidRPr="007151D1" w:rsidRDefault="00E85077" w:rsidP="00E85077">
      <w:pPr>
        <w:pStyle w:val="Default"/>
        <w:jc w:val="center"/>
      </w:pPr>
      <w:r w:rsidRPr="007151D1">
        <w:rPr>
          <w:b/>
          <w:bCs/>
        </w:rPr>
        <w:t>3.5 Организация питания.</w:t>
      </w:r>
    </w:p>
    <w:p w:rsidR="00E85077" w:rsidRPr="007151D1" w:rsidRDefault="00E85077" w:rsidP="00E85077">
      <w:pPr>
        <w:pStyle w:val="Default"/>
        <w:jc w:val="both"/>
      </w:pPr>
      <w:r w:rsidRPr="007151D1">
        <w:t xml:space="preserve">      Одним из важных условий, необходимых для нормального роста, развития и успешного обучения школьников, является здоровое питание. Здоровье подрастающего поколения является одной из важных ценностей современного общества. Резкое его ухудшение за последние годы поставило перед учебными заведениями задачу формирования у школьников навыков ведения здорового образа жизни.  В нашей школе проводится большая работа по организации здорового питания </w:t>
      </w:r>
      <w:proofErr w:type="gramStart"/>
      <w:r w:rsidRPr="007151D1">
        <w:t>обучающихся</w:t>
      </w:r>
      <w:proofErr w:type="gramEnd"/>
      <w:r w:rsidRPr="007151D1">
        <w:t>.</w:t>
      </w:r>
    </w:p>
    <w:p w:rsidR="00E85077" w:rsidRPr="007151D1" w:rsidRDefault="00E85077" w:rsidP="00E85077">
      <w:pPr>
        <w:pStyle w:val="Default"/>
        <w:jc w:val="both"/>
      </w:pPr>
      <w:r w:rsidRPr="007151D1">
        <w:t xml:space="preserve">    В школе разработан пакет нормативных документов: издан приказ «Об организации горячего питания в 2022-2023 учебном году», назначен ответственный за организацию горячего питания в школе, определён состав </w:t>
      </w:r>
      <w:proofErr w:type="spellStart"/>
      <w:r w:rsidRPr="007151D1">
        <w:t>бракеражной</w:t>
      </w:r>
      <w:proofErr w:type="spellEnd"/>
      <w:r w:rsidRPr="007151D1">
        <w:t xml:space="preserve"> комиссии, создана комиссия по </w:t>
      </w:r>
      <w:proofErr w:type="gramStart"/>
      <w:r w:rsidRPr="007151D1">
        <w:t>контролю за</w:t>
      </w:r>
      <w:proofErr w:type="gramEnd"/>
      <w:r w:rsidRPr="007151D1">
        <w:t xml:space="preserve"> организацией питания в школьной столовой. На общешкольном родительском собрании утверждено Положение «Об организации питания </w:t>
      </w:r>
      <w:proofErr w:type="gramStart"/>
      <w:r w:rsidRPr="007151D1">
        <w:t>обучающихся</w:t>
      </w:r>
      <w:proofErr w:type="gramEnd"/>
      <w:r w:rsidRPr="007151D1">
        <w:t xml:space="preserve"> в общеобразовательном учреждении». </w:t>
      </w:r>
    </w:p>
    <w:p w:rsidR="00E85077" w:rsidRPr="007151D1" w:rsidRDefault="00E85077" w:rsidP="00E85077">
      <w:pPr>
        <w:pStyle w:val="Default"/>
        <w:jc w:val="both"/>
      </w:pPr>
      <w:r w:rsidRPr="007151D1">
        <w:t xml:space="preserve">     Охват горячим питанием по школе составляет 100%. Бесплатный завтрак получают 153 человека. (1-4). Все учащиеся школы получают одноразовое питание, а дети. Питание осуществляется за </w:t>
      </w:r>
      <w:proofErr w:type="gramStart"/>
      <w:r w:rsidRPr="007151D1">
        <w:t>федеральных</w:t>
      </w:r>
      <w:proofErr w:type="gramEnd"/>
      <w:r w:rsidRPr="007151D1">
        <w:t xml:space="preserve"> средств. Питание учащихся осуществляется в соответствии с составленным графиком, утверждённым директором школы. Стоимость школьного бесплатного завтрака составляет 66,20 руб. </w:t>
      </w:r>
    </w:p>
    <w:p w:rsidR="00E85077" w:rsidRPr="007151D1" w:rsidRDefault="00E85077" w:rsidP="00E85077">
      <w:pPr>
        <w:pStyle w:val="Default"/>
        <w:jc w:val="both"/>
      </w:pPr>
      <w:r w:rsidRPr="007151D1">
        <w:t xml:space="preserve">      В меню включены молочные продукты, овощи, макаронные изделия, рыба, мясные, колбасные изделия, крупы. В столовой ведётся работа по отбору суточных проб готовой продукции. На все поставляемые продукты имеются сертификаты качества, ветеринарные заключения. Выполняется требования к организации питьевого режима. При организации питания школа руководствуется нормами СанПиН 2.3/2.4.3590-20 "Санитарно-эпидемиологические требования к организации общественного питания населения", </w:t>
      </w:r>
      <w:proofErr w:type="gramStart"/>
      <w:r w:rsidRPr="007151D1">
        <w:t>утвержденных</w:t>
      </w:r>
      <w:proofErr w:type="gramEnd"/>
      <w:r w:rsidRPr="007151D1">
        <w:t xml:space="preserve"> главным государственным санитарным врачом Российской Федерации постановлением от 27 октября 2020 года N 32. Столовая школы оснащена необходимым производственным оборудованием и посудой. Обеденный зал рассчитан 36 посадочных мест. В зале имеются информационные стенды о правильном питании и правилах поведения в столовой. Ведется соответствующая документация. Работники столовой систематически проходят медицинский осмотр. </w:t>
      </w:r>
    </w:p>
    <w:p w:rsidR="00E85077" w:rsidRPr="007151D1" w:rsidRDefault="00E85077" w:rsidP="00E85077">
      <w:pPr>
        <w:pStyle w:val="Default"/>
        <w:jc w:val="both"/>
      </w:pPr>
      <w:r w:rsidRPr="007151D1">
        <w:t xml:space="preserve">     В школе разработана учебно-просветительская программа «Горячее питание школьников на 2022-2023 уч. год МКОУ «СОШ №2 ст. Преградная», которая направлена на совершенствование методов и форм укрепления здоровья обучающихся. Школьник не только получает представления о законах правильного питания, но и учится использовать их в повседневной жизни.</w:t>
      </w:r>
    </w:p>
    <w:p w:rsidR="00E85077" w:rsidRPr="007151D1" w:rsidRDefault="00E85077" w:rsidP="00E85077">
      <w:pPr>
        <w:pStyle w:val="Default"/>
        <w:jc w:val="both"/>
      </w:pPr>
    </w:p>
    <w:p w:rsidR="00E85077" w:rsidRPr="007151D1" w:rsidRDefault="00E85077" w:rsidP="00E85077">
      <w:pPr>
        <w:pStyle w:val="Default"/>
        <w:jc w:val="both"/>
        <w:rPr>
          <w:b/>
        </w:rPr>
      </w:pPr>
      <w:r w:rsidRPr="007151D1">
        <w:rPr>
          <w:b/>
        </w:rPr>
        <w:t>3.7 Квалификационная характеристика педагогического коллектива начальных классов.</w:t>
      </w:r>
    </w:p>
    <w:p w:rsidR="00E85077" w:rsidRPr="007151D1" w:rsidRDefault="00E85077" w:rsidP="00E85077">
      <w:pPr>
        <w:pStyle w:val="Default"/>
        <w:jc w:val="both"/>
        <w:rPr>
          <w:b/>
          <w:bCs/>
        </w:rPr>
      </w:pPr>
      <w:r w:rsidRPr="007151D1">
        <w:rPr>
          <w:b/>
          <w:bCs/>
        </w:rPr>
        <w:t>Общие сведения о кадровом обеспечении образовательного процесса и уровень квалификации педагогических работников:</w:t>
      </w:r>
    </w:p>
    <w:tbl>
      <w:tblPr>
        <w:tblStyle w:val="a3"/>
        <w:tblW w:w="0" w:type="auto"/>
        <w:tblLook w:val="04A0" w:firstRow="1" w:lastRow="0" w:firstColumn="1" w:lastColumn="0" w:noHBand="0" w:noVBand="1"/>
      </w:tblPr>
      <w:tblGrid>
        <w:gridCol w:w="1101"/>
        <w:gridCol w:w="1417"/>
        <w:gridCol w:w="1418"/>
        <w:gridCol w:w="1575"/>
        <w:gridCol w:w="4060"/>
      </w:tblGrid>
      <w:tr w:rsidR="00E85077" w:rsidRPr="007151D1" w:rsidTr="00E85077">
        <w:tc>
          <w:tcPr>
            <w:tcW w:w="1101" w:type="dxa"/>
          </w:tcPr>
          <w:p w:rsidR="00E85077" w:rsidRPr="007151D1" w:rsidRDefault="00E85077" w:rsidP="00E85077">
            <w:pPr>
              <w:pStyle w:val="Default"/>
              <w:jc w:val="both"/>
            </w:pPr>
            <w:r w:rsidRPr="007151D1">
              <w:lastRenderedPageBreak/>
              <w:t>Всего</w:t>
            </w:r>
          </w:p>
        </w:tc>
        <w:tc>
          <w:tcPr>
            <w:tcW w:w="1417" w:type="dxa"/>
          </w:tcPr>
          <w:p w:rsidR="00E85077" w:rsidRPr="007151D1" w:rsidRDefault="00E85077" w:rsidP="00E85077">
            <w:pPr>
              <w:pStyle w:val="Default"/>
              <w:jc w:val="both"/>
            </w:pPr>
            <w:r w:rsidRPr="007151D1">
              <w:t>Высшая категория</w:t>
            </w:r>
          </w:p>
        </w:tc>
        <w:tc>
          <w:tcPr>
            <w:tcW w:w="1418" w:type="dxa"/>
          </w:tcPr>
          <w:p w:rsidR="00E85077" w:rsidRPr="007151D1" w:rsidRDefault="00E85077" w:rsidP="00E85077">
            <w:pPr>
              <w:pStyle w:val="Default"/>
              <w:jc w:val="both"/>
            </w:pPr>
            <w:r w:rsidRPr="007151D1">
              <w:t>Первая категория</w:t>
            </w:r>
          </w:p>
        </w:tc>
        <w:tc>
          <w:tcPr>
            <w:tcW w:w="1575" w:type="dxa"/>
          </w:tcPr>
          <w:p w:rsidR="00E85077" w:rsidRPr="007151D1" w:rsidRDefault="00E85077" w:rsidP="00E85077">
            <w:pPr>
              <w:pStyle w:val="Default"/>
              <w:jc w:val="both"/>
            </w:pPr>
            <w:r w:rsidRPr="007151D1">
              <w:t>Молодой специалист</w:t>
            </w:r>
          </w:p>
        </w:tc>
        <w:tc>
          <w:tcPr>
            <w:tcW w:w="4060" w:type="dxa"/>
          </w:tcPr>
          <w:p w:rsidR="00E85077" w:rsidRPr="007151D1" w:rsidRDefault="00E85077" w:rsidP="00E85077">
            <w:pPr>
              <w:pStyle w:val="Default"/>
              <w:jc w:val="both"/>
            </w:pPr>
            <w:r w:rsidRPr="007151D1">
              <w:t>Звания</w:t>
            </w:r>
          </w:p>
        </w:tc>
      </w:tr>
      <w:tr w:rsidR="00E85077" w:rsidRPr="007151D1" w:rsidTr="00E85077">
        <w:tc>
          <w:tcPr>
            <w:tcW w:w="1101" w:type="dxa"/>
          </w:tcPr>
          <w:p w:rsidR="00E85077" w:rsidRPr="007151D1" w:rsidRDefault="00E85077" w:rsidP="00E85077">
            <w:pPr>
              <w:pStyle w:val="Default"/>
              <w:jc w:val="both"/>
            </w:pPr>
            <w:r w:rsidRPr="007151D1">
              <w:t>10</w:t>
            </w:r>
          </w:p>
        </w:tc>
        <w:tc>
          <w:tcPr>
            <w:tcW w:w="1417" w:type="dxa"/>
          </w:tcPr>
          <w:p w:rsidR="00E85077" w:rsidRPr="007151D1" w:rsidRDefault="00E85077" w:rsidP="00E85077">
            <w:pPr>
              <w:pStyle w:val="Default"/>
              <w:jc w:val="both"/>
            </w:pPr>
            <w:r w:rsidRPr="007151D1">
              <w:t>8</w:t>
            </w:r>
          </w:p>
        </w:tc>
        <w:tc>
          <w:tcPr>
            <w:tcW w:w="1418" w:type="dxa"/>
          </w:tcPr>
          <w:p w:rsidR="00E85077" w:rsidRPr="007151D1" w:rsidRDefault="00E85077" w:rsidP="00E85077">
            <w:pPr>
              <w:pStyle w:val="Default"/>
              <w:jc w:val="both"/>
            </w:pPr>
            <w:r w:rsidRPr="007151D1">
              <w:t>1</w:t>
            </w:r>
          </w:p>
        </w:tc>
        <w:tc>
          <w:tcPr>
            <w:tcW w:w="1575" w:type="dxa"/>
          </w:tcPr>
          <w:p w:rsidR="00E85077" w:rsidRPr="007151D1" w:rsidRDefault="00E85077" w:rsidP="00E85077">
            <w:pPr>
              <w:pStyle w:val="Default"/>
              <w:jc w:val="both"/>
            </w:pPr>
            <w:r w:rsidRPr="007151D1">
              <w:t>1</w:t>
            </w:r>
          </w:p>
        </w:tc>
        <w:tc>
          <w:tcPr>
            <w:tcW w:w="4060" w:type="dxa"/>
          </w:tcPr>
          <w:p w:rsidR="00E85077" w:rsidRPr="007151D1" w:rsidRDefault="00E85077" w:rsidP="00E85077">
            <w:pPr>
              <w:pStyle w:val="Default"/>
              <w:jc w:val="both"/>
            </w:pPr>
            <w:r w:rsidRPr="007151D1">
              <w:t>Заслуженный учитель КЧР - 1</w:t>
            </w:r>
          </w:p>
          <w:p w:rsidR="00E85077" w:rsidRPr="007151D1" w:rsidRDefault="00E85077" w:rsidP="00E85077">
            <w:pPr>
              <w:pStyle w:val="Default"/>
              <w:jc w:val="both"/>
            </w:pPr>
            <w:r w:rsidRPr="007151D1">
              <w:t>Почетный работник общего образования РФ - 2</w:t>
            </w:r>
          </w:p>
          <w:p w:rsidR="00E85077" w:rsidRPr="007151D1" w:rsidRDefault="00E85077" w:rsidP="00E85077">
            <w:pPr>
              <w:pStyle w:val="Default"/>
              <w:jc w:val="both"/>
            </w:pPr>
            <w:r w:rsidRPr="007151D1">
              <w:t>Грамота Министерства просвещения РФ -1</w:t>
            </w:r>
          </w:p>
          <w:p w:rsidR="00E85077" w:rsidRPr="007151D1" w:rsidRDefault="00E85077" w:rsidP="00E85077">
            <w:pPr>
              <w:pStyle w:val="Default"/>
              <w:jc w:val="both"/>
            </w:pPr>
            <w:r w:rsidRPr="007151D1">
              <w:t xml:space="preserve">Грамота </w:t>
            </w:r>
            <w:proofErr w:type="spellStart"/>
            <w:r w:rsidRPr="007151D1">
              <w:t>МОиН</w:t>
            </w:r>
            <w:proofErr w:type="spellEnd"/>
            <w:r w:rsidRPr="007151D1">
              <w:t xml:space="preserve"> КЧР -2</w:t>
            </w:r>
          </w:p>
          <w:p w:rsidR="00E85077" w:rsidRPr="007151D1" w:rsidRDefault="00E85077" w:rsidP="00E85077">
            <w:pPr>
              <w:pStyle w:val="Default"/>
              <w:jc w:val="both"/>
            </w:pPr>
            <w:r w:rsidRPr="007151D1">
              <w:t>Грамота Президиума народного собрания (Парламента) КЧР -2</w:t>
            </w:r>
          </w:p>
          <w:p w:rsidR="00E85077" w:rsidRPr="007151D1" w:rsidRDefault="00E85077" w:rsidP="00E85077">
            <w:pPr>
              <w:pStyle w:val="Default"/>
              <w:jc w:val="both"/>
            </w:pPr>
            <w:r w:rsidRPr="007151D1">
              <w:t>Грамота Правительства КЧР -1</w:t>
            </w:r>
          </w:p>
          <w:p w:rsidR="00E85077" w:rsidRPr="007151D1" w:rsidRDefault="00E85077" w:rsidP="00E85077">
            <w:pPr>
              <w:pStyle w:val="Default"/>
              <w:jc w:val="both"/>
            </w:pPr>
            <w:r w:rsidRPr="007151D1">
              <w:t>Грамота Главы Урупского МР -</w:t>
            </w:r>
          </w:p>
          <w:p w:rsidR="00E85077" w:rsidRPr="007151D1" w:rsidRDefault="00E85077" w:rsidP="00E85077">
            <w:pPr>
              <w:pStyle w:val="Default"/>
              <w:jc w:val="both"/>
            </w:pPr>
            <w:r w:rsidRPr="007151D1">
              <w:t>Грамота Главы Администрации района -2</w:t>
            </w:r>
          </w:p>
          <w:p w:rsidR="00E85077" w:rsidRPr="007151D1" w:rsidRDefault="00E85077" w:rsidP="00E85077">
            <w:pPr>
              <w:pStyle w:val="Default"/>
              <w:jc w:val="both"/>
            </w:pPr>
            <w:r w:rsidRPr="007151D1">
              <w:t>Грамота Начальника УО АУМР -6</w:t>
            </w:r>
          </w:p>
          <w:p w:rsidR="00E85077" w:rsidRPr="007151D1" w:rsidRDefault="00E85077" w:rsidP="00E85077">
            <w:pPr>
              <w:pStyle w:val="Default"/>
              <w:jc w:val="both"/>
            </w:pPr>
          </w:p>
        </w:tc>
      </w:tr>
    </w:tbl>
    <w:p w:rsidR="00E85077" w:rsidRPr="007151D1" w:rsidRDefault="00E85077" w:rsidP="00E85077">
      <w:pPr>
        <w:pStyle w:val="Default"/>
        <w:jc w:val="both"/>
      </w:pPr>
      <w:r w:rsidRPr="007151D1">
        <w:rPr>
          <w:b/>
          <w:bCs/>
          <w:i/>
          <w:iCs/>
        </w:rPr>
        <w:t xml:space="preserve">Кадровый состав образовательного учреждения: 9 </w:t>
      </w:r>
      <w:r w:rsidRPr="007151D1">
        <w:t>педагогов имеют высшее образование, 1-средне-специальное.</w:t>
      </w:r>
    </w:p>
    <w:p w:rsidR="00E85077" w:rsidRPr="007151D1" w:rsidRDefault="00E85077" w:rsidP="00E85077">
      <w:pPr>
        <w:pStyle w:val="Default"/>
        <w:jc w:val="both"/>
        <w:rPr>
          <w:b/>
          <w:bCs/>
        </w:rPr>
      </w:pPr>
    </w:p>
    <w:p w:rsidR="00E85077" w:rsidRPr="007151D1" w:rsidRDefault="00E85077" w:rsidP="00E85077">
      <w:pPr>
        <w:pStyle w:val="Default"/>
        <w:jc w:val="both"/>
        <w:rPr>
          <w:b/>
          <w:bCs/>
        </w:rPr>
      </w:pPr>
      <w:r w:rsidRPr="007151D1">
        <w:rPr>
          <w:b/>
          <w:bCs/>
        </w:rPr>
        <w:t>Кадровый состав педагогических работников (образование)</w:t>
      </w:r>
    </w:p>
    <w:p w:rsidR="00E85077" w:rsidRPr="007151D1" w:rsidRDefault="00E85077" w:rsidP="00E85077">
      <w:pPr>
        <w:pStyle w:val="Default"/>
        <w:jc w:val="both"/>
        <w:rPr>
          <w:b/>
          <w:bCs/>
        </w:rPr>
      </w:pPr>
    </w:p>
    <w:p w:rsidR="00E85077" w:rsidRPr="007151D1" w:rsidRDefault="00E85077" w:rsidP="00E85077">
      <w:pPr>
        <w:pStyle w:val="Default"/>
        <w:jc w:val="both"/>
      </w:pPr>
      <w:r w:rsidRPr="007151D1">
        <w:rPr>
          <w:noProof/>
          <w:lang w:eastAsia="ru-RU"/>
        </w:rPr>
        <w:drawing>
          <wp:inline distT="0" distB="0" distL="0" distR="0" wp14:anchorId="06E9619A" wp14:editId="4252028C">
            <wp:extent cx="5162550" cy="2143125"/>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85077" w:rsidRPr="007151D1" w:rsidRDefault="00E85077" w:rsidP="00E85077">
      <w:pPr>
        <w:pStyle w:val="Default"/>
        <w:jc w:val="both"/>
      </w:pPr>
    </w:p>
    <w:p w:rsidR="00E85077" w:rsidRPr="007151D1" w:rsidRDefault="00E85077" w:rsidP="00E85077">
      <w:pPr>
        <w:spacing w:after="0" w:line="240" w:lineRule="auto"/>
        <w:jc w:val="both"/>
        <w:rPr>
          <w:rFonts w:ascii="Times New Roman" w:eastAsia="Times New Roman" w:hAnsi="Times New Roman"/>
          <w:sz w:val="24"/>
          <w:szCs w:val="24"/>
          <w:lang w:eastAsia="ru-RU"/>
        </w:rPr>
      </w:pPr>
      <w:r w:rsidRPr="007151D1">
        <w:rPr>
          <w:rFonts w:ascii="Times New Roman" w:eastAsia="Times New Roman" w:hAnsi="Times New Roman"/>
          <w:b/>
          <w:sz w:val="24"/>
          <w:szCs w:val="24"/>
          <w:lang w:eastAsia="ru-RU"/>
        </w:rPr>
        <w:t xml:space="preserve">      </w:t>
      </w:r>
      <w:r w:rsidRPr="007151D1">
        <w:rPr>
          <w:rFonts w:ascii="Times New Roman" w:eastAsia="Times New Roman" w:hAnsi="Times New Roman"/>
          <w:sz w:val="24"/>
          <w:szCs w:val="24"/>
          <w:lang w:eastAsia="ru-RU"/>
        </w:rPr>
        <w:t>Анализ позволяет сделать вывод, что в школе подобран достаточно профессиональный состав. Все педагоги подтверждают заявленные категории. Образование педагогов соответствует базовому образовательному преподаваемому предмету.</w:t>
      </w:r>
    </w:p>
    <w:p w:rsidR="00E85077" w:rsidRPr="007151D1" w:rsidRDefault="00E85077" w:rsidP="00E85077">
      <w:pPr>
        <w:spacing w:after="0" w:line="240" w:lineRule="auto"/>
        <w:jc w:val="both"/>
        <w:rPr>
          <w:rFonts w:ascii="Times New Roman" w:eastAsia="Times New Roman" w:hAnsi="Times New Roman"/>
          <w:sz w:val="24"/>
          <w:szCs w:val="24"/>
          <w:lang w:eastAsia="ru-RU"/>
        </w:rPr>
      </w:pPr>
      <w:r w:rsidRPr="007151D1">
        <w:rPr>
          <w:rFonts w:ascii="Times New Roman" w:eastAsia="Times New Roman" w:hAnsi="Times New Roman"/>
          <w:b/>
          <w:sz w:val="24"/>
          <w:szCs w:val="24"/>
          <w:lang w:eastAsia="ru-RU"/>
        </w:rPr>
        <w:t xml:space="preserve">    Вывод:</w:t>
      </w:r>
      <w:r w:rsidRPr="007151D1">
        <w:rPr>
          <w:rFonts w:ascii="Times New Roman" w:eastAsia="Times New Roman" w:hAnsi="Times New Roman"/>
          <w:sz w:val="24"/>
          <w:szCs w:val="24"/>
          <w:lang w:eastAsia="ru-RU"/>
        </w:rPr>
        <w:t xml:space="preserve">  основную часть педагогического коллектива составляют опытные учителя с большим стажем работы, обладающие высоким профессиональным мастерством, имеющие высшую и первую квалификационные категории. Таким образом, в школе созданы необходимые условия для обеспечения качества образования.</w:t>
      </w:r>
    </w:p>
    <w:p w:rsidR="00E85077" w:rsidRPr="007151D1" w:rsidRDefault="00E85077" w:rsidP="00E85077">
      <w:pPr>
        <w:widowControl w:val="0"/>
        <w:shd w:val="clear" w:color="auto" w:fill="FFFFFF"/>
        <w:tabs>
          <w:tab w:val="left" w:pos="763"/>
        </w:tabs>
        <w:autoSpaceDE w:val="0"/>
        <w:autoSpaceDN w:val="0"/>
        <w:adjustRightInd w:val="0"/>
        <w:jc w:val="both"/>
        <w:rPr>
          <w:rFonts w:ascii="Times New Roman" w:hAnsi="Times New Roman"/>
          <w:sz w:val="24"/>
          <w:szCs w:val="24"/>
        </w:rPr>
      </w:pPr>
    </w:p>
    <w:p w:rsidR="00E85077" w:rsidRPr="007151D1" w:rsidRDefault="00E85077" w:rsidP="00E85077">
      <w:pPr>
        <w:spacing w:after="0" w:line="240" w:lineRule="auto"/>
        <w:ind w:left="1069"/>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АТТЕСТАЦИЯ  И   ПОВЫШЕНИЕ КВАЛИФИКАЦИИ</w:t>
      </w:r>
    </w:p>
    <w:p w:rsidR="00E85077" w:rsidRPr="007151D1" w:rsidRDefault="00E85077" w:rsidP="00E85077">
      <w:pPr>
        <w:spacing w:after="0" w:line="240" w:lineRule="auto"/>
        <w:ind w:firstLine="709"/>
        <w:jc w:val="both"/>
        <w:rPr>
          <w:rFonts w:ascii="Times New Roman" w:eastAsia="Times New Roman" w:hAnsi="Times New Roman"/>
          <w:sz w:val="24"/>
          <w:szCs w:val="24"/>
          <w:lang w:eastAsia="ru-RU"/>
        </w:rPr>
      </w:pPr>
      <w:r w:rsidRPr="007151D1">
        <w:rPr>
          <w:rFonts w:ascii="Times New Roman" w:eastAsia="Times New Roman" w:hAnsi="Times New Roman"/>
          <w:color w:val="000000"/>
          <w:sz w:val="24"/>
          <w:szCs w:val="24"/>
          <w:lang w:eastAsia="ru-RU"/>
        </w:rPr>
        <w:t>Одним из важных направлений работы администрации является постоянное совершенствование педагогического мастерства учительских кадров.</w:t>
      </w:r>
      <w:r w:rsidRPr="007151D1">
        <w:rPr>
          <w:rFonts w:ascii="Times New Roman" w:eastAsia="Times New Roman" w:hAnsi="Times New Roman"/>
          <w:sz w:val="24"/>
          <w:szCs w:val="24"/>
          <w:lang w:eastAsia="ru-RU"/>
        </w:rPr>
        <w:t xml:space="preserve">    </w:t>
      </w:r>
    </w:p>
    <w:p w:rsidR="00E85077" w:rsidRPr="007151D1" w:rsidRDefault="00E85077" w:rsidP="00E85077">
      <w:pPr>
        <w:spacing w:after="0" w:line="240" w:lineRule="auto"/>
        <w:ind w:firstLine="709"/>
        <w:jc w:val="both"/>
        <w:rPr>
          <w:rFonts w:ascii="Times New Roman" w:eastAsia="Times New Roman" w:hAnsi="Times New Roman"/>
          <w:color w:val="000000"/>
          <w:sz w:val="24"/>
          <w:szCs w:val="24"/>
          <w:lang w:eastAsia="ru-RU"/>
        </w:rPr>
      </w:pPr>
      <w:r w:rsidRPr="007151D1">
        <w:rPr>
          <w:rFonts w:ascii="Times New Roman" w:eastAsia="Times New Roman" w:hAnsi="Times New Roman"/>
          <w:sz w:val="24"/>
          <w:szCs w:val="24"/>
          <w:lang w:eastAsia="ru-RU"/>
        </w:rPr>
        <w:t xml:space="preserve">Курсовая переподготовка педагогических кадров осуществлялась </w:t>
      </w:r>
      <w:proofErr w:type="gramStart"/>
      <w:r w:rsidRPr="007151D1">
        <w:rPr>
          <w:rFonts w:ascii="Times New Roman" w:eastAsia="Times New Roman" w:hAnsi="Times New Roman"/>
          <w:sz w:val="24"/>
          <w:szCs w:val="24"/>
          <w:lang w:eastAsia="ru-RU"/>
        </w:rPr>
        <w:t>согласно  графика</w:t>
      </w:r>
      <w:proofErr w:type="gramEnd"/>
      <w:r w:rsidRPr="007151D1">
        <w:rPr>
          <w:rFonts w:ascii="Times New Roman" w:eastAsia="Times New Roman" w:hAnsi="Times New Roman"/>
          <w:sz w:val="24"/>
          <w:szCs w:val="24"/>
          <w:lang w:eastAsia="ru-RU"/>
        </w:rPr>
        <w:t xml:space="preserve"> РГБУ КЧР ИПКРО.</w:t>
      </w:r>
    </w:p>
    <w:p w:rsidR="00E85077" w:rsidRPr="007151D1" w:rsidRDefault="00E85077" w:rsidP="00E85077">
      <w:pPr>
        <w:spacing w:after="0" w:line="240" w:lineRule="auto"/>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 xml:space="preserve">       Результаты  качества подготовки аттестованных учителей соответствуют требованиям заявленной квалификационной категории. Все педагоги  прошли процедуру аттестации и аттестованы на заявленную квалификационную  категорию.</w:t>
      </w:r>
    </w:p>
    <w:p w:rsidR="00E85077" w:rsidRPr="007151D1" w:rsidRDefault="00E85077" w:rsidP="00E85077">
      <w:pPr>
        <w:tabs>
          <w:tab w:val="left" w:pos="5685"/>
        </w:tabs>
        <w:spacing w:line="240" w:lineRule="auto"/>
        <w:ind w:right="-2" w:firstLine="142"/>
        <w:contextualSpacing/>
        <w:jc w:val="both"/>
        <w:rPr>
          <w:rFonts w:ascii="Times New Roman" w:eastAsia="SimSun" w:hAnsi="Times New Roman"/>
          <w:sz w:val="24"/>
          <w:szCs w:val="24"/>
          <w:lang w:eastAsia="zh-CN"/>
        </w:rPr>
      </w:pPr>
      <w:r w:rsidRPr="007151D1">
        <w:rPr>
          <w:rFonts w:ascii="Times New Roman" w:eastAsia="SimSun" w:hAnsi="Times New Roman"/>
          <w:sz w:val="24"/>
          <w:szCs w:val="24"/>
          <w:lang w:eastAsia="zh-CN"/>
        </w:rPr>
        <w:lastRenderedPageBreak/>
        <w:t xml:space="preserve">В рамках повышения квалификации и самообразования педагоги школы продолжают   активно участвовать в различных семинарах,    </w:t>
      </w:r>
      <w:proofErr w:type="spellStart"/>
      <w:r w:rsidRPr="007151D1">
        <w:rPr>
          <w:rFonts w:ascii="Times New Roman" w:eastAsia="SimSun" w:hAnsi="Times New Roman"/>
          <w:sz w:val="24"/>
          <w:szCs w:val="24"/>
          <w:lang w:eastAsia="zh-CN"/>
        </w:rPr>
        <w:t>вебинарах</w:t>
      </w:r>
      <w:proofErr w:type="spellEnd"/>
      <w:r w:rsidRPr="007151D1">
        <w:rPr>
          <w:rFonts w:ascii="Times New Roman" w:eastAsia="SimSun" w:hAnsi="Times New Roman"/>
          <w:sz w:val="24"/>
          <w:szCs w:val="24"/>
          <w:lang w:eastAsia="zh-CN"/>
        </w:rPr>
        <w:t>, которые проводит издательство «Просвещение» и другие онлайн центры, проходят дистанционные курсы обучения.</w:t>
      </w:r>
    </w:p>
    <w:p w:rsidR="00E85077" w:rsidRPr="007151D1" w:rsidRDefault="00E85077" w:rsidP="00E85077">
      <w:pPr>
        <w:rPr>
          <w:sz w:val="24"/>
          <w:szCs w:val="24"/>
        </w:rPr>
      </w:pPr>
    </w:p>
    <w:p w:rsidR="00E85077" w:rsidRPr="007151D1" w:rsidRDefault="00E85077" w:rsidP="00E85077">
      <w:pPr>
        <w:jc w:val="center"/>
        <w:rPr>
          <w:rFonts w:ascii="Times New Roman" w:hAnsi="Times New Roman"/>
          <w:b/>
          <w:sz w:val="24"/>
          <w:szCs w:val="24"/>
        </w:rPr>
      </w:pPr>
      <w:r w:rsidRPr="007151D1">
        <w:rPr>
          <w:rFonts w:ascii="Times New Roman" w:hAnsi="Times New Roman"/>
          <w:b/>
          <w:sz w:val="24"/>
          <w:szCs w:val="24"/>
        </w:rPr>
        <w:t>Список</w:t>
      </w:r>
    </w:p>
    <w:p w:rsidR="00E85077" w:rsidRPr="007151D1" w:rsidRDefault="00E85077" w:rsidP="00E85077">
      <w:pPr>
        <w:jc w:val="center"/>
        <w:rPr>
          <w:rFonts w:ascii="Times New Roman" w:hAnsi="Times New Roman"/>
          <w:b/>
          <w:sz w:val="24"/>
          <w:szCs w:val="24"/>
        </w:rPr>
      </w:pPr>
      <w:r w:rsidRPr="007151D1">
        <w:rPr>
          <w:rFonts w:ascii="Times New Roman" w:hAnsi="Times New Roman"/>
          <w:b/>
          <w:sz w:val="24"/>
          <w:szCs w:val="24"/>
        </w:rPr>
        <w:t xml:space="preserve"> педагогических работников прошедших курсы повышения квалификации </w:t>
      </w:r>
    </w:p>
    <w:p w:rsidR="00E85077" w:rsidRPr="007151D1" w:rsidRDefault="00E85077" w:rsidP="00E85077">
      <w:pPr>
        <w:jc w:val="center"/>
        <w:rPr>
          <w:rFonts w:ascii="Times New Roman" w:hAnsi="Times New Roman"/>
          <w:b/>
          <w:sz w:val="24"/>
          <w:szCs w:val="24"/>
        </w:rPr>
      </w:pPr>
      <w:r w:rsidRPr="007151D1">
        <w:rPr>
          <w:rFonts w:ascii="Times New Roman" w:hAnsi="Times New Roman"/>
          <w:b/>
          <w:sz w:val="24"/>
          <w:szCs w:val="24"/>
        </w:rPr>
        <w:t xml:space="preserve">в 2022-2023 учебном году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227"/>
        <w:gridCol w:w="4286"/>
        <w:gridCol w:w="1809"/>
      </w:tblGrid>
      <w:tr w:rsidR="00E85077" w:rsidRPr="007151D1" w:rsidTr="00E85077">
        <w:trPr>
          <w:trHeight w:val="67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jc w:val="center"/>
              <w:rPr>
                <w:b/>
                <w:sz w:val="24"/>
                <w:szCs w:val="24"/>
              </w:rPr>
            </w:pPr>
            <w:r w:rsidRPr="007151D1">
              <w:rPr>
                <w:b/>
                <w:sz w:val="24"/>
                <w:szCs w:val="24"/>
                <w:lang w:eastAsia="ru-RU"/>
              </w:rPr>
              <w:t xml:space="preserve">№ </w:t>
            </w:r>
            <w:proofErr w:type="gramStart"/>
            <w:r w:rsidRPr="007151D1">
              <w:rPr>
                <w:b/>
                <w:sz w:val="24"/>
                <w:szCs w:val="24"/>
                <w:lang w:eastAsia="ru-RU"/>
              </w:rPr>
              <w:t>п</w:t>
            </w:r>
            <w:proofErr w:type="gramEnd"/>
            <w:r w:rsidRPr="007151D1">
              <w:rPr>
                <w:b/>
                <w:sz w:val="24"/>
                <w:szCs w:val="24"/>
                <w:lang w:eastAsia="ru-RU"/>
              </w:rPr>
              <w:t>/п</w:t>
            </w:r>
          </w:p>
        </w:tc>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jc w:val="center"/>
              <w:rPr>
                <w:b/>
                <w:sz w:val="24"/>
                <w:szCs w:val="24"/>
              </w:rPr>
            </w:pPr>
            <w:r w:rsidRPr="007151D1">
              <w:rPr>
                <w:b/>
                <w:sz w:val="24"/>
                <w:szCs w:val="24"/>
                <w:lang w:eastAsia="ru-RU"/>
              </w:rPr>
              <w:t>ФИО</w:t>
            </w:r>
          </w:p>
        </w:tc>
        <w:tc>
          <w:tcPr>
            <w:tcW w:w="4286"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jc w:val="center"/>
              <w:rPr>
                <w:b/>
                <w:sz w:val="24"/>
                <w:szCs w:val="24"/>
              </w:rPr>
            </w:pPr>
            <w:r w:rsidRPr="007151D1">
              <w:rPr>
                <w:b/>
                <w:sz w:val="24"/>
                <w:szCs w:val="24"/>
                <w:lang w:eastAsia="ru-RU"/>
              </w:rPr>
              <w:t>ПРЕДМЕТ</w:t>
            </w:r>
          </w:p>
        </w:tc>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jc w:val="center"/>
              <w:rPr>
                <w:b/>
                <w:sz w:val="24"/>
                <w:szCs w:val="24"/>
              </w:rPr>
            </w:pPr>
            <w:r w:rsidRPr="007151D1">
              <w:rPr>
                <w:b/>
                <w:sz w:val="24"/>
                <w:szCs w:val="24"/>
                <w:lang w:eastAsia="ru-RU"/>
              </w:rPr>
              <w:t>КАТЕГОРИЯ</w:t>
            </w:r>
          </w:p>
        </w:tc>
      </w:tr>
      <w:tr w:rsidR="00E85077" w:rsidRPr="007151D1" w:rsidTr="00E85077">
        <w:trPr>
          <w:trHeight w:val="67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jc w:val="center"/>
              <w:rPr>
                <w:b/>
                <w:sz w:val="24"/>
                <w:szCs w:val="24"/>
              </w:rPr>
            </w:pPr>
            <w:r w:rsidRPr="007151D1">
              <w:rPr>
                <w:b/>
                <w:sz w:val="24"/>
                <w:szCs w:val="24"/>
                <w:lang w:eastAsia="ru-RU"/>
              </w:rPr>
              <w:t>1</w:t>
            </w:r>
          </w:p>
        </w:tc>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rPr>
                <w:rFonts w:ascii="Times New Roman" w:eastAsia="Times New Roman" w:hAnsi="Times New Roman"/>
                <w:sz w:val="24"/>
                <w:szCs w:val="24"/>
                <w:lang w:bidi="en-US"/>
              </w:rPr>
            </w:pPr>
            <w:proofErr w:type="spellStart"/>
            <w:r w:rsidRPr="007151D1">
              <w:rPr>
                <w:rFonts w:ascii="Times New Roman" w:eastAsia="Times New Roman" w:hAnsi="Times New Roman"/>
                <w:sz w:val="24"/>
                <w:szCs w:val="24"/>
                <w:lang w:eastAsia="ru-RU" w:bidi="en-US"/>
              </w:rPr>
              <w:t>Шаманова</w:t>
            </w:r>
            <w:proofErr w:type="spellEnd"/>
            <w:r w:rsidRPr="007151D1">
              <w:rPr>
                <w:rFonts w:ascii="Times New Roman" w:eastAsia="Times New Roman" w:hAnsi="Times New Roman"/>
                <w:sz w:val="24"/>
                <w:szCs w:val="24"/>
                <w:lang w:eastAsia="ru-RU" w:bidi="en-US"/>
              </w:rPr>
              <w:t xml:space="preserve"> Фатима </w:t>
            </w:r>
            <w:proofErr w:type="spellStart"/>
            <w:r w:rsidRPr="007151D1">
              <w:rPr>
                <w:rFonts w:ascii="Times New Roman" w:eastAsia="Times New Roman" w:hAnsi="Times New Roman"/>
                <w:sz w:val="24"/>
                <w:szCs w:val="24"/>
                <w:lang w:eastAsia="ru-RU" w:bidi="en-US"/>
              </w:rPr>
              <w:t>Анзоровна</w:t>
            </w:r>
            <w:proofErr w:type="spellEnd"/>
          </w:p>
        </w:tc>
        <w:tc>
          <w:tcPr>
            <w:tcW w:w="4286"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eastAsia="Times New Roman" w:hAnsi="Times New Roman"/>
                <w:sz w:val="24"/>
                <w:szCs w:val="24"/>
                <w:lang w:bidi="en-US"/>
              </w:rPr>
              <w:t>"Совершенствование профессиональных компетенций учителей начальных классов в соответствии с ФГОС НОО"</w:t>
            </w:r>
          </w:p>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eastAsia="Times New Roman" w:hAnsi="Times New Roman"/>
                <w:sz w:val="24"/>
                <w:szCs w:val="24"/>
                <w:lang w:bidi="en-US"/>
              </w:rPr>
              <w:t>"Особенности введения и реализация обновленного ФГОС НОО"</w:t>
            </w:r>
          </w:p>
        </w:tc>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jc w:val="center"/>
              <w:rPr>
                <w:rFonts w:ascii="Times New Roman" w:eastAsia="Times New Roman" w:hAnsi="Times New Roman"/>
                <w:sz w:val="24"/>
                <w:szCs w:val="24"/>
                <w:lang w:val="en-US" w:eastAsia="ru-RU"/>
              </w:rPr>
            </w:pPr>
            <w:r w:rsidRPr="007151D1">
              <w:rPr>
                <w:rFonts w:ascii="Times New Roman" w:hAnsi="Times New Roman"/>
                <w:sz w:val="24"/>
                <w:szCs w:val="24"/>
                <w:lang w:eastAsia="ru-RU"/>
              </w:rPr>
              <w:t xml:space="preserve">Высшая </w:t>
            </w:r>
          </w:p>
        </w:tc>
      </w:tr>
      <w:tr w:rsidR="00E85077" w:rsidRPr="007151D1" w:rsidTr="00E85077">
        <w:trPr>
          <w:trHeight w:val="67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jc w:val="center"/>
              <w:rPr>
                <w:b/>
                <w:sz w:val="24"/>
                <w:szCs w:val="24"/>
                <w:lang w:eastAsia="ru-RU"/>
              </w:rPr>
            </w:pPr>
            <w:r w:rsidRPr="007151D1">
              <w:rPr>
                <w:b/>
                <w:sz w:val="24"/>
                <w:szCs w:val="24"/>
                <w:lang w:eastAsia="ru-RU"/>
              </w:rPr>
              <w:t>2</w:t>
            </w:r>
          </w:p>
        </w:tc>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rPr>
                <w:rFonts w:ascii="Times New Roman" w:eastAsia="Times New Roman" w:hAnsi="Times New Roman"/>
                <w:sz w:val="24"/>
                <w:szCs w:val="24"/>
                <w:lang w:bidi="en-US"/>
              </w:rPr>
            </w:pPr>
            <w:proofErr w:type="spellStart"/>
            <w:r w:rsidRPr="007151D1">
              <w:rPr>
                <w:rFonts w:ascii="Times New Roman" w:eastAsia="Times New Roman" w:hAnsi="Times New Roman"/>
                <w:sz w:val="24"/>
                <w:szCs w:val="24"/>
                <w:lang w:bidi="en-US"/>
              </w:rPr>
              <w:t>Чомаева</w:t>
            </w:r>
            <w:proofErr w:type="spellEnd"/>
            <w:r w:rsidRPr="007151D1">
              <w:rPr>
                <w:rFonts w:ascii="Times New Roman" w:eastAsia="Times New Roman" w:hAnsi="Times New Roman"/>
                <w:sz w:val="24"/>
                <w:szCs w:val="24"/>
                <w:lang w:bidi="en-US"/>
              </w:rPr>
              <w:t xml:space="preserve"> </w:t>
            </w:r>
            <w:proofErr w:type="spellStart"/>
            <w:r w:rsidRPr="007151D1">
              <w:rPr>
                <w:rFonts w:ascii="Times New Roman" w:eastAsia="Times New Roman" w:hAnsi="Times New Roman"/>
                <w:sz w:val="24"/>
                <w:szCs w:val="24"/>
                <w:lang w:bidi="en-US"/>
              </w:rPr>
              <w:t>Мадина</w:t>
            </w:r>
            <w:proofErr w:type="spellEnd"/>
            <w:r w:rsidRPr="007151D1">
              <w:rPr>
                <w:rFonts w:ascii="Times New Roman" w:eastAsia="Times New Roman" w:hAnsi="Times New Roman"/>
                <w:sz w:val="24"/>
                <w:szCs w:val="24"/>
                <w:lang w:bidi="en-US"/>
              </w:rPr>
              <w:t xml:space="preserve"> Магомедовна</w:t>
            </w:r>
          </w:p>
        </w:tc>
        <w:tc>
          <w:tcPr>
            <w:tcW w:w="4286"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ind w:right="-144"/>
              <w:rPr>
                <w:rFonts w:ascii="Times New Roman" w:hAnsi="Times New Roman"/>
                <w:sz w:val="24"/>
                <w:szCs w:val="24"/>
              </w:rPr>
            </w:pPr>
            <w:r w:rsidRPr="007151D1">
              <w:rPr>
                <w:rFonts w:ascii="Times New Roman" w:hAnsi="Times New Roman"/>
                <w:sz w:val="24"/>
                <w:szCs w:val="24"/>
              </w:rPr>
              <w:t>Курсы повышения квалификации по теме:</w:t>
            </w:r>
          </w:p>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eastAsia="Times New Roman" w:hAnsi="Times New Roman"/>
                <w:sz w:val="24"/>
                <w:szCs w:val="24"/>
                <w:lang w:bidi="en-US"/>
              </w:rPr>
              <w:t>"Совершенствование профессиональных компетенций учителей начальных классов в соответствии с ФГОС НОО"</w:t>
            </w:r>
          </w:p>
          <w:p w:rsidR="00E85077" w:rsidRPr="007151D1" w:rsidRDefault="00E85077" w:rsidP="00E85077">
            <w:pPr>
              <w:spacing w:after="0" w:line="240" w:lineRule="auto"/>
              <w:ind w:right="-144"/>
              <w:rPr>
                <w:rFonts w:ascii="Times New Roman" w:eastAsia="Times New Roman" w:hAnsi="Times New Roman"/>
                <w:sz w:val="24"/>
                <w:szCs w:val="24"/>
                <w:lang w:bidi="en-US"/>
              </w:rPr>
            </w:pPr>
          </w:p>
          <w:p w:rsidR="00E85077" w:rsidRPr="007151D1" w:rsidRDefault="00E85077" w:rsidP="00E85077">
            <w:pPr>
              <w:spacing w:after="0" w:line="240" w:lineRule="auto"/>
              <w:ind w:right="-144"/>
              <w:rPr>
                <w:rFonts w:ascii="Times New Roman" w:hAnsi="Times New Roman"/>
                <w:sz w:val="24"/>
                <w:szCs w:val="24"/>
              </w:rPr>
            </w:pPr>
            <w:r w:rsidRPr="007151D1">
              <w:rPr>
                <w:rFonts w:ascii="Times New Roman" w:eastAsia="Times New Roman" w:hAnsi="Times New Roman"/>
                <w:sz w:val="24"/>
                <w:szCs w:val="24"/>
                <w:lang w:bidi="en-US"/>
              </w:rPr>
              <w:t>"Особенности введения и реализация обновленного ФГОС НОО"</w:t>
            </w:r>
          </w:p>
          <w:p w:rsidR="00E85077" w:rsidRPr="007151D1" w:rsidRDefault="00E85077" w:rsidP="00E85077">
            <w:pPr>
              <w:spacing w:after="0" w:line="240" w:lineRule="auto"/>
              <w:ind w:right="-144"/>
              <w:rPr>
                <w:rFonts w:ascii="Times New Roman" w:hAnsi="Times New Roman"/>
                <w:sz w:val="24"/>
                <w:szCs w:val="24"/>
              </w:rPr>
            </w:pPr>
          </w:p>
          <w:p w:rsidR="00E85077" w:rsidRPr="007151D1" w:rsidRDefault="00E85077" w:rsidP="00E85077">
            <w:pPr>
              <w:spacing w:after="0" w:line="240" w:lineRule="auto"/>
              <w:ind w:right="-144"/>
              <w:rPr>
                <w:rFonts w:ascii="Times New Roman" w:hAnsi="Times New Roman"/>
                <w:sz w:val="24"/>
                <w:szCs w:val="24"/>
              </w:rPr>
            </w:pPr>
            <w:r w:rsidRPr="007151D1">
              <w:rPr>
                <w:rFonts w:ascii="Times New Roman" w:hAnsi="Times New Roman"/>
                <w:sz w:val="24"/>
                <w:szCs w:val="24"/>
              </w:rPr>
              <w:t xml:space="preserve">  "Организация работы летнего оздоровительного лагеря"</w:t>
            </w:r>
          </w:p>
          <w:p w:rsidR="00E85077" w:rsidRPr="007151D1" w:rsidRDefault="00E85077" w:rsidP="00E85077">
            <w:pPr>
              <w:spacing w:after="0" w:line="240" w:lineRule="auto"/>
              <w:ind w:right="-144"/>
              <w:rPr>
                <w:rFonts w:ascii="Times New Roman" w:hAnsi="Times New Roman"/>
                <w:sz w:val="24"/>
                <w:szCs w:val="24"/>
              </w:rPr>
            </w:pPr>
          </w:p>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eastAsia="Times New Roman" w:hAnsi="Times New Roman"/>
                <w:sz w:val="24"/>
                <w:szCs w:val="24"/>
                <w:lang w:bidi="en-US"/>
              </w:rPr>
              <w:t>- Коммуникативные навыки и комплексное сопровождение инвалидов в ОУ</w:t>
            </w:r>
          </w:p>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eastAsia="Times New Roman" w:hAnsi="Times New Roman"/>
                <w:sz w:val="24"/>
                <w:szCs w:val="24"/>
                <w:lang w:bidi="en-US"/>
              </w:rPr>
              <w:t>- Оказание первой помощи до оказания доврачебной помощи</w:t>
            </w:r>
          </w:p>
        </w:tc>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 xml:space="preserve">Высшая </w:t>
            </w:r>
          </w:p>
        </w:tc>
      </w:tr>
      <w:tr w:rsidR="00E85077" w:rsidRPr="007151D1" w:rsidTr="00E85077">
        <w:trPr>
          <w:trHeight w:val="655"/>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jc w:val="center"/>
              <w:rPr>
                <w:b/>
                <w:sz w:val="24"/>
                <w:szCs w:val="24"/>
              </w:rPr>
            </w:pPr>
            <w:r w:rsidRPr="007151D1">
              <w:rPr>
                <w:b/>
                <w:sz w:val="24"/>
                <w:szCs w:val="24"/>
                <w:lang w:eastAsia="ru-RU"/>
              </w:rPr>
              <w:t>3</w:t>
            </w:r>
          </w:p>
        </w:tc>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rPr>
                <w:rFonts w:ascii="Times New Roman" w:eastAsia="Times New Roman" w:hAnsi="Times New Roman"/>
                <w:sz w:val="24"/>
                <w:szCs w:val="24"/>
                <w:lang w:bidi="en-US"/>
              </w:rPr>
            </w:pPr>
            <w:r w:rsidRPr="007151D1">
              <w:rPr>
                <w:rFonts w:ascii="Times New Roman" w:eastAsia="Times New Roman" w:hAnsi="Times New Roman"/>
                <w:sz w:val="24"/>
                <w:szCs w:val="24"/>
                <w:lang w:eastAsia="ru-RU" w:bidi="en-US"/>
              </w:rPr>
              <w:t>Корнева Светлана Евгеньевна</w:t>
            </w:r>
          </w:p>
        </w:tc>
        <w:tc>
          <w:tcPr>
            <w:tcW w:w="4286"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ind w:right="-144"/>
              <w:rPr>
                <w:rFonts w:ascii="Times New Roman" w:hAnsi="Times New Roman"/>
                <w:sz w:val="24"/>
                <w:szCs w:val="24"/>
              </w:rPr>
            </w:pPr>
            <w:r w:rsidRPr="007151D1">
              <w:rPr>
                <w:rFonts w:ascii="Times New Roman" w:hAnsi="Times New Roman"/>
                <w:sz w:val="24"/>
                <w:szCs w:val="24"/>
              </w:rPr>
              <w:t>Курсы повышения квалификации по теме:</w:t>
            </w:r>
          </w:p>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eastAsia="Times New Roman" w:hAnsi="Times New Roman"/>
                <w:sz w:val="24"/>
                <w:szCs w:val="24"/>
                <w:lang w:bidi="en-US"/>
              </w:rPr>
              <w:t>"Совершенствование профессиональных компетенций учителей начальных классов в соответствии с ФГОС НОО"</w:t>
            </w:r>
          </w:p>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eastAsia="Times New Roman" w:hAnsi="Times New Roman"/>
                <w:sz w:val="24"/>
                <w:szCs w:val="24"/>
                <w:lang w:bidi="en-US"/>
              </w:rPr>
              <w:t>- Коммуникативные навыки и комплексное сопровождение инвалидов в ОУ</w:t>
            </w:r>
          </w:p>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eastAsia="Times New Roman" w:hAnsi="Times New Roman"/>
                <w:sz w:val="24"/>
                <w:szCs w:val="24"/>
                <w:lang w:bidi="en-US"/>
              </w:rPr>
              <w:t>- Оказание первой помощи до оказания доврачебной помощи</w:t>
            </w:r>
          </w:p>
        </w:tc>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jc w:val="center"/>
              <w:rPr>
                <w:rFonts w:ascii="Times New Roman" w:eastAsia="Times New Roman" w:hAnsi="Times New Roman"/>
                <w:sz w:val="24"/>
                <w:szCs w:val="24"/>
                <w:lang w:val="en-US" w:eastAsia="ru-RU"/>
              </w:rPr>
            </w:pPr>
            <w:r w:rsidRPr="007151D1">
              <w:rPr>
                <w:rFonts w:ascii="Times New Roman" w:hAnsi="Times New Roman"/>
                <w:sz w:val="24"/>
                <w:szCs w:val="24"/>
                <w:lang w:eastAsia="ru-RU"/>
              </w:rPr>
              <w:t xml:space="preserve">Высшая </w:t>
            </w:r>
          </w:p>
        </w:tc>
      </w:tr>
      <w:tr w:rsidR="00E85077" w:rsidRPr="007151D1" w:rsidTr="00E85077">
        <w:trPr>
          <w:trHeight w:val="67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jc w:val="center"/>
              <w:rPr>
                <w:b/>
                <w:sz w:val="24"/>
                <w:szCs w:val="24"/>
              </w:rPr>
            </w:pPr>
            <w:r w:rsidRPr="007151D1">
              <w:rPr>
                <w:b/>
                <w:sz w:val="24"/>
                <w:szCs w:val="24"/>
                <w:lang w:eastAsia="ru-RU"/>
              </w:rPr>
              <w:t>4</w:t>
            </w:r>
          </w:p>
        </w:tc>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rPr>
                <w:rFonts w:ascii="Times New Roman" w:eastAsia="Times New Roman" w:hAnsi="Times New Roman"/>
                <w:sz w:val="24"/>
                <w:szCs w:val="24"/>
                <w:lang w:bidi="en-US"/>
              </w:rPr>
            </w:pPr>
            <w:r w:rsidRPr="007151D1">
              <w:rPr>
                <w:rFonts w:ascii="Times New Roman" w:eastAsia="Times New Roman" w:hAnsi="Times New Roman"/>
                <w:sz w:val="24"/>
                <w:szCs w:val="24"/>
                <w:lang w:eastAsia="ru-RU" w:bidi="en-US"/>
              </w:rPr>
              <w:t>Павлова Оксана Леонидовна</w:t>
            </w:r>
          </w:p>
        </w:tc>
        <w:tc>
          <w:tcPr>
            <w:tcW w:w="4286"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hAnsi="Times New Roman"/>
                <w:sz w:val="24"/>
                <w:szCs w:val="24"/>
              </w:rPr>
              <w:t xml:space="preserve">Курсы повышения квалификации по теме: </w:t>
            </w:r>
            <w:r w:rsidRPr="007151D1">
              <w:rPr>
                <w:rFonts w:ascii="Times New Roman" w:eastAsia="Times New Roman" w:hAnsi="Times New Roman"/>
                <w:sz w:val="24"/>
                <w:szCs w:val="24"/>
                <w:lang w:bidi="en-US"/>
              </w:rPr>
              <w:t>"Совершенствование профессиональных компетенций учителей начальных классов в соответствии с ФГОС НОО"</w:t>
            </w:r>
          </w:p>
          <w:p w:rsidR="00E85077" w:rsidRPr="007151D1" w:rsidRDefault="00E85077" w:rsidP="00E85077">
            <w:pPr>
              <w:spacing w:after="0" w:line="240" w:lineRule="auto"/>
              <w:ind w:right="-144"/>
              <w:rPr>
                <w:rFonts w:ascii="Times New Roman" w:eastAsia="Times New Roman" w:hAnsi="Times New Roman"/>
                <w:sz w:val="24"/>
                <w:szCs w:val="24"/>
                <w:lang w:bidi="en-US"/>
              </w:rPr>
            </w:pPr>
          </w:p>
          <w:p w:rsidR="00E85077" w:rsidRPr="007151D1" w:rsidRDefault="00E85077" w:rsidP="00E85077">
            <w:pPr>
              <w:spacing w:after="0" w:line="240" w:lineRule="auto"/>
              <w:ind w:right="-144"/>
              <w:rPr>
                <w:rFonts w:ascii="Times New Roman" w:hAnsi="Times New Roman"/>
                <w:sz w:val="24"/>
                <w:szCs w:val="24"/>
              </w:rPr>
            </w:pPr>
            <w:r w:rsidRPr="007151D1">
              <w:rPr>
                <w:rFonts w:ascii="Times New Roman" w:hAnsi="Times New Roman"/>
                <w:sz w:val="24"/>
                <w:szCs w:val="24"/>
              </w:rPr>
              <w:t xml:space="preserve">  "Организация работы летнего </w:t>
            </w:r>
            <w:r w:rsidRPr="007151D1">
              <w:rPr>
                <w:rFonts w:ascii="Times New Roman" w:hAnsi="Times New Roman"/>
                <w:sz w:val="24"/>
                <w:szCs w:val="24"/>
              </w:rPr>
              <w:lastRenderedPageBreak/>
              <w:t>оздоровительного лагеря"</w:t>
            </w:r>
          </w:p>
          <w:p w:rsidR="00E85077" w:rsidRPr="007151D1" w:rsidRDefault="00E85077" w:rsidP="00E85077">
            <w:pPr>
              <w:spacing w:after="0" w:line="240" w:lineRule="auto"/>
              <w:ind w:right="-144"/>
              <w:rPr>
                <w:rFonts w:ascii="Times New Roman" w:eastAsia="Times New Roman" w:hAnsi="Times New Roman"/>
                <w:sz w:val="24"/>
                <w:szCs w:val="24"/>
                <w:lang w:bidi="en-US"/>
              </w:rPr>
            </w:pPr>
          </w:p>
        </w:tc>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E85077" w:rsidRPr="007151D1" w:rsidRDefault="00E85077" w:rsidP="00E85077">
            <w:pPr>
              <w:spacing w:after="0" w:line="240" w:lineRule="auto"/>
              <w:jc w:val="center"/>
              <w:rPr>
                <w:rFonts w:ascii="Times New Roman" w:eastAsia="Times New Roman" w:hAnsi="Times New Roman"/>
                <w:sz w:val="24"/>
                <w:szCs w:val="24"/>
                <w:lang w:val="en-US" w:eastAsia="ru-RU"/>
              </w:rPr>
            </w:pPr>
            <w:r w:rsidRPr="007151D1">
              <w:rPr>
                <w:rFonts w:ascii="Times New Roman" w:hAnsi="Times New Roman"/>
                <w:sz w:val="24"/>
                <w:szCs w:val="24"/>
                <w:lang w:eastAsia="ru-RU"/>
              </w:rPr>
              <w:lastRenderedPageBreak/>
              <w:t>высшая</w:t>
            </w:r>
          </w:p>
        </w:tc>
      </w:tr>
      <w:tr w:rsidR="00E85077" w:rsidRPr="007151D1" w:rsidTr="00E85077">
        <w:trPr>
          <w:trHeight w:val="6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jc w:val="center"/>
              <w:rPr>
                <w:b/>
                <w:sz w:val="24"/>
                <w:szCs w:val="24"/>
                <w:lang w:eastAsia="ru-RU"/>
              </w:rPr>
            </w:pPr>
            <w:r w:rsidRPr="007151D1">
              <w:rPr>
                <w:b/>
                <w:sz w:val="24"/>
                <w:szCs w:val="24"/>
                <w:lang w:eastAsia="ru-RU"/>
              </w:rPr>
              <w:lastRenderedPageBreak/>
              <w:t>5</w:t>
            </w:r>
          </w:p>
        </w:tc>
        <w:tc>
          <w:tcPr>
            <w:tcW w:w="3227"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rPr>
                <w:rFonts w:ascii="Times New Roman" w:eastAsia="Times New Roman" w:hAnsi="Times New Roman"/>
                <w:sz w:val="24"/>
                <w:szCs w:val="24"/>
                <w:lang w:eastAsia="ru-RU" w:bidi="en-US"/>
              </w:rPr>
            </w:pPr>
            <w:r w:rsidRPr="007151D1">
              <w:rPr>
                <w:rFonts w:ascii="Times New Roman" w:eastAsia="Times New Roman" w:hAnsi="Times New Roman"/>
                <w:sz w:val="24"/>
                <w:szCs w:val="24"/>
                <w:lang w:eastAsia="ru-RU" w:bidi="en-US"/>
              </w:rPr>
              <w:t>Кольцова Наталья Алексеевна</w:t>
            </w:r>
          </w:p>
        </w:tc>
        <w:tc>
          <w:tcPr>
            <w:tcW w:w="4286"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hAnsi="Times New Roman"/>
                <w:sz w:val="24"/>
                <w:szCs w:val="24"/>
              </w:rPr>
              <w:t xml:space="preserve">Курсы повышения квалификации по теме: </w:t>
            </w:r>
            <w:r w:rsidRPr="007151D1">
              <w:rPr>
                <w:rFonts w:ascii="Times New Roman" w:eastAsia="Times New Roman" w:hAnsi="Times New Roman"/>
                <w:sz w:val="24"/>
                <w:szCs w:val="24"/>
                <w:lang w:bidi="en-US"/>
              </w:rPr>
              <w:t>"Совершенствование профессиональных компетенций учителей начальных классов в соответствии с ФГОС НОО"</w:t>
            </w:r>
          </w:p>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eastAsia="Times New Roman" w:hAnsi="Times New Roman"/>
                <w:sz w:val="24"/>
                <w:szCs w:val="24"/>
                <w:lang w:bidi="en-US"/>
              </w:rPr>
              <w:t>- "Менеджмент в образовании"</w:t>
            </w:r>
          </w:p>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eastAsia="Times New Roman" w:hAnsi="Times New Roman"/>
                <w:sz w:val="24"/>
                <w:szCs w:val="24"/>
                <w:lang w:bidi="en-US"/>
              </w:rPr>
              <w:t>- Коммуникативные навыки и комплексное сопровождение инвалидов в ОУ</w:t>
            </w:r>
          </w:p>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eastAsia="Times New Roman" w:hAnsi="Times New Roman"/>
                <w:sz w:val="24"/>
                <w:szCs w:val="24"/>
                <w:lang w:bidi="en-US"/>
              </w:rPr>
              <w:t>- Оказание первой помощи до оказания доврачебной помощи</w:t>
            </w:r>
          </w:p>
          <w:p w:rsidR="00E85077" w:rsidRPr="007151D1" w:rsidRDefault="00E85077" w:rsidP="00E85077">
            <w:pPr>
              <w:spacing w:after="0" w:line="240" w:lineRule="auto"/>
              <w:ind w:right="-144"/>
              <w:rPr>
                <w:rFonts w:ascii="Times New Roman" w:hAnsi="Times New Roman"/>
                <w:sz w:val="24"/>
                <w:szCs w:val="24"/>
              </w:rPr>
            </w:pPr>
            <w:r w:rsidRPr="007151D1">
              <w:rPr>
                <w:rFonts w:ascii="Times New Roman" w:hAnsi="Times New Roman"/>
                <w:sz w:val="24"/>
                <w:szCs w:val="24"/>
              </w:rPr>
              <w:t>-</w:t>
            </w: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jc w:val="center"/>
              <w:rPr>
                <w:rFonts w:ascii="Times New Roman" w:hAnsi="Times New Roman"/>
                <w:sz w:val="24"/>
                <w:szCs w:val="24"/>
                <w:lang w:eastAsia="ru-RU"/>
              </w:rPr>
            </w:pPr>
            <w:r w:rsidRPr="007151D1">
              <w:rPr>
                <w:rFonts w:ascii="Times New Roman" w:hAnsi="Times New Roman"/>
                <w:sz w:val="24"/>
                <w:szCs w:val="24"/>
                <w:lang w:eastAsia="ru-RU"/>
              </w:rPr>
              <w:t xml:space="preserve">Высшая </w:t>
            </w:r>
          </w:p>
        </w:tc>
      </w:tr>
      <w:tr w:rsidR="00E85077" w:rsidRPr="007151D1" w:rsidTr="00E85077">
        <w:trPr>
          <w:trHeight w:val="6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jc w:val="center"/>
              <w:rPr>
                <w:b/>
                <w:sz w:val="24"/>
                <w:szCs w:val="24"/>
                <w:lang w:eastAsia="ru-RU"/>
              </w:rPr>
            </w:pPr>
            <w:r w:rsidRPr="007151D1">
              <w:rPr>
                <w:b/>
                <w:sz w:val="24"/>
                <w:szCs w:val="24"/>
                <w:lang w:eastAsia="ru-RU"/>
              </w:rPr>
              <w:t>6</w:t>
            </w:r>
          </w:p>
        </w:tc>
        <w:tc>
          <w:tcPr>
            <w:tcW w:w="3227"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rPr>
                <w:rFonts w:ascii="Times New Roman" w:eastAsia="Times New Roman" w:hAnsi="Times New Roman"/>
                <w:sz w:val="24"/>
                <w:szCs w:val="24"/>
                <w:lang w:eastAsia="ru-RU" w:bidi="en-US"/>
              </w:rPr>
            </w:pPr>
            <w:r w:rsidRPr="007151D1">
              <w:rPr>
                <w:rFonts w:ascii="Times New Roman" w:eastAsia="Times New Roman" w:hAnsi="Times New Roman"/>
                <w:sz w:val="24"/>
                <w:szCs w:val="24"/>
                <w:lang w:eastAsia="ru-RU" w:bidi="en-US"/>
              </w:rPr>
              <w:t>Моисеева Ирина Ивановна</w:t>
            </w:r>
          </w:p>
        </w:tc>
        <w:tc>
          <w:tcPr>
            <w:tcW w:w="4286"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ind w:right="-144"/>
              <w:rPr>
                <w:rFonts w:ascii="Times New Roman" w:hAnsi="Times New Roman"/>
                <w:sz w:val="24"/>
                <w:szCs w:val="24"/>
              </w:rPr>
            </w:pPr>
            <w:r w:rsidRPr="007151D1">
              <w:rPr>
                <w:rFonts w:ascii="Times New Roman" w:hAnsi="Times New Roman"/>
                <w:sz w:val="24"/>
                <w:szCs w:val="24"/>
              </w:rPr>
              <w:t>Курсы повышения квалификации Курсы повышения квалификации по теме:</w:t>
            </w:r>
          </w:p>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eastAsia="Times New Roman" w:hAnsi="Times New Roman"/>
                <w:sz w:val="24"/>
                <w:szCs w:val="24"/>
                <w:lang w:bidi="en-US"/>
              </w:rPr>
              <w:t>"Совершенствование профессиональных компетенций учителей начальных классов в соответствии с ФГОС НОО"</w:t>
            </w:r>
          </w:p>
          <w:p w:rsidR="00E85077" w:rsidRPr="007151D1" w:rsidRDefault="00E85077" w:rsidP="00E85077">
            <w:pPr>
              <w:spacing w:after="0" w:line="240" w:lineRule="auto"/>
              <w:ind w:right="-144"/>
              <w:rPr>
                <w:rFonts w:ascii="Times New Roman" w:eastAsia="Times New Roman" w:hAnsi="Times New Roman"/>
                <w:sz w:val="24"/>
                <w:szCs w:val="24"/>
                <w:lang w:bidi="en-US"/>
              </w:rPr>
            </w:pPr>
          </w:p>
          <w:p w:rsidR="00E85077" w:rsidRPr="007151D1" w:rsidRDefault="00E85077" w:rsidP="00E85077">
            <w:pPr>
              <w:spacing w:after="0" w:line="240" w:lineRule="auto"/>
              <w:ind w:right="-144"/>
              <w:rPr>
                <w:rFonts w:ascii="Times New Roman" w:hAnsi="Times New Roman"/>
                <w:sz w:val="24"/>
                <w:szCs w:val="24"/>
              </w:rPr>
            </w:pPr>
            <w:r w:rsidRPr="007151D1">
              <w:rPr>
                <w:rFonts w:ascii="Times New Roman" w:eastAsia="Times New Roman" w:hAnsi="Times New Roman"/>
                <w:sz w:val="24"/>
                <w:szCs w:val="24"/>
                <w:lang w:bidi="en-US"/>
              </w:rPr>
              <w:t>"Особенности введения и реализация обновленного ФГОС НОО"</w:t>
            </w: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jc w:val="center"/>
              <w:rPr>
                <w:rFonts w:ascii="Times New Roman" w:hAnsi="Times New Roman"/>
                <w:sz w:val="24"/>
                <w:szCs w:val="24"/>
                <w:lang w:eastAsia="ru-RU"/>
              </w:rPr>
            </w:pPr>
            <w:r w:rsidRPr="007151D1">
              <w:rPr>
                <w:rFonts w:ascii="Times New Roman" w:hAnsi="Times New Roman"/>
                <w:sz w:val="24"/>
                <w:szCs w:val="24"/>
                <w:lang w:eastAsia="ru-RU"/>
              </w:rPr>
              <w:t>Высшая</w:t>
            </w:r>
          </w:p>
        </w:tc>
      </w:tr>
      <w:tr w:rsidR="00E85077" w:rsidRPr="007151D1" w:rsidTr="00E85077">
        <w:trPr>
          <w:trHeight w:val="6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jc w:val="center"/>
              <w:rPr>
                <w:b/>
                <w:sz w:val="24"/>
                <w:szCs w:val="24"/>
                <w:lang w:eastAsia="ru-RU"/>
              </w:rPr>
            </w:pPr>
            <w:r w:rsidRPr="007151D1">
              <w:rPr>
                <w:b/>
                <w:sz w:val="24"/>
                <w:szCs w:val="24"/>
                <w:lang w:eastAsia="ru-RU"/>
              </w:rPr>
              <w:t>7</w:t>
            </w:r>
          </w:p>
        </w:tc>
        <w:tc>
          <w:tcPr>
            <w:tcW w:w="3227"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rPr>
                <w:rFonts w:ascii="Times New Roman" w:eastAsia="Times New Roman" w:hAnsi="Times New Roman"/>
                <w:sz w:val="24"/>
                <w:szCs w:val="24"/>
                <w:lang w:eastAsia="ru-RU" w:bidi="en-US"/>
              </w:rPr>
            </w:pPr>
            <w:proofErr w:type="spellStart"/>
            <w:r w:rsidRPr="007151D1">
              <w:rPr>
                <w:rFonts w:ascii="Times New Roman" w:eastAsia="Times New Roman" w:hAnsi="Times New Roman"/>
                <w:sz w:val="24"/>
                <w:szCs w:val="24"/>
                <w:lang w:eastAsia="ru-RU" w:bidi="en-US"/>
              </w:rPr>
              <w:t>Узденова</w:t>
            </w:r>
            <w:proofErr w:type="spellEnd"/>
            <w:r w:rsidRPr="007151D1">
              <w:rPr>
                <w:rFonts w:ascii="Times New Roman" w:eastAsia="Times New Roman" w:hAnsi="Times New Roman"/>
                <w:sz w:val="24"/>
                <w:szCs w:val="24"/>
                <w:lang w:eastAsia="ru-RU" w:bidi="en-US"/>
              </w:rPr>
              <w:t xml:space="preserve"> </w:t>
            </w:r>
            <w:proofErr w:type="spellStart"/>
            <w:r w:rsidRPr="007151D1">
              <w:rPr>
                <w:rFonts w:ascii="Times New Roman" w:eastAsia="Times New Roman" w:hAnsi="Times New Roman"/>
                <w:sz w:val="24"/>
                <w:szCs w:val="24"/>
                <w:lang w:eastAsia="ru-RU" w:bidi="en-US"/>
              </w:rPr>
              <w:t>Армида</w:t>
            </w:r>
            <w:proofErr w:type="spellEnd"/>
            <w:r w:rsidRPr="007151D1">
              <w:rPr>
                <w:rFonts w:ascii="Times New Roman" w:eastAsia="Times New Roman" w:hAnsi="Times New Roman"/>
                <w:sz w:val="24"/>
                <w:szCs w:val="24"/>
                <w:lang w:eastAsia="ru-RU" w:bidi="en-US"/>
              </w:rPr>
              <w:t xml:space="preserve"> </w:t>
            </w:r>
            <w:proofErr w:type="spellStart"/>
            <w:r w:rsidRPr="007151D1">
              <w:rPr>
                <w:rFonts w:ascii="Times New Roman" w:eastAsia="Times New Roman" w:hAnsi="Times New Roman"/>
                <w:sz w:val="24"/>
                <w:szCs w:val="24"/>
                <w:lang w:eastAsia="ru-RU" w:bidi="en-US"/>
              </w:rPr>
              <w:t>Мамед-Алиевна</w:t>
            </w:r>
            <w:proofErr w:type="spellEnd"/>
          </w:p>
        </w:tc>
        <w:tc>
          <w:tcPr>
            <w:tcW w:w="4286"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hAnsi="Times New Roman"/>
                <w:sz w:val="24"/>
                <w:szCs w:val="24"/>
              </w:rPr>
              <w:t xml:space="preserve">Курсы повышения квалификации по теме:  </w:t>
            </w:r>
            <w:r w:rsidRPr="007151D1">
              <w:rPr>
                <w:rFonts w:ascii="Times New Roman" w:eastAsia="Times New Roman" w:hAnsi="Times New Roman"/>
                <w:sz w:val="24"/>
                <w:szCs w:val="24"/>
                <w:lang w:bidi="en-US"/>
              </w:rPr>
              <w:t>"Совершенствование профессиональных компетенций учителей начальных классов в соответствии с ФГОС НОО"</w:t>
            </w:r>
          </w:p>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eastAsia="Times New Roman" w:hAnsi="Times New Roman"/>
                <w:sz w:val="24"/>
                <w:szCs w:val="24"/>
                <w:lang w:bidi="en-US"/>
              </w:rPr>
              <w:t>- Коммуникативные навыки и комплексное сопровождение инвалидов в ОУ</w:t>
            </w:r>
          </w:p>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eastAsia="Times New Roman" w:hAnsi="Times New Roman"/>
                <w:sz w:val="24"/>
                <w:szCs w:val="24"/>
                <w:lang w:bidi="en-US"/>
              </w:rPr>
              <w:t>- Оказание первой помощи до оказания доврачебной помощи</w:t>
            </w: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jc w:val="center"/>
              <w:rPr>
                <w:rFonts w:ascii="Times New Roman" w:hAnsi="Times New Roman"/>
                <w:sz w:val="24"/>
                <w:szCs w:val="24"/>
                <w:lang w:eastAsia="ru-RU"/>
              </w:rPr>
            </w:pPr>
            <w:r w:rsidRPr="007151D1">
              <w:rPr>
                <w:rFonts w:ascii="Times New Roman" w:hAnsi="Times New Roman"/>
                <w:sz w:val="24"/>
                <w:szCs w:val="24"/>
                <w:lang w:eastAsia="ru-RU"/>
              </w:rPr>
              <w:t>Первая</w:t>
            </w:r>
          </w:p>
        </w:tc>
      </w:tr>
      <w:tr w:rsidR="00E85077" w:rsidRPr="007151D1" w:rsidTr="00E85077">
        <w:trPr>
          <w:trHeight w:val="6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jc w:val="center"/>
              <w:rPr>
                <w:b/>
                <w:sz w:val="24"/>
                <w:szCs w:val="24"/>
                <w:lang w:eastAsia="ru-RU"/>
              </w:rPr>
            </w:pPr>
            <w:r w:rsidRPr="007151D1">
              <w:rPr>
                <w:b/>
                <w:sz w:val="24"/>
                <w:szCs w:val="24"/>
                <w:lang w:eastAsia="ru-RU"/>
              </w:rPr>
              <w:t>8</w:t>
            </w:r>
          </w:p>
        </w:tc>
        <w:tc>
          <w:tcPr>
            <w:tcW w:w="3227"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rPr>
                <w:rFonts w:ascii="Times New Roman" w:eastAsia="Times New Roman" w:hAnsi="Times New Roman"/>
                <w:sz w:val="24"/>
                <w:szCs w:val="24"/>
                <w:lang w:eastAsia="ru-RU" w:bidi="en-US"/>
              </w:rPr>
            </w:pPr>
            <w:r w:rsidRPr="007151D1">
              <w:rPr>
                <w:rFonts w:ascii="Times New Roman" w:eastAsia="Times New Roman" w:hAnsi="Times New Roman"/>
                <w:sz w:val="24"/>
                <w:szCs w:val="24"/>
                <w:lang w:eastAsia="ru-RU" w:bidi="en-US"/>
              </w:rPr>
              <w:t>Колесова Марина Ивановна</w:t>
            </w:r>
          </w:p>
        </w:tc>
        <w:tc>
          <w:tcPr>
            <w:tcW w:w="4286"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hAnsi="Times New Roman"/>
                <w:sz w:val="24"/>
                <w:szCs w:val="24"/>
              </w:rPr>
              <w:t xml:space="preserve">Курсы повышения квалификации по теме:  </w:t>
            </w:r>
            <w:r w:rsidRPr="007151D1">
              <w:rPr>
                <w:rFonts w:ascii="Times New Roman" w:eastAsia="Times New Roman" w:hAnsi="Times New Roman"/>
                <w:sz w:val="24"/>
                <w:szCs w:val="24"/>
                <w:lang w:bidi="en-US"/>
              </w:rPr>
              <w:t>"Совершенствование профессиональных компетенций учителей начальных классов в соответствии с ФГОС НОО"</w:t>
            </w:r>
          </w:p>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eastAsia="Times New Roman" w:hAnsi="Times New Roman"/>
                <w:sz w:val="24"/>
                <w:szCs w:val="24"/>
                <w:lang w:bidi="en-US"/>
              </w:rPr>
              <w:t>- Коммуникативные навыки и комплексное сопровождение инвалидов в ОУ</w:t>
            </w:r>
          </w:p>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eastAsia="Times New Roman" w:hAnsi="Times New Roman"/>
                <w:sz w:val="24"/>
                <w:szCs w:val="24"/>
                <w:lang w:bidi="en-US"/>
              </w:rPr>
              <w:t>- Оказание первой помощи до оказания доврачебной помощи</w:t>
            </w: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jc w:val="center"/>
              <w:rPr>
                <w:rFonts w:ascii="Times New Roman" w:hAnsi="Times New Roman"/>
                <w:sz w:val="24"/>
                <w:szCs w:val="24"/>
                <w:lang w:eastAsia="ru-RU"/>
              </w:rPr>
            </w:pPr>
            <w:r w:rsidRPr="007151D1">
              <w:rPr>
                <w:rFonts w:ascii="Times New Roman" w:hAnsi="Times New Roman"/>
                <w:sz w:val="24"/>
                <w:szCs w:val="24"/>
                <w:lang w:eastAsia="ru-RU"/>
              </w:rPr>
              <w:t xml:space="preserve">Высшая </w:t>
            </w:r>
          </w:p>
        </w:tc>
      </w:tr>
      <w:tr w:rsidR="00E85077" w:rsidRPr="007151D1" w:rsidTr="00E85077">
        <w:trPr>
          <w:trHeight w:val="6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jc w:val="center"/>
              <w:rPr>
                <w:b/>
                <w:sz w:val="24"/>
                <w:szCs w:val="24"/>
                <w:lang w:eastAsia="ru-RU"/>
              </w:rPr>
            </w:pPr>
            <w:r w:rsidRPr="007151D1">
              <w:rPr>
                <w:b/>
                <w:sz w:val="24"/>
                <w:szCs w:val="24"/>
                <w:lang w:eastAsia="ru-RU"/>
              </w:rPr>
              <w:t>9</w:t>
            </w:r>
          </w:p>
        </w:tc>
        <w:tc>
          <w:tcPr>
            <w:tcW w:w="3227"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rPr>
                <w:rFonts w:ascii="Times New Roman" w:eastAsia="Times New Roman" w:hAnsi="Times New Roman"/>
                <w:sz w:val="24"/>
                <w:szCs w:val="24"/>
                <w:lang w:eastAsia="ru-RU" w:bidi="en-US"/>
              </w:rPr>
            </w:pPr>
            <w:proofErr w:type="spellStart"/>
            <w:r w:rsidRPr="007151D1">
              <w:rPr>
                <w:rFonts w:ascii="Times New Roman" w:eastAsia="Times New Roman" w:hAnsi="Times New Roman"/>
                <w:sz w:val="24"/>
                <w:szCs w:val="24"/>
                <w:lang w:eastAsia="ru-RU" w:bidi="en-US"/>
              </w:rPr>
              <w:t>Горностаева</w:t>
            </w:r>
            <w:proofErr w:type="spellEnd"/>
            <w:r w:rsidRPr="007151D1">
              <w:rPr>
                <w:rFonts w:ascii="Times New Roman" w:eastAsia="Times New Roman" w:hAnsi="Times New Roman"/>
                <w:sz w:val="24"/>
                <w:szCs w:val="24"/>
                <w:lang w:eastAsia="ru-RU" w:bidi="en-US"/>
              </w:rPr>
              <w:t xml:space="preserve"> Инга Андреевна</w:t>
            </w:r>
          </w:p>
        </w:tc>
        <w:tc>
          <w:tcPr>
            <w:tcW w:w="4286"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ind w:right="-144"/>
              <w:rPr>
                <w:rFonts w:ascii="Times New Roman" w:hAnsi="Times New Roman"/>
                <w:sz w:val="24"/>
                <w:szCs w:val="24"/>
              </w:rPr>
            </w:pPr>
            <w:r w:rsidRPr="007151D1">
              <w:rPr>
                <w:rFonts w:ascii="Times New Roman" w:hAnsi="Times New Roman"/>
                <w:sz w:val="24"/>
                <w:szCs w:val="24"/>
              </w:rPr>
              <w:t>Курсы повышения квалификации по теме:</w:t>
            </w:r>
          </w:p>
          <w:p w:rsidR="00E85077" w:rsidRPr="007151D1" w:rsidRDefault="00E85077" w:rsidP="00E85077">
            <w:pPr>
              <w:spacing w:after="0" w:line="240" w:lineRule="auto"/>
              <w:ind w:right="-144"/>
              <w:rPr>
                <w:rFonts w:ascii="Times New Roman" w:hAnsi="Times New Roman"/>
                <w:sz w:val="24"/>
                <w:szCs w:val="24"/>
              </w:rPr>
            </w:pPr>
            <w:r w:rsidRPr="007151D1">
              <w:rPr>
                <w:rFonts w:ascii="Times New Roman" w:hAnsi="Times New Roman"/>
                <w:sz w:val="24"/>
                <w:szCs w:val="24"/>
              </w:rPr>
              <w:t xml:space="preserve">  "Организация работы летнего оздоровительного лагеря"</w:t>
            </w: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jc w:val="center"/>
              <w:rPr>
                <w:rFonts w:ascii="Times New Roman" w:hAnsi="Times New Roman"/>
                <w:sz w:val="24"/>
                <w:szCs w:val="24"/>
                <w:lang w:eastAsia="ru-RU"/>
              </w:rPr>
            </w:pPr>
          </w:p>
        </w:tc>
      </w:tr>
      <w:tr w:rsidR="00E85077" w:rsidRPr="007151D1" w:rsidTr="00E85077">
        <w:trPr>
          <w:trHeight w:val="6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jc w:val="center"/>
              <w:rPr>
                <w:b/>
                <w:sz w:val="24"/>
                <w:szCs w:val="24"/>
                <w:lang w:eastAsia="ru-RU"/>
              </w:rPr>
            </w:pPr>
            <w:r w:rsidRPr="007151D1">
              <w:rPr>
                <w:b/>
                <w:sz w:val="24"/>
                <w:szCs w:val="24"/>
                <w:lang w:eastAsia="ru-RU"/>
              </w:rPr>
              <w:t>10</w:t>
            </w:r>
          </w:p>
        </w:tc>
        <w:tc>
          <w:tcPr>
            <w:tcW w:w="3227"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rPr>
                <w:rFonts w:ascii="Times New Roman" w:eastAsia="Times New Roman" w:hAnsi="Times New Roman"/>
                <w:sz w:val="24"/>
                <w:szCs w:val="24"/>
                <w:lang w:eastAsia="ru-RU" w:bidi="en-US"/>
              </w:rPr>
            </w:pPr>
            <w:r w:rsidRPr="007151D1">
              <w:rPr>
                <w:rFonts w:ascii="Times New Roman" w:eastAsia="Times New Roman" w:hAnsi="Times New Roman"/>
                <w:sz w:val="24"/>
                <w:szCs w:val="24"/>
                <w:lang w:eastAsia="ru-RU" w:bidi="en-US"/>
              </w:rPr>
              <w:t>Русакова Светлана Юрьевна</w:t>
            </w:r>
          </w:p>
        </w:tc>
        <w:tc>
          <w:tcPr>
            <w:tcW w:w="4286"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ind w:right="-144"/>
              <w:rPr>
                <w:rFonts w:ascii="Times New Roman" w:eastAsia="Times New Roman" w:hAnsi="Times New Roman"/>
                <w:sz w:val="24"/>
                <w:szCs w:val="24"/>
                <w:lang w:bidi="en-US"/>
              </w:rPr>
            </w:pPr>
            <w:r w:rsidRPr="007151D1">
              <w:rPr>
                <w:rFonts w:ascii="Times New Roman" w:hAnsi="Times New Roman"/>
                <w:sz w:val="24"/>
                <w:szCs w:val="24"/>
              </w:rPr>
              <w:t xml:space="preserve">Курсы повышения квалификации по теме:  </w:t>
            </w:r>
            <w:r w:rsidRPr="007151D1">
              <w:rPr>
                <w:rFonts w:ascii="Times New Roman" w:eastAsia="Times New Roman" w:hAnsi="Times New Roman"/>
                <w:sz w:val="24"/>
                <w:szCs w:val="24"/>
                <w:lang w:bidi="en-US"/>
              </w:rPr>
              <w:t>"Совершенствование профессиональных компетенций учителей начальных классов в соответствии с ФГОС НОО"</w:t>
            </w:r>
          </w:p>
          <w:p w:rsidR="00E85077" w:rsidRPr="007151D1" w:rsidRDefault="00E85077" w:rsidP="00E85077">
            <w:pPr>
              <w:spacing w:after="0" w:line="240" w:lineRule="auto"/>
              <w:ind w:right="-144"/>
              <w:rPr>
                <w:rFonts w:ascii="Times New Roman" w:hAnsi="Times New Roman"/>
                <w:sz w:val="24"/>
                <w:szCs w:val="24"/>
              </w:rPr>
            </w:pPr>
            <w:r w:rsidRPr="007151D1">
              <w:rPr>
                <w:rFonts w:ascii="Times New Roman" w:eastAsia="Times New Roman" w:hAnsi="Times New Roman"/>
                <w:sz w:val="24"/>
                <w:szCs w:val="24"/>
                <w:lang w:bidi="en-US"/>
              </w:rPr>
              <w:t xml:space="preserve">-Ведение и развитие учебного процесса </w:t>
            </w:r>
            <w:r w:rsidRPr="007151D1">
              <w:rPr>
                <w:rFonts w:ascii="Times New Roman" w:eastAsia="Times New Roman" w:hAnsi="Times New Roman"/>
                <w:sz w:val="24"/>
                <w:szCs w:val="24"/>
                <w:lang w:bidi="en-US"/>
              </w:rPr>
              <w:lastRenderedPageBreak/>
              <w:t xml:space="preserve">с использованием современных </w:t>
            </w:r>
            <w:proofErr w:type="spellStart"/>
            <w:r w:rsidRPr="007151D1">
              <w:rPr>
                <w:rFonts w:ascii="Times New Roman" w:eastAsia="Times New Roman" w:hAnsi="Times New Roman"/>
                <w:sz w:val="24"/>
                <w:szCs w:val="24"/>
                <w:lang w:bidi="en-US"/>
              </w:rPr>
              <w:t>педтехнологий</w:t>
            </w:r>
            <w:proofErr w:type="spellEnd"/>
            <w:r w:rsidRPr="007151D1">
              <w:rPr>
                <w:rFonts w:ascii="Times New Roman" w:eastAsia="Times New Roman" w:hAnsi="Times New Roman"/>
                <w:sz w:val="24"/>
                <w:szCs w:val="24"/>
                <w:lang w:bidi="en-US"/>
              </w:rPr>
              <w:t xml:space="preserve">  в контексте реализации обновленных ФГОС НОО </w:t>
            </w:r>
            <w:proofErr w:type="gramStart"/>
            <w:r w:rsidRPr="007151D1">
              <w:rPr>
                <w:rFonts w:ascii="Times New Roman" w:eastAsia="Times New Roman" w:hAnsi="Times New Roman"/>
                <w:sz w:val="24"/>
                <w:szCs w:val="24"/>
                <w:lang w:bidi="en-US"/>
              </w:rPr>
              <w:t>и ООО</w:t>
            </w:r>
            <w:proofErr w:type="gramEnd"/>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E85077" w:rsidRPr="007151D1" w:rsidRDefault="00E85077" w:rsidP="00E85077">
            <w:pPr>
              <w:spacing w:after="0" w:line="240" w:lineRule="auto"/>
              <w:jc w:val="center"/>
              <w:rPr>
                <w:rFonts w:ascii="Times New Roman" w:hAnsi="Times New Roman"/>
                <w:sz w:val="24"/>
                <w:szCs w:val="24"/>
                <w:lang w:eastAsia="ru-RU"/>
              </w:rPr>
            </w:pPr>
            <w:r w:rsidRPr="007151D1">
              <w:rPr>
                <w:rFonts w:ascii="Times New Roman" w:hAnsi="Times New Roman"/>
                <w:sz w:val="24"/>
                <w:szCs w:val="24"/>
                <w:lang w:eastAsia="ru-RU"/>
              </w:rPr>
              <w:lastRenderedPageBreak/>
              <w:t>высшая</w:t>
            </w:r>
          </w:p>
        </w:tc>
      </w:tr>
    </w:tbl>
    <w:p w:rsidR="00E85077" w:rsidRPr="007151D1" w:rsidRDefault="00E85077" w:rsidP="00E85077">
      <w:pPr>
        <w:pStyle w:val="Default"/>
        <w:jc w:val="both"/>
      </w:pPr>
    </w:p>
    <w:p w:rsidR="00E85077" w:rsidRPr="007151D1" w:rsidRDefault="00E85077" w:rsidP="00E85077">
      <w:pPr>
        <w:pStyle w:val="Default"/>
        <w:jc w:val="center"/>
      </w:pPr>
      <w:r w:rsidRPr="007151D1">
        <w:rPr>
          <w:b/>
          <w:bCs/>
        </w:rPr>
        <w:t>3.8.Методическая деятельность</w:t>
      </w:r>
    </w:p>
    <w:p w:rsidR="00E85077" w:rsidRPr="007151D1" w:rsidRDefault="00E85077" w:rsidP="00E85077">
      <w:pPr>
        <w:pStyle w:val="Default"/>
        <w:jc w:val="both"/>
      </w:pPr>
      <w:r w:rsidRPr="007151D1">
        <w:t xml:space="preserve">     Методическая деятельность школы направлена на развитие творческого потенциала учащихся и педагогов. </w:t>
      </w:r>
    </w:p>
    <w:p w:rsidR="00E85077" w:rsidRPr="007151D1" w:rsidRDefault="00E85077" w:rsidP="00E85077">
      <w:pPr>
        <w:pStyle w:val="Default"/>
        <w:jc w:val="both"/>
      </w:pPr>
      <w:r w:rsidRPr="007151D1">
        <w:t xml:space="preserve">Основные цели методической работы. </w:t>
      </w:r>
    </w:p>
    <w:p w:rsidR="00E85077" w:rsidRPr="007151D1" w:rsidRDefault="00E85077" w:rsidP="00E85077">
      <w:pPr>
        <w:pStyle w:val="Default"/>
        <w:jc w:val="both"/>
      </w:pPr>
      <w:r w:rsidRPr="007151D1">
        <w:t xml:space="preserve">1. Создание условий для личностного, социального, коммуникативного и познавательного развития личности обучающегося и полной самореализации каждого лицеиста. </w:t>
      </w:r>
    </w:p>
    <w:p w:rsidR="00E85077" w:rsidRPr="007151D1" w:rsidRDefault="00E85077" w:rsidP="00E85077">
      <w:pPr>
        <w:pStyle w:val="Default"/>
        <w:jc w:val="both"/>
      </w:pPr>
      <w:r w:rsidRPr="007151D1">
        <w:t xml:space="preserve">2. Содействие повышению качества образования в условиях перехода на федеральные государственные образовательные стандарты. </w:t>
      </w:r>
    </w:p>
    <w:p w:rsidR="00E85077" w:rsidRPr="007151D1" w:rsidRDefault="00E85077" w:rsidP="00E85077">
      <w:pPr>
        <w:pStyle w:val="Default"/>
        <w:jc w:val="both"/>
      </w:pPr>
      <w:r w:rsidRPr="007151D1">
        <w:t xml:space="preserve">3. Совершенствование организации учебно-воспитательного процесса. </w:t>
      </w:r>
    </w:p>
    <w:p w:rsidR="00E85077" w:rsidRPr="007151D1" w:rsidRDefault="00E85077" w:rsidP="00E85077">
      <w:pPr>
        <w:pStyle w:val="Default"/>
        <w:jc w:val="both"/>
      </w:pPr>
      <w:r w:rsidRPr="007151D1">
        <w:t>4. Содействие инновационной работе педагогов и оказание помощи учителям в реализации принципов инновационных и методических приемов обучения и воспитания.</w:t>
      </w:r>
    </w:p>
    <w:p w:rsidR="00E85077" w:rsidRPr="007151D1" w:rsidRDefault="00E85077" w:rsidP="00E85077">
      <w:pPr>
        <w:pStyle w:val="Default"/>
        <w:jc w:val="both"/>
      </w:pPr>
      <w:r w:rsidRPr="007151D1">
        <w:t xml:space="preserve">5. Внедрение в практику работы школы достижений передового педагогического опыта. </w:t>
      </w:r>
    </w:p>
    <w:p w:rsidR="00E85077" w:rsidRPr="007151D1" w:rsidRDefault="00E85077" w:rsidP="00E85077">
      <w:pPr>
        <w:pStyle w:val="Default"/>
        <w:jc w:val="both"/>
      </w:pPr>
      <w:r w:rsidRPr="007151D1">
        <w:t xml:space="preserve">6. Поддержка творчески работающих учителей и создание условий для распространения их опыта на разных уровнях. </w:t>
      </w:r>
    </w:p>
    <w:p w:rsidR="00E85077" w:rsidRPr="007151D1" w:rsidRDefault="00E85077" w:rsidP="00E85077">
      <w:pPr>
        <w:pStyle w:val="Default"/>
        <w:jc w:val="both"/>
      </w:pPr>
      <w:r w:rsidRPr="007151D1">
        <w:t xml:space="preserve">Методическая работа в </w:t>
      </w:r>
      <w:proofErr w:type="spellStart"/>
      <w:r w:rsidRPr="007151D1">
        <w:t>школепроводится</w:t>
      </w:r>
      <w:proofErr w:type="spellEnd"/>
      <w:r w:rsidRPr="007151D1">
        <w:t xml:space="preserve"> по следующим направлениям: </w:t>
      </w:r>
    </w:p>
    <w:p w:rsidR="00E85077" w:rsidRPr="007151D1" w:rsidRDefault="00E85077" w:rsidP="00E85077">
      <w:pPr>
        <w:pStyle w:val="Default"/>
        <w:spacing w:after="12"/>
        <w:jc w:val="both"/>
      </w:pPr>
      <w:r w:rsidRPr="007151D1">
        <w:t xml:space="preserve">- аттестация педагогических кадров; </w:t>
      </w:r>
    </w:p>
    <w:p w:rsidR="00E85077" w:rsidRPr="007151D1" w:rsidRDefault="00E85077" w:rsidP="00E85077">
      <w:pPr>
        <w:pStyle w:val="Default"/>
        <w:spacing w:after="12"/>
        <w:jc w:val="both"/>
      </w:pPr>
      <w:r w:rsidRPr="007151D1">
        <w:t xml:space="preserve">- информационно – аналитическая деятельность; </w:t>
      </w:r>
    </w:p>
    <w:p w:rsidR="00E85077" w:rsidRPr="007151D1" w:rsidRDefault="00E85077" w:rsidP="00E85077">
      <w:pPr>
        <w:pStyle w:val="Default"/>
        <w:spacing w:after="12"/>
        <w:jc w:val="both"/>
      </w:pPr>
      <w:r w:rsidRPr="007151D1">
        <w:t xml:space="preserve">- методическая деятельность; </w:t>
      </w:r>
    </w:p>
    <w:p w:rsidR="00E85077" w:rsidRPr="007151D1" w:rsidRDefault="00E85077" w:rsidP="00E85077">
      <w:pPr>
        <w:pStyle w:val="Default"/>
        <w:spacing w:after="12"/>
        <w:jc w:val="both"/>
      </w:pPr>
      <w:r w:rsidRPr="007151D1">
        <w:t xml:space="preserve">- организация самообразования педагогов; </w:t>
      </w:r>
    </w:p>
    <w:p w:rsidR="00E85077" w:rsidRPr="007151D1" w:rsidRDefault="00E85077" w:rsidP="00E85077">
      <w:pPr>
        <w:pStyle w:val="Default"/>
        <w:spacing w:after="12"/>
        <w:jc w:val="both"/>
      </w:pPr>
      <w:r w:rsidRPr="007151D1">
        <w:t xml:space="preserve">- организация деятельности методических объединений учителей предметников и классных руководителей, воспитателей, педагогов дополнительного образования; </w:t>
      </w:r>
    </w:p>
    <w:p w:rsidR="00E85077" w:rsidRPr="007151D1" w:rsidRDefault="00E85077" w:rsidP="00E85077">
      <w:pPr>
        <w:pStyle w:val="Default"/>
        <w:spacing w:after="12"/>
        <w:jc w:val="both"/>
      </w:pPr>
      <w:r w:rsidRPr="007151D1">
        <w:t xml:space="preserve">- обобщение, распространение передового педагогического опыта; </w:t>
      </w:r>
    </w:p>
    <w:p w:rsidR="00E85077" w:rsidRPr="007151D1" w:rsidRDefault="00E85077" w:rsidP="00E85077">
      <w:pPr>
        <w:pStyle w:val="Default"/>
        <w:jc w:val="both"/>
      </w:pPr>
      <w:r w:rsidRPr="007151D1">
        <w:t xml:space="preserve">  </w:t>
      </w:r>
      <w:proofErr w:type="spellStart"/>
      <w:r w:rsidRPr="007151D1">
        <w:t>контрольно</w:t>
      </w:r>
      <w:proofErr w:type="spellEnd"/>
      <w:r w:rsidRPr="007151D1">
        <w:t xml:space="preserve"> – регулирующая деятельность. </w:t>
      </w:r>
    </w:p>
    <w:p w:rsidR="00E85077" w:rsidRPr="007151D1" w:rsidRDefault="00E85077" w:rsidP="00E85077">
      <w:pPr>
        <w:pStyle w:val="Default"/>
        <w:jc w:val="both"/>
      </w:pPr>
    </w:p>
    <w:p w:rsidR="00E85077" w:rsidRPr="007151D1" w:rsidRDefault="00E85077" w:rsidP="00E85077">
      <w:pPr>
        <w:pStyle w:val="Default"/>
        <w:jc w:val="both"/>
      </w:pPr>
      <w:r w:rsidRPr="007151D1">
        <w:t xml:space="preserve">     В начальной школе  функционирует </w:t>
      </w:r>
      <w:proofErr w:type="gramStart"/>
      <w:r w:rsidRPr="007151D1">
        <w:t>методические</w:t>
      </w:r>
      <w:proofErr w:type="gramEnd"/>
      <w:r w:rsidRPr="007151D1">
        <w:t xml:space="preserve"> объединение. Руководителем ШМО приказом по школе назначена учитель начальных классов высшей квалификационной категории Русакова Светлана Юрьевна.</w:t>
      </w:r>
      <w:r w:rsidRPr="007151D1">
        <w:rPr>
          <w:color w:val="001F5F"/>
        </w:rPr>
        <w:t xml:space="preserve"> </w:t>
      </w:r>
      <w:r w:rsidRPr="007151D1">
        <w:t xml:space="preserve">Одним из важнейших направлений работы МО учителей начальных классов является постоянное совершенствование педагогического мастерства учителей через самообразование педагогов, обмен опытом.   Повышению квалификации и профессионального мастерства каждого педагога способствует работа над индивидуальной (научно-практической, опытно-экспериментальной) и единой методической темой школы, представляющая целый комплекс мероприятий, базирующихся на достижениях науки, передового педагогического опыта. </w:t>
      </w:r>
    </w:p>
    <w:p w:rsidR="00E85077" w:rsidRPr="007151D1" w:rsidRDefault="00E85077" w:rsidP="00E85077">
      <w:pPr>
        <w:pStyle w:val="Default"/>
        <w:jc w:val="both"/>
      </w:pPr>
      <w:r w:rsidRPr="007151D1">
        <w:t xml:space="preserve">   При индивидуальной работе методическую тему определяет сам педагогический работник. Срок работы над темой определяется в зависимости от сложности и объема работ и может составлять от 1 года до 3-х лет. Работа над методической темой состоит из четырех основных этапов: </w:t>
      </w:r>
    </w:p>
    <w:p w:rsidR="00E85077" w:rsidRPr="007151D1" w:rsidRDefault="00E85077" w:rsidP="00E85077">
      <w:pPr>
        <w:pStyle w:val="Default"/>
        <w:spacing w:after="11"/>
        <w:jc w:val="both"/>
      </w:pPr>
      <w:proofErr w:type="gramStart"/>
      <w:r w:rsidRPr="007151D1">
        <w:t xml:space="preserve">- планово-аналитический (анализ затруднений в педагогической практике, выявление противоречий, определение темы, планирование работы); </w:t>
      </w:r>
      <w:proofErr w:type="gramEnd"/>
    </w:p>
    <w:p w:rsidR="00E85077" w:rsidRPr="007151D1" w:rsidRDefault="00E85077" w:rsidP="00E85077">
      <w:pPr>
        <w:pStyle w:val="Default"/>
        <w:spacing w:after="11"/>
        <w:jc w:val="both"/>
      </w:pPr>
      <w:r w:rsidRPr="007151D1">
        <w:t xml:space="preserve">- теоретическое исследование проблемы (работа с методической литературой, работа с Интернет-ресурсами, посещение конференций, семинаров, мастер-классов, дистанционное обучение и консультирование и т.д.); </w:t>
      </w:r>
    </w:p>
    <w:p w:rsidR="00E85077" w:rsidRPr="007151D1" w:rsidRDefault="00E85077" w:rsidP="00E85077">
      <w:pPr>
        <w:pStyle w:val="Default"/>
        <w:spacing w:after="11"/>
        <w:jc w:val="both"/>
      </w:pPr>
      <w:r w:rsidRPr="007151D1">
        <w:t xml:space="preserve">- практическая отработка необходимых технологий, приемов, методов обучения и т.д.; </w:t>
      </w:r>
    </w:p>
    <w:p w:rsidR="00E85077" w:rsidRPr="007151D1" w:rsidRDefault="00E85077" w:rsidP="00E85077">
      <w:pPr>
        <w:pStyle w:val="Default"/>
        <w:jc w:val="both"/>
      </w:pPr>
      <w:r w:rsidRPr="007151D1">
        <w:t xml:space="preserve">- подведение итогов работы над темой, систематизация, обобщение и представление опыта. </w:t>
      </w:r>
    </w:p>
    <w:p w:rsidR="00E85077" w:rsidRPr="007151D1" w:rsidRDefault="00E85077" w:rsidP="00E85077">
      <w:pPr>
        <w:pStyle w:val="Default"/>
        <w:jc w:val="both"/>
      </w:pPr>
    </w:p>
    <w:p w:rsidR="00E85077" w:rsidRPr="007151D1" w:rsidRDefault="00E85077" w:rsidP="00E85077">
      <w:pPr>
        <w:spacing w:after="160" w:line="240" w:lineRule="auto"/>
        <w:jc w:val="center"/>
        <w:rPr>
          <w:rFonts w:ascii="Times New Roman" w:eastAsia="Times New Roman" w:hAnsi="Times New Roman"/>
          <w:b/>
          <w:bCs/>
          <w:sz w:val="24"/>
          <w:szCs w:val="24"/>
          <w:u w:val="single"/>
          <w:lang w:eastAsia="ru-RU"/>
        </w:rPr>
      </w:pPr>
      <w:r w:rsidRPr="007151D1">
        <w:rPr>
          <w:rFonts w:ascii="Times New Roman" w:eastAsia="Times New Roman" w:hAnsi="Times New Roman"/>
          <w:b/>
          <w:bCs/>
          <w:sz w:val="24"/>
          <w:szCs w:val="24"/>
          <w:lang w:eastAsia="ru-RU"/>
        </w:rPr>
        <w:t>РЕЗУЛЬТАТЫ ДЕЯТЕЛЬНОСТИ УЧРЕЖДЕНИЯ, КАЧЕСТВО ОБРАЗОВАНИЯ</w:t>
      </w:r>
    </w:p>
    <w:p w:rsidR="00E85077" w:rsidRPr="007151D1" w:rsidRDefault="00E85077" w:rsidP="00E85077">
      <w:pPr>
        <w:autoSpaceDE w:val="0"/>
        <w:autoSpaceDN w:val="0"/>
        <w:adjustRightInd w:val="0"/>
        <w:spacing w:after="0" w:line="240" w:lineRule="auto"/>
        <w:ind w:firstLine="645"/>
        <w:rPr>
          <w:rFonts w:ascii="Times New Roman" w:eastAsia="Times New Roman" w:hAnsi="Times New Roman"/>
          <w:sz w:val="24"/>
          <w:szCs w:val="24"/>
          <w:lang w:eastAsia="ru-RU"/>
        </w:rPr>
      </w:pPr>
      <w:r w:rsidRPr="007151D1">
        <w:rPr>
          <w:rFonts w:ascii="Times New Roman" w:eastAsia="Times New Roman" w:hAnsi="Times New Roman"/>
          <w:bCs/>
          <w:iCs/>
          <w:sz w:val="24"/>
          <w:szCs w:val="24"/>
          <w:lang w:eastAsia="ru-RU"/>
        </w:rPr>
        <w:lastRenderedPageBreak/>
        <w:t>Переориентация работы учителей на создание благоприятных условий для развития личности ученика как индивидуальности и отработку единого подхода к повышению эффективности взаимодействия урочного и внеурочного образования как средства развития познавательной активности учащихся</w:t>
      </w:r>
      <w:r w:rsidRPr="007151D1">
        <w:rPr>
          <w:rFonts w:ascii="Times New Roman" w:eastAsia="Times New Roman" w:hAnsi="Times New Roman"/>
          <w:sz w:val="24"/>
          <w:szCs w:val="24"/>
          <w:lang w:eastAsia="ru-RU"/>
        </w:rPr>
        <w:t>.</w:t>
      </w:r>
    </w:p>
    <w:p w:rsidR="00E85077" w:rsidRPr="007151D1" w:rsidRDefault="00E85077" w:rsidP="00E85077">
      <w:pPr>
        <w:autoSpaceDE w:val="0"/>
        <w:autoSpaceDN w:val="0"/>
        <w:adjustRightInd w:val="0"/>
        <w:spacing w:after="0" w:line="240" w:lineRule="auto"/>
        <w:ind w:firstLine="645"/>
        <w:rPr>
          <w:rFonts w:ascii="Times New Roman" w:eastAsia="Times New Roman" w:hAnsi="Times New Roman"/>
          <w:b/>
          <w:bCs/>
          <w:sz w:val="24"/>
          <w:szCs w:val="24"/>
          <w:lang w:eastAsia="ru-RU"/>
        </w:rPr>
      </w:pPr>
      <w:r w:rsidRPr="007151D1">
        <w:rPr>
          <w:rFonts w:ascii="Times New Roman" w:eastAsia="Times New Roman" w:hAnsi="Times New Roman"/>
          <w:b/>
          <w:bCs/>
          <w:sz w:val="24"/>
          <w:szCs w:val="24"/>
          <w:lang w:eastAsia="ru-RU"/>
        </w:rPr>
        <w:t>Выявленные затруднения в подготовке современного урока:</w:t>
      </w:r>
    </w:p>
    <w:p w:rsidR="00E85077" w:rsidRPr="007151D1" w:rsidRDefault="00E85077" w:rsidP="00E85077">
      <w:pPr>
        <w:autoSpaceDE w:val="0"/>
        <w:autoSpaceDN w:val="0"/>
        <w:adjustRightInd w:val="0"/>
        <w:spacing w:after="0" w:line="240" w:lineRule="auto"/>
        <w:ind w:firstLine="645"/>
        <w:jc w:val="both"/>
        <w:rPr>
          <w:rFonts w:ascii="Times New Roman" w:eastAsia="Times New Roman" w:hAnsi="Times New Roman"/>
          <w:sz w:val="24"/>
          <w:szCs w:val="24"/>
          <w:lang w:eastAsia="ru-RU"/>
        </w:rPr>
      </w:pPr>
      <w:r w:rsidRPr="007151D1">
        <w:rPr>
          <w:rFonts w:ascii="Times New Roman" w:eastAsia="Times New Roman" w:hAnsi="Times New Roman"/>
          <w:b/>
          <w:bCs/>
          <w:sz w:val="24"/>
          <w:szCs w:val="24"/>
          <w:lang w:eastAsia="ru-RU"/>
        </w:rPr>
        <w:t>•</w:t>
      </w:r>
      <w:r w:rsidRPr="007151D1">
        <w:rPr>
          <w:rFonts w:ascii="Times New Roman" w:eastAsia="Times New Roman" w:hAnsi="Times New Roman"/>
          <w:sz w:val="24"/>
          <w:szCs w:val="24"/>
          <w:lang w:eastAsia="ru-RU"/>
        </w:rPr>
        <w:t xml:space="preserve"> Поиск такой организации урока, которая обеспечила бы не только усвоение учебного материала на самом уроке, но их самостоятельную познавательную деятельность, способствующую умственному развитию, то есть формирование ключевых компетенций.</w:t>
      </w:r>
    </w:p>
    <w:p w:rsidR="00E85077" w:rsidRPr="007151D1" w:rsidRDefault="00E85077" w:rsidP="00E85077">
      <w:pPr>
        <w:autoSpaceDE w:val="0"/>
        <w:autoSpaceDN w:val="0"/>
        <w:adjustRightInd w:val="0"/>
        <w:spacing w:after="0" w:line="240" w:lineRule="auto"/>
        <w:ind w:firstLine="645"/>
        <w:jc w:val="both"/>
        <w:rPr>
          <w:rFonts w:ascii="Times New Roman" w:eastAsia="Times New Roman" w:hAnsi="Times New Roman"/>
          <w:sz w:val="24"/>
          <w:szCs w:val="24"/>
          <w:lang w:eastAsia="ru-RU"/>
        </w:rPr>
      </w:pPr>
      <w:r w:rsidRPr="007151D1">
        <w:rPr>
          <w:rFonts w:ascii="Times New Roman" w:eastAsia="Times New Roman" w:hAnsi="Times New Roman"/>
          <w:b/>
          <w:bCs/>
          <w:sz w:val="24"/>
          <w:szCs w:val="24"/>
          <w:lang w:eastAsia="ru-RU"/>
        </w:rPr>
        <w:t>•</w:t>
      </w:r>
      <w:r w:rsidRPr="007151D1">
        <w:rPr>
          <w:rFonts w:ascii="Times New Roman" w:eastAsia="Times New Roman" w:hAnsi="Times New Roman"/>
          <w:sz w:val="24"/>
          <w:szCs w:val="24"/>
          <w:lang w:eastAsia="ru-RU"/>
        </w:rPr>
        <w:t xml:space="preserve"> Необходимость комплексного применения </w:t>
      </w:r>
      <w:proofErr w:type="gramStart"/>
      <w:r w:rsidRPr="007151D1">
        <w:rPr>
          <w:rFonts w:ascii="Times New Roman" w:eastAsia="Times New Roman" w:hAnsi="Times New Roman"/>
          <w:sz w:val="24"/>
          <w:szCs w:val="24"/>
          <w:lang w:eastAsia="ru-RU"/>
        </w:rPr>
        <w:t>различных</w:t>
      </w:r>
      <w:proofErr w:type="gramEnd"/>
      <w:r w:rsidRPr="007151D1">
        <w:rPr>
          <w:rFonts w:ascii="Times New Roman" w:eastAsia="Times New Roman" w:hAnsi="Times New Roman"/>
          <w:sz w:val="24"/>
          <w:szCs w:val="24"/>
          <w:lang w:eastAsia="ru-RU"/>
        </w:rPr>
        <w:t xml:space="preserve"> средств обучения, в том числе и технических, направленных на повышение темпа урока.</w:t>
      </w:r>
    </w:p>
    <w:p w:rsidR="00E85077" w:rsidRPr="007151D1" w:rsidRDefault="00E85077" w:rsidP="00E85077">
      <w:pPr>
        <w:autoSpaceDE w:val="0"/>
        <w:autoSpaceDN w:val="0"/>
        <w:adjustRightInd w:val="0"/>
        <w:spacing w:after="0" w:line="240" w:lineRule="auto"/>
        <w:ind w:firstLine="645"/>
        <w:jc w:val="both"/>
        <w:rPr>
          <w:rFonts w:ascii="Times New Roman" w:eastAsia="Times New Roman" w:hAnsi="Times New Roman"/>
          <w:sz w:val="24"/>
          <w:szCs w:val="24"/>
          <w:lang w:eastAsia="ru-RU"/>
        </w:rPr>
      </w:pPr>
      <w:r w:rsidRPr="007151D1">
        <w:rPr>
          <w:rFonts w:ascii="Times New Roman" w:eastAsia="Times New Roman" w:hAnsi="Times New Roman"/>
          <w:b/>
          <w:bCs/>
          <w:sz w:val="24"/>
          <w:szCs w:val="24"/>
          <w:lang w:eastAsia="ru-RU"/>
        </w:rPr>
        <w:t>•</w:t>
      </w:r>
      <w:r w:rsidRPr="007151D1">
        <w:rPr>
          <w:rFonts w:ascii="Times New Roman" w:eastAsia="Times New Roman" w:hAnsi="Times New Roman"/>
          <w:sz w:val="24"/>
          <w:szCs w:val="24"/>
          <w:lang w:eastAsia="ru-RU"/>
        </w:rPr>
        <w:t xml:space="preserve"> Обеспечение единства обучения, воспитания и развития.</w:t>
      </w:r>
    </w:p>
    <w:p w:rsidR="00E85077" w:rsidRPr="007151D1" w:rsidRDefault="00E85077" w:rsidP="00E85077">
      <w:pPr>
        <w:autoSpaceDE w:val="0"/>
        <w:autoSpaceDN w:val="0"/>
        <w:adjustRightInd w:val="0"/>
        <w:spacing w:after="0" w:line="240" w:lineRule="auto"/>
        <w:ind w:firstLine="645"/>
        <w:jc w:val="both"/>
        <w:rPr>
          <w:rFonts w:ascii="Times New Roman" w:eastAsia="Times New Roman" w:hAnsi="Times New Roman"/>
          <w:b/>
          <w:bCs/>
          <w:sz w:val="24"/>
          <w:szCs w:val="24"/>
          <w:lang w:eastAsia="ru-RU"/>
        </w:rPr>
      </w:pPr>
      <w:r w:rsidRPr="007151D1">
        <w:rPr>
          <w:rFonts w:ascii="Times New Roman" w:eastAsia="Times New Roman" w:hAnsi="Times New Roman"/>
          <w:b/>
          <w:bCs/>
          <w:sz w:val="24"/>
          <w:szCs w:val="24"/>
          <w:lang w:eastAsia="ru-RU"/>
        </w:rPr>
        <w:t>Причины трудностей:</w:t>
      </w:r>
    </w:p>
    <w:p w:rsidR="00E85077" w:rsidRPr="007151D1" w:rsidRDefault="00E85077" w:rsidP="00E85077">
      <w:pPr>
        <w:autoSpaceDE w:val="0"/>
        <w:autoSpaceDN w:val="0"/>
        <w:adjustRightInd w:val="0"/>
        <w:spacing w:after="0" w:line="240" w:lineRule="auto"/>
        <w:ind w:firstLine="645"/>
        <w:jc w:val="both"/>
        <w:rPr>
          <w:rFonts w:ascii="Times New Roman" w:eastAsia="Times New Roman" w:hAnsi="Times New Roman"/>
          <w:sz w:val="24"/>
          <w:szCs w:val="24"/>
          <w:lang w:eastAsia="ru-RU"/>
        </w:rPr>
      </w:pPr>
      <w:r w:rsidRPr="007151D1">
        <w:rPr>
          <w:rFonts w:ascii="Times New Roman" w:eastAsia="Times New Roman" w:hAnsi="Times New Roman"/>
          <w:b/>
          <w:bCs/>
          <w:sz w:val="24"/>
          <w:szCs w:val="24"/>
          <w:lang w:eastAsia="ru-RU"/>
        </w:rPr>
        <w:t>•</w:t>
      </w:r>
      <w:r w:rsidRPr="007151D1">
        <w:rPr>
          <w:rFonts w:ascii="Times New Roman" w:eastAsia="Times New Roman" w:hAnsi="Times New Roman"/>
          <w:sz w:val="24"/>
          <w:szCs w:val="24"/>
          <w:lang w:eastAsia="ru-RU"/>
        </w:rPr>
        <w:t xml:space="preserve"> некоторые учителя школы не могут избавиться от объяснительно-иллюстративного типа обучения;</w:t>
      </w:r>
    </w:p>
    <w:p w:rsidR="00E85077" w:rsidRPr="007151D1" w:rsidRDefault="00E85077" w:rsidP="00E85077">
      <w:pPr>
        <w:autoSpaceDE w:val="0"/>
        <w:autoSpaceDN w:val="0"/>
        <w:adjustRightInd w:val="0"/>
        <w:spacing w:after="0" w:line="240" w:lineRule="auto"/>
        <w:ind w:firstLine="78"/>
        <w:jc w:val="both"/>
        <w:rPr>
          <w:rFonts w:ascii="Times New Roman" w:eastAsia="Times New Roman" w:hAnsi="Times New Roman"/>
          <w:sz w:val="24"/>
          <w:szCs w:val="24"/>
          <w:lang w:eastAsia="ru-RU"/>
        </w:rPr>
      </w:pPr>
      <w:r w:rsidRPr="007151D1">
        <w:rPr>
          <w:rFonts w:ascii="Times New Roman" w:eastAsia="Times New Roman" w:hAnsi="Times New Roman"/>
          <w:b/>
          <w:bCs/>
          <w:sz w:val="24"/>
          <w:szCs w:val="24"/>
          <w:lang w:eastAsia="ru-RU"/>
        </w:rPr>
        <w:t>•</w:t>
      </w:r>
      <w:r w:rsidRPr="007151D1">
        <w:rPr>
          <w:rFonts w:ascii="Times New Roman" w:eastAsia="Times New Roman" w:hAnsi="Times New Roman"/>
          <w:sz w:val="24"/>
          <w:szCs w:val="24"/>
          <w:lang w:eastAsia="ru-RU"/>
        </w:rPr>
        <w:t xml:space="preserve"> изложение учебного материала в большинстве учебников остается чаще всего информационным, в них нет заданий вариативного характера, заданий на творческую деятельность учащихся;</w:t>
      </w:r>
    </w:p>
    <w:p w:rsidR="00E85077" w:rsidRPr="007151D1" w:rsidRDefault="00E85077" w:rsidP="00E85077">
      <w:pPr>
        <w:autoSpaceDE w:val="0"/>
        <w:autoSpaceDN w:val="0"/>
        <w:adjustRightInd w:val="0"/>
        <w:spacing w:after="0" w:line="240" w:lineRule="auto"/>
        <w:ind w:firstLine="78"/>
        <w:jc w:val="both"/>
        <w:rPr>
          <w:rFonts w:ascii="Times New Roman" w:eastAsia="Times New Roman" w:hAnsi="Times New Roman"/>
          <w:sz w:val="24"/>
          <w:szCs w:val="24"/>
          <w:lang w:eastAsia="ru-RU"/>
        </w:rPr>
      </w:pPr>
      <w:r w:rsidRPr="007151D1">
        <w:rPr>
          <w:rFonts w:ascii="Times New Roman" w:eastAsia="Times New Roman" w:hAnsi="Times New Roman"/>
          <w:b/>
          <w:bCs/>
          <w:sz w:val="24"/>
          <w:szCs w:val="24"/>
          <w:lang w:eastAsia="ru-RU"/>
        </w:rPr>
        <w:t>•</w:t>
      </w:r>
      <w:r w:rsidRPr="007151D1">
        <w:rPr>
          <w:rFonts w:ascii="Times New Roman" w:eastAsia="Times New Roman" w:hAnsi="Times New Roman"/>
          <w:sz w:val="24"/>
          <w:szCs w:val="24"/>
          <w:lang w:eastAsia="ru-RU"/>
        </w:rPr>
        <w:t xml:space="preserve"> не всегда развитие творческих способностей учащегося носит целенаправленный характер.</w:t>
      </w:r>
    </w:p>
    <w:p w:rsidR="00E85077" w:rsidRPr="007151D1" w:rsidRDefault="00E85077" w:rsidP="00E85077">
      <w:pPr>
        <w:autoSpaceDE w:val="0"/>
        <w:autoSpaceDN w:val="0"/>
        <w:adjustRightInd w:val="0"/>
        <w:spacing w:after="0" w:line="240" w:lineRule="auto"/>
        <w:ind w:firstLine="78"/>
        <w:jc w:val="both"/>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 xml:space="preserve">    При составлении учебного плана на  2022-2023 учебный год соблюдалась преемственность между уровнями образования и классами, сбалансированность между предметными циклами, отдельными предметами. Уровень недельной учебной нагрузки на ученика не превышал предельно допустимого. Школьный компонент был распределен на изучение предметов по базисному учебному плану и на индивидуальные и групповые занятия во второй половине дня с целью углубления и коррекции знаний обучающихся. Образовательная программа школы и учебный план предусматривают выполнение государственной функции школы - обеспечение базового общего среднего образования и </w:t>
      </w:r>
      <w:r w:rsidRPr="007151D1">
        <w:rPr>
          <w:rFonts w:ascii="Times New Roman" w:eastAsia="Times New Roman" w:hAnsi="Times New Roman"/>
          <w:color w:val="000000"/>
          <w:sz w:val="24"/>
          <w:szCs w:val="24"/>
          <w:lang w:eastAsia="ru-RU"/>
        </w:rPr>
        <w:t>многостороннее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w:t>
      </w:r>
    </w:p>
    <w:p w:rsidR="00E85077" w:rsidRPr="007151D1" w:rsidRDefault="00E85077" w:rsidP="00E85077">
      <w:pPr>
        <w:autoSpaceDE w:val="0"/>
        <w:autoSpaceDN w:val="0"/>
        <w:adjustRightInd w:val="0"/>
        <w:spacing w:after="0" w:line="240" w:lineRule="auto"/>
        <w:ind w:firstLine="78"/>
        <w:jc w:val="both"/>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 xml:space="preserve">    Достижение указанных целей обеспечивается поэтапным решением задач работы школы на каждой ступени обучения.</w:t>
      </w:r>
    </w:p>
    <w:p w:rsidR="00E85077" w:rsidRPr="007151D1" w:rsidRDefault="00E85077" w:rsidP="00E85077">
      <w:pPr>
        <w:pStyle w:val="Default"/>
        <w:jc w:val="both"/>
      </w:pPr>
    </w:p>
    <w:p w:rsidR="00E85077" w:rsidRPr="007151D1" w:rsidRDefault="00E85077" w:rsidP="00E85077">
      <w:pPr>
        <w:pStyle w:val="Default"/>
      </w:pPr>
      <w:r w:rsidRPr="007151D1">
        <w:t xml:space="preserve">     По итогам 2022-2023 учебного года успеваемость составила – 100 %. </w:t>
      </w:r>
    </w:p>
    <w:p w:rsidR="00E85077" w:rsidRPr="007151D1" w:rsidRDefault="00E85077" w:rsidP="00E85077">
      <w:pPr>
        <w:pStyle w:val="Default"/>
      </w:pPr>
    </w:p>
    <w:p w:rsidR="00E85077" w:rsidRPr="007151D1" w:rsidRDefault="00E85077" w:rsidP="00E85077">
      <w:pPr>
        <w:pStyle w:val="Default"/>
        <w:jc w:val="center"/>
        <w:rPr>
          <w:b/>
          <w:bCs/>
        </w:rPr>
      </w:pPr>
      <w:r w:rsidRPr="007151D1">
        <w:rPr>
          <w:b/>
          <w:bCs/>
        </w:rPr>
        <w:t>Результаты успеваемости учащихся начальных классов:</w:t>
      </w:r>
    </w:p>
    <w:p w:rsidR="00E85077" w:rsidRPr="007151D1" w:rsidRDefault="00E85077" w:rsidP="00E85077">
      <w:pPr>
        <w:pStyle w:val="Default"/>
        <w:jc w:val="both"/>
        <w:rPr>
          <w:b/>
          <w:bCs/>
        </w:rPr>
      </w:pPr>
    </w:p>
    <w:tbl>
      <w:tblPr>
        <w:tblStyle w:val="a3"/>
        <w:tblW w:w="0" w:type="auto"/>
        <w:tblLook w:val="04A0" w:firstRow="1" w:lastRow="0" w:firstColumn="1" w:lastColumn="0" w:noHBand="0" w:noVBand="1"/>
      </w:tblPr>
      <w:tblGrid>
        <w:gridCol w:w="859"/>
        <w:gridCol w:w="726"/>
        <w:gridCol w:w="725"/>
        <w:gridCol w:w="608"/>
        <w:gridCol w:w="467"/>
        <w:gridCol w:w="608"/>
        <w:gridCol w:w="467"/>
        <w:gridCol w:w="608"/>
        <w:gridCol w:w="467"/>
        <w:gridCol w:w="608"/>
        <w:gridCol w:w="467"/>
        <w:gridCol w:w="1735"/>
        <w:gridCol w:w="1226"/>
      </w:tblGrid>
      <w:tr w:rsidR="00E85077" w:rsidRPr="007151D1" w:rsidTr="00E85077">
        <w:tc>
          <w:tcPr>
            <w:tcW w:w="859" w:type="dxa"/>
          </w:tcPr>
          <w:p w:rsidR="00E85077" w:rsidRPr="007151D1" w:rsidRDefault="00E85077" w:rsidP="00E85077">
            <w:pPr>
              <w:pStyle w:val="Default"/>
              <w:jc w:val="both"/>
              <w:rPr>
                <w:b/>
              </w:rPr>
            </w:pPr>
            <w:r w:rsidRPr="007151D1">
              <w:rPr>
                <w:b/>
              </w:rPr>
              <w:t>Класс</w:t>
            </w:r>
          </w:p>
        </w:tc>
        <w:tc>
          <w:tcPr>
            <w:tcW w:w="726" w:type="dxa"/>
          </w:tcPr>
          <w:p w:rsidR="00E85077" w:rsidRPr="007151D1" w:rsidRDefault="00E85077" w:rsidP="00E85077">
            <w:pPr>
              <w:pStyle w:val="Default"/>
              <w:jc w:val="both"/>
              <w:rPr>
                <w:b/>
              </w:rPr>
            </w:pPr>
            <w:r w:rsidRPr="007151D1">
              <w:rPr>
                <w:b/>
              </w:rPr>
              <w:t>Кол-во уч-ся 1</w:t>
            </w:r>
          </w:p>
        </w:tc>
        <w:tc>
          <w:tcPr>
            <w:tcW w:w="725" w:type="dxa"/>
          </w:tcPr>
          <w:p w:rsidR="00E85077" w:rsidRPr="007151D1" w:rsidRDefault="00E85077" w:rsidP="00E85077">
            <w:pPr>
              <w:pStyle w:val="Default"/>
              <w:jc w:val="both"/>
              <w:rPr>
                <w:b/>
              </w:rPr>
            </w:pPr>
            <w:r w:rsidRPr="007151D1">
              <w:rPr>
                <w:b/>
              </w:rPr>
              <w:t>Кол-во уч-ся 2-4</w:t>
            </w:r>
          </w:p>
        </w:tc>
        <w:tc>
          <w:tcPr>
            <w:tcW w:w="608" w:type="dxa"/>
          </w:tcPr>
          <w:p w:rsidR="00E85077" w:rsidRPr="007151D1" w:rsidRDefault="00E85077" w:rsidP="00E85077">
            <w:pPr>
              <w:pStyle w:val="Default"/>
              <w:jc w:val="both"/>
              <w:rPr>
                <w:b/>
              </w:rPr>
            </w:pPr>
            <w:r w:rsidRPr="007151D1">
              <w:rPr>
                <w:b/>
              </w:rPr>
              <w:t>"5"</w:t>
            </w:r>
          </w:p>
        </w:tc>
        <w:tc>
          <w:tcPr>
            <w:tcW w:w="467" w:type="dxa"/>
            <w:shd w:val="clear" w:color="auto" w:fill="C6D9F1" w:themeFill="text2" w:themeFillTint="33"/>
          </w:tcPr>
          <w:p w:rsidR="00E85077" w:rsidRPr="007151D1" w:rsidRDefault="00E85077" w:rsidP="00E85077">
            <w:pPr>
              <w:pStyle w:val="Default"/>
              <w:jc w:val="both"/>
              <w:rPr>
                <w:b/>
              </w:rPr>
            </w:pPr>
            <w:r w:rsidRPr="007151D1">
              <w:rPr>
                <w:b/>
              </w:rPr>
              <w:t>%</w:t>
            </w:r>
          </w:p>
        </w:tc>
        <w:tc>
          <w:tcPr>
            <w:tcW w:w="608" w:type="dxa"/>
          </w:tcPr>
          <w:p w:rsidR="00E85077" w:rsidRPr="007151D1" w:rsidRDefault="00E85077" w:rsidP="00E85077">
            <w:pPr>
              <w:pStyle w:val="Default"/>
              <w:jc w:val="both"/>
              <w:rPr>
                <w:b/>
              </w:rPr>
            </w:pPr>
            <w:r w:rsidRPr="007151D1">
              <w:rPr>
                <w:b/>
              </w:rPr>
              <w:t>"4"</w:t>
            </w:r>
          </w:p>
        </w:tc>
        <w:tc>
          <w:tcPr>
            <w:tcW w:w="467" w:type="dxa"/>
            <w:shd w:val="clear" w:color="auto" w:fill="C6D9F1" w:themeFill="text2" w:themeFillTint="33"/>
          </w:tcPr>
          <w:p w:rsidR="00E85077" w:rsidRPr="007151D1" w:rsidRDefault="00E85077" w:rsidP="00E85077">
            <w:pPr>
              <w:pStyle w:val="Default"/>
              <w:jc w:val="both"/>
              <w:rPr>
                <w:b/>
              </w:rPr>
            </w:pPr>
            <w:r w:rsidRPr="007151D1">
              <w:rPr>
                <w:b/>
              </w:rPr>
              <w:t>%</w:t>
            </w:r>
          </w:p>
        </w:tc>
        <w:tc>
          <w:tcPr>
            <w:tcW w:w="608" w:type="dxa"/>
          </w:tcPr>
          <w:p w:rsidR="00E85077" w:rsidRPr="007151D1" w:rsidRDefault="00E85077" w:rsidP="00E85077">
            <w:pPr>
              <w:pStyle w:val="Default"/>
              <w:jc w:val="both"/>
              <w:rPr>
                <w:b/>
              </w:rPr>
            </w:pPr>
            <w:r w:rsidRPr="007151D1">
              <w:rPr>
                <w:b/>
              </w:rPr>
              <w:t>"3"</w:t>
            </w:r>
          </w:p>
        </w:tc>
        <w:tc>
          <w:tcPr>
            <w:tcW w:w="467" w:type="dxa"/>
            <w:shd w:val="clear" w:color="auto" w:fill="C6D9F1" w:themeFill="text2" w:themeFillTint="33"/>
          </w:tcPr>
          <w:p w:rsidR="00E85077" w:rsidRPr="007151D1" w:rsidRDefault="00E85077" w:rsidP="00E85077">
            <w:pPr>
              <w:pStyle w:val="Default"/>
              <w:jc w:val="both"/>
              <w:rPr>
                <w:b/>
              </w:rPr>
            </w:pPr>
            <w:r w:rsidRPr="007151D1">
              <w:rPr>
                <w:b/>
              </w:rPr>
              <w:t>%</w:t>
            </w:r>
          </w:p>
        </w:tc>
        <w:tc>
          <w:tcPr>
            <w:tcW w:w="608" w:type="dxa"/>
          </w:tcPr>
          <w:p w:rsidR="00E85077" w:rsidRPr="007151D1" w:rsidRDefault="00E85077" w:rsidP="00E85077">
            <w:pPr>
              <w:pStyle w:val="Default"/>
              <w:jc w:val="both"/>
              <w:rPr>
                <w:b/>
              </w:rPr>
            </w:pPr>
            <w:r w:rsidRPr="007151D1">
              <w:rPr>
                <w:b/>
              </w:rPr>
              <w:t>"2"</w:t>
            </w:r>
          </w:p>
        </w:tc>
        <w:tc>
          <w:tcPr>
            <w:tcW w:w="467" w:type="dxa"/>
            <w:shd w:val="clear" w:color="auto" w:fill="C6D9F1" w:themeFill="text2" w:themeFillTint="33"/>
          </w:tcPr>
          <w:p w:rsidR="00E85077" w:rsidRPr="007151D1" w:rsidRDefault="00E85077" w:rsidP="00E85077">
            <w:pPr>
              <w:pStyle w:val="Default"/>
              <w:jc w:val="both"/>
              <w:rPr>
                <w:b/>
              </w:rPr>
            </w:pPr>
            <w:r w:rsidRPr="007151D1">
              <w:rPr>
                <w:b/>
              </w:rPr>
              <w:t>%</w:t>
            </w:r>
          </w:p>
        </w:tc>
        <w:tc>
          <w:tcPr>
            <w:tcW w:w="1735" w:type="dxa"/>
          </w:tcPr>
          <w:p w:rsidR="00E85077" w:rsidRPr="007151D1" w:rsidRDefault="00E85077" w:rsidP="00E85077">
            <w:pPr>
              <w:pStyle w:val="Default"/>
              <w:jc w:val="both"/>
              <w:rPr>
                <w:b/>
              </w:rPr>
            </w:pPr>
            <w:r w:rsidRPr="007151D1">
              <w:rPr>
                <w:b/>
              </w:rPr>
              <w:t>Успеваемость</w:t>
            </w:r>
          </w:p>
        </w:tc>
        <w:tc>
          <w:tcPr>
            <w:tcW w:w="1226" w:type="dxa"/>
          </w:tcPr>
          <w:p w:rsidR="00E85077" w:rsidRPr="007151D1" w:rsidRDefault="00E85077" w:rsidP="00E85077">
            <w:pPr>
              <w:pStyle w:val="Default"/>
              <w:jc w:val="both"/>
              <w:rPr>
                <w:b/>
              </w:rPr>
            </w:pPr>
            <w:r w:rsidRPr="007151D1">
              <w:rPr>
                <w:b/>
              </w:rPr>
              <w:t>Качество знаний</w:t>
            </w:r>
          </w:p>
        </w:tc>
      </w:tr>
      <w:tr w:rsidR="00E85077" w:rsidRPr="007151D1" w:rsidTr="00E85077">
        <w:tc>
          <w:tcPr>
            <w:tcW w:w="859" w:type="dxa"/>
          </w:tcPr>
          <w:p w:rsidR="00E85077" w:rsidRPr="007151D1" w:rsidRDefault="00E85077" w:rsidP="00E85077">
            <w:pPr>
              <w:pStyle w:val="Default"/>
              <w:jc w:val="both"/>
            </w:pPr>
            <w:r w:rsidRPr="007151D1">
              <w:t>1а</w:t>
            </w:r>
          </w:p>
        </w:tc>
        <w:tc>
          <w:tcPr>
            <w:tcW w:w="726" w:type="dxa"/>
          </w:tcPr>
          <w:p w:rsidR="00E85077" w:rsidRPr="007151D1" w:rsidRDefault="00E85077" w:rsidP="00E85077">
            <w:pPr>
              <w:pStyle w:val="Default"/>
              <w:jc w:val="both"/>
            </w:pPr>
            <w:r w:rsidRPr="007151D1">
              <w:t>21</w:t>
            </w:r>
          </w:p>
        </w:tc>
        <w:tc>
          <w:tcPr>
            <w:tcW w:w="725" w:type="dxa"/>
          </w:tcPr>
          <w:p w:rsidR="00E85077" w:rsidRPr="007151D1" w:rsidRDefault="00E85077" w:rsidP="00E85077">
            <w:pPr>
              <w:pStyle w:val="Default"/>
              <w:jc w:val="both"/>
            </w:pPr>
          </w:p>
        </w:tc>
        <w:tc>
          <w:tcPr>
            <w:tcW w:w="4300" w:type="dxa"/>
            <w:gridSpan w:val="8"/>
          </w:tcPr>
          <w:p w:rsidR="00E85077" w:rsidRPr="007151D1" w:rsidRDefault="00E85077" w:rsidP="00E85077">
            <w:pPr>
              <w:pStyle w:val="Default"/>
              <w:jc w:val="both"/>
            </w:pPr>
            <w:r w:rsidRPr="007151D1">
              <w:t>Без оценок</w:t>
            </w:r>
          </w:p>
        </w:tc>
        <w:tc>
          <w:tcPr>
            <w:tcW w:w="1735" w:type="dxa"/>
          </w:tcPr>
          <w:p w:rsidR="00E85077" w:rsidRPr="007151D1" w:rsidRDefault="00E85077" w:rsidP="00E85077">
            <w:pPr>
              <w:pStyle w:val="Default"/>
              <w:jc w:val="both"/>
            </w:pPr>
          </w:p>
        </w:tc>
        <w:tc>
          <w:tcPr>
            <w:tcW w:w="1226" w:type="dxa"/>
          </w:tcPr>
          <w:p w:rsidR="00E85077" w:rsidRPr="007151D1" w:rsidRDefault="00E85077" w:rsidP="00E85077">
            <w:pPr>
              <w:pStyle w:val="Default"/>
              <w:jc w:val="both"/>
            </w:pPr>
          </w:p>
        </w:tc>
      </w:tr>
      <w:tr w:rsidR="00E85077" w:rsidRPr="007151D1" w:rsidTr="00E85077">
        <w:tc>
          <w:tcPr>
            <w:tcW w:w="859" w:type="dxa"/>
          </w:tcPr>
          <w:p w:rsidR="00E85077" w:rsidRPr="007151D1" w:rsidRDefault="00E85077" w:rsidP="00E85077">
            <w:pPr>
              <w:pStyle w:val="Default"/>
              <w:jc w:val="both"/>
            </w:pPr>
            <w:r w:rsidRPr="007151D1">
              <w:t>1б</w:t>
            </w:r>
          </w:p>
        </w:tc>
        <w:tc>
          <w:tcPr>
            <w:tcW w:w="726" w:type="dxa"/>
          </w:tcPr>
          <w:p w:rsidR="00E85077" w:rsidRPr="007151D1" w:rsidRDefault="00E85077" w:rsidP="00E85077">
            <w:pPr>
              <w:pStyle w:val="Default"/>
              <w:jc w:val="both"/>
            </w:pPr>
            <w:r w:rsidRPr="007151D1">
              <w:t>20</w:t>
            </w:r>
          </w:p>
        </w:tc>
        <w:tc>
          <w:tcPr>
            <w:tcW w:w="725" w:type="dxa"/>
          </w:tcPr>
          <w:p w:rsidR="00E85077" w:rsidRPr="007151D1" w:rsidRDefault="00E85077" w:rsidP="00E85077">
            <w:pPr>
              <w:pStyle w:val="Default"/>
              <w:jc w:val="both"/>
            </w:pPr>
          </w:p>
        </w:tc>
        <w:tc>
          <w:tcPr>
            <w:tcW w:w="4300" w:type="dxa"/>
            <w:gridSpan w:val="8"/>
          </w:tcPr>
          <w:p w:rsidR="00E85077" w:rsidRPr="007151D1" w:rsidRDefault="00E85077" w:rsidP="00E85077">
            <w:pPr>
              <w:pStyle w:val="Default"/>
              <w:jc w:val="both"/>
            </w:pPr>
            <w:r w:rsidRPr="007151D1">
              <w:t>Без оценок</w:t>
            </w:r>
          </w:p>
        </w:tc>
        <w:tc>
          <w:tcPr>
            <w:tcW w:w="1735" w:type="dxa"/>
          </w:tcPr>
          <w:p w:rsidR="00E85077" w:rsidRPr="007151D1" w:rsidRDefault="00E85077" w:rsidP="00E85077">
            <w:pPr>
              <w:pStyle w:val="Default"/>
              <w:jc w:val="both"/>
            </w:pPr>
          </w:p>
        </w:tc>
        <w:tc>
          <w:tcPr>
            <w:tcW w:w="1226" w:type="dxa"/>
          </w:tcPr>
          <w:p w:rsidR="00E85077" w:rsidRPr="007151D1" w:rsidRDefault="00E85077" w:rsidP="00E85077">
            <w:pPr>
              <w:pStyle w:val="Default"/>
              <w:jc w:val="both"/>
            </w:pPr>
          </w:p>
        </w:tc>
      </w:tr>
      <w:tr w:rsidR="00E85077" w:rsidRPr="007151D1" w:rsidTr="00E85077">
        <w:tc>
          <w:tcPr>
            <w:tcW w:w="859" w:type="dxa"/>
          </w:tcPr>
          <w:p w:rsidR="00E85077" w:rsidRPr="007151D1" w:rsidRDefault="00E85077" w:rsidP="00E85077">
            <w:pPr>
              <w:pStyle w:val="Default"/>
              <w:jc w:val="both"/>
            </w:pPr>
            <w:r w:rsidRPr="007151D1">
              <w:t>2а</w:t>
            </w:r>
          </w:p>
        </w:tc>
        <w:tc>
          <w:tcPr>
            <w:tcW w:w="726" w:type="dxa"/>
          </w:tcPr>
          <w:p w:rsidR="00E85077" w:rsidRPr="007151D1" w:rsidRDefault="00E85077" w:rsidP="00E85077">
            <w:pPr>
              <w:pStyle w:val="Default"/>
              <w:jc w:val="both"/>
            </w:pPr>
          </w:p>
        </w:tc>
        <w:tc>
          <w:tcPr>
            <w:tcW w:w="725" w:type="dxa"/>
          </w:tcPr>
          <w:p w:rsidR="00E85077" w:rsidRPr="007151D1" w:rsidRDefault="00E85077" w:rsidP="00E85077">
            <w:pPr>
              <w:pStyle w:val="Default"/>
              <w:jc w:val="both"/>
            </w:pPr>
            <w:r w:rsidRPr="007151D1">
              <w:t>19</w:t>
            </w:r>
          </w:p>
        </w:tc>
        <w:tc>
          <w:tcPr>
            <w:tcW w:w="608" w:type="dxa"/>
          </w:tcPr>
          <w:p w:rsidR="00E85077" w:rsidRPr="007151D1" w:rsidRDefault="00E85077" w:rsidP="00E85077">
            <w:pPr>
              <w:pStyle w:val="Default"/>
              <w:jc w:val="both"/>
            </w:pPr>
            <w:r w:rsidRPr="007151D1">
              <w:t>2</w:t>
            </w:r>
          </w:p>
        </w:tc>
        <w:tc>
          <w:tcPr>
            <w:tcW w:w="467" w:type="dxa"/>
            <w:shd w:val="clear" w:color="auto" w:fill="C6D9F1" w:themeFill="text2" w:themeFillTint="33"/>
          </w:tcPr>
          <w:p w:rsidR="00E85077" w:rsidRPr="007151D1" w:rsidRDefault="00E85077" w:rsidP="00E85077">
            <w:pPr>
              <w:pStyle w:val="Default"/>
              <w:jc w:val="both"/>
            </w:pPr>
            <w:r w:rsidRPr="007151D1">
              <w:t>10</w:t>
            </w:r>
          </w:p>
        </w:tc>
        <w:tc>
          <w:tcPr>
            <w:tcW w:w="608" w:type="dxa"/>
          </w:tcPr>
          <w:p w:rsidR="00E85077" w:rsidRPr="007151D1" w:rsidRDefault="00E85077" w:rsidP="00E85077">
            <w:pPr>
              <w:pStyle w:val="Default"/>
              <w:jc w:val="both"/>
            </w:pPr>
            <w:r w:rsidRPr="007151D1">
              <w:t>11</w:t>
            </w:r>
          </w:p>
        </w:tc>
        <w:tc>
          <w:tcPr>
            <w:tcW w:w="467" w:type="dxa"/>
            <w:shd w:val="clear" w:color="auto" w:fill="C6D9F1" w:themeFill="text2" w:themeFillTint="33"/>
          </w:tcPr>
          <w:p w:rsidR="00E85077" w:rsidRPr="007151D1" w:rsidRDefault="00E85077" w:rsidP="00E85077">
            <w:pPr>
              <w:pStyle w:val="Default"/>
              <w:jc w:val="both"/>
            </w:pPr>
            <w:r w:rsidRPr="007151D1">
              <w:t>58</w:t>
            </w:r>
          </w:p>
        </w:tc>
        <w:tc>
          <w:tcPr>
            <w:tcW w:w="608" w:type="dxa"/>
          </w:tcPr>
          <w:p w:rsidR="00E85077" w:rsidRPr="007151D1" w:rsidRDefault="00E85077" w:rsidP="00E85077">
            <w:pPr>
              <w:pStyle w:val="Default"/>
              <w:jc w:val="both"/>
            </w:pPr>
            <w:r w:rsidRPr="007151D1">
              <w:t>6</w:t>
            </w:r>
          </w:p>
        </w:tc>
        <w:tc>
          <w:tcPr>
            <w:tcW w:w="467" w:type="dxa"/>
            <w:shd w:val="clear" w:color="auto" w:fill="C6D9F1" w:themeFill="text2" w:themeFillTint="33"/>
          </w:tcPr>
          <w:p w:rsidR="00E85077" w:rsidRPr="007151D1" w:rsidRDefault="00E85077" w:rsidP="00E85077">
            <w:pPr>
              <w:pStyle w:val="Default"/>
              <w:jc w:val="both"/>
            </w:pPr>
            <w:r w:rsidRPr="007151D1">
              <w:t>31</w:t>
            </w:r>
          </w:p>
        </w:tc>
        <w:tc>
          <w:tcPr>
            <w:tcW w:w="608" w:type="dxa"/>
          </w:tcPr>
          <w:p w:rsidR="00E85077" w:rsidRPr="007151D1" w:rsidRDefault="00E85077" w:rsidP="00E85077">
            <w:pPr>
              <w:pStyle w:val="Default"/>
              <w:jc w:val="both"/>
            </w:pPr>
          </w:p>
        </w:tc>
        <w:tc>
          <w:tcPr>
            <w:tcW w:w="467" w:type="dxa"/>
            <w:shd w:val="clear" w:color="auto" w:fill="C6D9F1" w:themeFill="text2" w:themeFillTint="33"/>
          </w:tcPr>
          <w:p w:rsidR="00E85077" w:rsidRPr="007151D1" w:rsidRDefault="00E85077" w:rsidP="00E85077">
            <w:pPr>
              <w:pStyle w:val="Default"/>
              <w:jc w:val="both"/>
            </w:pPr>
          </w:p>
        </w:tc>
        <w:tc>
          <w:tcPr>
            <w:tcW w:w="1735" w:type="dxa"/>
          </w:tcPr>
          <w:p w:rsidR="00E85077" w:rsidRPr="007151D1" w:rsidRDefault="00E85077" w:rsidP="00E85077">
            <w:pPr>
              <w:pStyle w:val="Default"/>
              <w:jc w:val="center"/>
            </w:pPr>
            <w:r w:rsidRPr="007151D1">
              <w:t>100</w:t>
            </w:r>
          </w:p>
        </w:tc>
        <w:tc>
          <w:tcPr>
            <w:tcW w:w="1226" w:type="dxa"/>
          </w:tcPr>
          <w:p w:rsidR="00E85077" w:rsidRPr="007151D1" w:rsidRDefault="00E85077" w:rsidP="00E85077">
            <w:pPr>
              <w:pStyle w:val="Default"/>
              <w:jc w:val="center"/>
            </w:pPr>
            <w:r w:rsidRPr="007151D1">
              <w:t>68</w:t>
            </w:r>
          </w:p>
        </w:tc>
      </w:tr>
      <w:tr w:rsidR="00E85077" w:rsidRPr="007151D1" w:rsidTr="00E85077">
        <w:tc>
          <w:tcPr>
            <w:tcW w:w="859" w:type="dxa"/>
          </w:tcPr>
          <w:p w:rsidR="00E85077" w:rsidRPr="007151D1" w:rsidRDefault="00E85077" w:rsidP="00E85077">
            <w:pPr>
              <w:pStyle w:val="Default"/>
              <w:jc w:val="both"/>
            </w:pPr>
            <w:r w:rsidRPr="007151D1">
              <w:t>2б</w:t>
            </w:r>
          </w:p>
        </w:tc>
        <w:tc>
          <w:tcPr>
            <w:tcW w:w="726" w:type="dxa"/>
          </w:tcPr>
          <w:p w:rsidR="00E85077" w:rsidRPr="007151D1" w:rsidRDefault="00E85077" w:rsidP="00E85077">
            <w:pPr>
              <w:pStyle w:val="Default"/>
              <w:jc w:val="both"/>
            </w:pPr>
          </w:p>
        </w:tc>
        <w:tc>
          <w:tcPr>
            <w:tcW w:w="725" w:type="dxa"/>
          </w:tcPr>
          <w:p w:rsidR="00E85077" w:rsidRPr="007151D1" w:rsidRDefault="00E85077" w:rsidP="00E85077">
            <w:pPr>
              <w:pStyle w:val="Default"/>
              <w:jc w:val="both"/>
            </w:pPr>
            <w:r w:rsidRPr="007151D1">
              <w:t>18</w:t>
            </w:r>
          </w:p>
        </w:tc>
        <w:tc>
          <w:tcPr>
            <w:tcW w:w="608" w:type="dxa"/>
          </w:tcPr>
          <w:p w:rsidR="00E85077" w:rsidRPr="007151D1" w:rsidRDefault="00E85077" w:rsidP="00E85077">
            <w:pPr>
              <w:pStyle w:val="Default"/>
              <w:jc w:val="both"/>
            </w:pPr>
            <w:r w:rsidRPr="007151D1">
              <w:t>3</w:t>
            </w:r>
          </w:p>
        </w:tc>
        <w:tc>
          <w:tcPr>
            <w:tcW w:w="467" w:type="dxa"/>
            <w:shd w:val="clear" w:color="auto" w:fill="C6D9F1" w:themeFill="text2" w:themeFillTint="33"/>
          </w:tcPr>
          <w:p w:rsidR="00E85077" w:rsidRPr="007151D1" w:rsidRDefault="00E85077" w:rsidP="00E85077">
            <w:pPr>
              <w:pStyle w:val="Default"/>
              <w:jc w:val="both"/>
            </w:pPr>
            <w:r w:rsidRPr="007151D1">
              <w:t>17</w:t>
            </w:r>
          </w:p>
        </w:tc>
        <w:tc>
          <w:tcPr>
            <w:tcW w:w="608" w:type="dxa"/>
          </w:tcPr>
          <w:p w:rsidR="00E85077" w:rsidRPr="007151D1" w:rsidRDefault="00E85077" w:rsidP="00E85077">
            <w:pPr>
              <w:pStyle w:val="Default"/>
              <w:jc w:val="both"/>
            </w:pPr>
            <w:r w:rsidRPr="007151D1">
              <w:t>8</w:t>
            </w:r>
          </w:p>
        </w:tc>
        <w:tc>
          <w:tcPr>
            <w:tcW w:w="467" w:type="dxa"/>
            <w:shd w:val="clear" w:color="auto" w:fill="C6D9F1" w:themeFill="text2" w:themeFillTint="33"/>
          </w:tcPr>
          <w:p w:rsidR="00E85077" w:rsidRPr="007151D1" w:rsidRDefault="00E85077" w:rsidP="00E85077">
            <w:pPr>
              <w:pStyle w:val="Default"/>
              <w:jc w:val="both"/>
            </w:pPr>
            <w:r w:rsidRPr="007151D1">
              <w:t>44</w:t>
            </w:r>
          </w:p>
        </w:tc>
        <w:tc>
          <w:tcPr>
            <w:tcW w:w="608" w:type="dxa"/>
          </w:tcPr>
          <w:p w:rsidR="00E85077" w:rsidRPr="007151D1" w:rsidRDefault="00E85077" w:rsidP="00E85077">
            <w:pPr>
              <w:pStyle w:val="Default"/>
              <w:jc w:val="both"/>
            </w:pPr>
            <w:r w:rsidRPr="007151D1">
              <w:t>7</w:t>
            </w:r>
          </w:p>
        </w:tc>
        <w:tc>
          <w:tcPr>
            <w:tcW w:w="467" w:type="dxa"/>
            <w:shd w:val="clear" w:color="auto" w:fill="C6D9F1" w:themeFill="text2" w:themeFillTint="33"/>
          </w:tcPr>
          <w:p w:rsidR="00E85077" w:rsidRPr="007151D1" w:rsidRDefault="00E85077" w:rsidP="00E85077">
            <w:pPr>
              <w:pStyle w:val="Default"/>
              <w:jc w:val="both"/>
            </w:pPr>
            <w:r w:rsidRPr="007151D1">
              <w:t>39</w:t>
            </w:r>
          </w:p>
        </w:tc>
        <w:tc>
          <w:tcPr>
            <w:tcW w:w="608" w:type="dxa"/>
          </w:tcPr>
          <w:p w:rsidR="00E85077" w:rsidRPr="007151D1" w:rsidRDefault="00E85077" w:rsidP="00E85077">
            <w:pPr>
              <w:pStyle w:val="Default"/>
              <w:jc w:val="both"/>
            </w:pPr>
          </w:p>
        </w:tc>
        <w:tc>
          <w:tcPr>
            <w:tcW w:w="467" w:type="dxa"/>
            <w:shd w:val="clear" w:color="auto" w:fill="C6D9F1" w:themeFill="text2" w:themeFillTint="33"/>
          </w:tcPr>
          <w:p w:rsidR="00E85077" w:rsidRPr="007151D1" w:rsidRDefault="00E85077" w:rsidP="00E85077">
            <w:pPr>
              <w:pStyle w:val="Default"/>
              <w:jc w:val="both"/>
            </w:pPr>
          </w:p>
        </w:tc>
        <w:tc>
          <w:tcPr>
            <w:tcW w:w="1735" w:type="dxa"/>
          </w:tcPr>
          <w:p w:rsidR="00E85077" w:rsidRPr="007151D1" w:rsidRDefault="00E85077" w:rsidP="00E85077">
            <w:pPr>
              <w:pStyle w:val="Default"/>
              <w:jc w:val="center"/>
            </w:pPr>
            <w:r w:rsidRPr="007151D1">
              <w:t>100</w:t>
            </w:r>
          </w:p>
        </w:tc>
        <w:tc>
          <w:tcPr>
            <w:tcW w:w="1226" w:type="dxa"/>
          </w:tcPr>
          <w:p w:rsidR="00E85077" w:rsidRPr="007151D1" w:rsidRDefault="00E85077" w:rsidP="00E85077">
            <w:pPr>
              <w:pStyle w:val="Default"/>
              <w:jc w:val="center"/>
            </w:pPr>
            <w:r w:rsidRPr="007151D1">
              <w:t>61</w:t>
            </w:r>
          </w:p>
        </w:tc>
      </w:tr>
      <w:tr w:rsidR="00E85077" w:rsidRPr="007151D1" w:rsidTr="00E85077">
        <w:tc>
          <w:tcPr>
            <w:tcW w:w="859" w:type="dxa"/>
          </w:tcPr>
          <w:p w:rsidR="00E85077" w:rsidRPr="007151D1" w:rsidRDefault="00E85077" w:rsidP="00E85077">
            <w:pPr>
              <w:pStyle w:val="Default"/>
              <w:jc w:val="both"/>
            </w:pPr>
            <w:r w:rsidRPr="007151D1">
              <w:t>3а</w:t>
            </w:r>
          </w:p>
        </w:tc>
        <w:tc>
          <w:tcPr>
            <w:tcW w:w="726" w:type="dxa"/>
          </w:tcPr>
          <w:p w:rsidR="00E85077" w:rsidRPr="007151D1" w:rsidRDefault="00E85077" w:rsidP="00E85077">
            <w:pPr>
              <w:pStyle w:val="Default"/>
              <w:jc w:val="both"/>
            </w:pPr>
          </w:p>
        </w:tc>
        <w:tc>
          <w:tcPr>
            <w:tcW w:w="725" w:type="dxa"/>
          </w:tcPr>
          <w:p w:rsidR="00E85077" w:rsidRPr="007151D1" w:rsidRDefault="00E85077" w:rsidP="00E85077">
            <w:pPr>
              <w:pStyle w:val="Default"/>
              <w:jc w:val="both"/>
            </w:pPr>
            <w:r w:rsidRPr="007151D1">
              <w:t>18</w:t>
            </w:r>
          </w:p>
        </w:tc>
        <w:tc>
          <w:tcPr>
            <w:tcW w:w="608" w:type="dxa"/>
          </w:tcPr>
          <w:p w:rsidR="00E85077" w:rsidRPr="007151D1" w:rsidRDefault="00E85077" w:rsidP="00E85077">
            <w:pPr>
              <w:pStyle w:val="Default"/>
              <w:jc w:val="both"/>
            </w:pPr>
            <w:r w:rsidRPr="007151D1">
              <w:t>1</w:t>
            </w:r>
          </w:p>
        </w:tc>
        <w:tc>
          <w:tcPr>
            <w:tcW w:w="467" w:type="dxa"/>
            <w:shd w:val="clear" w:color="auto" w:fill="C6D9F1" w:themeFill="text2" w:themeFillTint="33"/>
          </w:tcPr>
          <w:p w:rsidR="00E85077" w:rsidRPr="007151D1" w:rsidRDefault="00E85077" w:rsidP="00E85077">
            <w:pPr>
              <w:pStyle w:val="Default"/>
              <w:jc w:val="both"/>
            </w:pPr>
            <w:r w:rsidRPr="007151D1">
              <w:t>5</w:t>
            </w:r>
          </w:p>
        </w:tc>
        <w:tc>
          <w:tcPr>
            <w:tcW w:w="608" w:type="dxa"/>
          </w:tcPr>
          <w:p w:rsidR="00E85077" w:rsidRPr="007151D1" w:rsidRDefault="00E85077" w:rsidP="00E85077">
            <w:pPr>
              <w:pStyle w:val="Default"/>
              <w:jc w:val="both"/>
            </w:pPr>
            <w:r w:rsidRPr="007151D1">
              <w:t>14</w:t>
            </w:r>
          </w:p>
        </w:tc>
        <w:tc>
          <w:tcPr>
            <w:tcW w:w="467" w:type="dxa"/>
            <w:shd w:val="clear" w:color="auto" w:fill="C6D9F1" w:themeFill="text2" w:themeFillTint="33"/>
          </w:tcPr>
          <w:p w:rsidR="00E85077" w:rsidRPr="007151D1" w:rsidRDefault="00E85077" w:rsidP="00E85077">
            <w:pPr>
              <w:pStyle w:val="Default"/>
              <w:jc w:val="both"/>
            </w:pPr>
            <w:r w:rsidRPr="007151D1">
              <w:t>78</w:t>
            </w:r>
          </w:p>
        </w:tc>
        <w:tc>
          <w:tcPr>
            <w:tcW w:w="608" w:type="dxa"/>
          </w:tcPr>
          <w:p w:rsidR="00E85077" w:rsidRPr="007151D1" w:rsidRDefault="00E85077" w:rsidP="00E85077">
            <w:pPr>
              <w:pStyle w:val="Default"/>
              <w:jc w:val="both"/>
            </w:pPr>
            <w:r w:rsidRPr="007151D1">
              <w:t>3</w:t>
            </w:r>
          </w:p>
        </w:tc>
        <w:tc>
          <w:tcPr>
            <w:tcW w:w="467" w:type="dxa"/>
            <w:shd w:val="clear" w:color="auto" w:fill="C6D9F1" w:themeFill="text2" w:themeFillTint="33"/>
          </w:tcPr>
          <w:p w:rsidR="00E85077" w:rsidRPr="007151D1" w:rsidRDefault="00E85077" w:rsidP="00E85077">
            <w:pPr>
              <w:pStyle w:val="Default"/>
              <w:jc w:val="both"/>
            </w:pPr>
            <w:r w:rsidRPr="007151D1">
              <w:t>17</w:t>
            </w:r>
          </w:p>
        </w:tc>
        <w:tc>
          <w:tcPr>
            <w:tcW w:w="608" w:type="dxa"/>
          </w:tcPr>
          <w:p w:rsidR="00E85077" w:rsidRPr="007151D1" w:rsidRDefault="00E85077" w:rsidP="00E85077">
            <w:pPr>
              <w:pStyle w:val="Default"/>
              <w:jc w:val="both"/>
            </w:pPr>
          </w:p>
        </w:tc>
        <w:tc>
          <w:tcPr>
            <w:tcW w:w="467" w:type="dxa"/>
            <w:shd w:val="clear" w:color="auto" w:fill="C6D9F1" w:themeFill="text2" w:themeFillTint="33"/>
          </w:tcPr>
          <w:p w:rsidR="00E85077" w:rsidRPr="007151D1" w:rsidRDefault="00E85077" w:rsidP="00E85077">
            <w:pPr>
              <w:pStyle w:val="Default"/>
              <w:jc w:val="both"/>
            </w:pPr>
          </w:p>
        </w:tc>
        <w:tc>
          <w:tcPr>
            <w:tcW w:w="1735" w:type="dxa"/>
          </w:tcPr>
          <w:p w:rsidR="00E85077" w:rsidRPr="007151D1" w:rsidRDefault="00E85077" w:rsidP="00E85077">
            <w:pPr>
              <w:pStyle w:val="Default"/>
              <w:jc w:val="center"/>
            </w:pPr>
            <w:r w:rsidRPr="007151D1">
              <w:t>100</w:t>
            </w:r>
          </w:p>
        </w:tc>
        <w:tc>
          <w:tcPr>
            <w:tcW w:w="1226" w:type="dxa"/>
          </w:tcPr>
          <w:p w:rsidR="00E85077" w:rsidRPr="007151D1" w:rsidRDefault="00E85077" w:rsidP="00E85077">
            <w:pPr>
              <w:pStyle w:val="Default"/>
              <w:jc w:val="center"/>
            </w:pPr>
            <w:r w:rsidRPr="007151D1">
              <w:t>83</w:t>
            </w:r>
          </w:p>
        </w:tc>
      </w:tr>
      <w:tr w:rsidR="00E85077" w:rsidRPr="007151D1" w:rsidTr="00E85077">
        <w:tc>
          <w:tcPr>
            <w:tcW w:w="859" w:type="dxa"/>
          </w:tcPr>
          <w:p w:rsidR="00E85077" w:rsidRPr="007151D1" w:rsidRDefault="00E85077" w:rsidP="00E85077">
            <w:pPr>
              <w:pStyle w:val="Default"/>
              <w:jc w:val="both"/>
            </w:pPr>
            <w:r w:rsidRPr="007151D1">
              <w:t>3б</w:t>
            </w:r>
          </w:p>
        </w:tc>
        <w:tc>
          <w:tcPr>
            <w:tcW w:w="726" w:type="dxa"/>
          </w:tcPr>
          <w:p w:rsidR="00E85077" w:rsidRPr="007151D1" w:rsidRDefault="00E85077" w:rsidP="00E85077">
            <w:pPr>
              <w:pStyle w:val="Default"/>
              <w:jc w:val="both"/>
            </w:pPr>
          </w:p>
        </w:tc>
        <w:tc>
          <w:tcPr>
            <w:tcW w:w="725" w:type="dxa"/>
          </w:tcPr>
          <w:p w:rsidR="00E85077" w:rsidRPr="007151D1" w:rsidRDefault="00E85077" w:rsidP="00E85077">
            <w:pPr>
              <w:pStyle w:val="Default"/>
              <w:jc w:val="both"/>
            </w:pPr>
            <w:r w:rsidRPr="007151D1">
              <w:t>17</w:t>
            </w:r>
          </w:p>
        </w:tc>
        <w:tc>
          <w:tcPr>
            <w:tcW w:w="608" w:type="dxa"/>
          </w:tcPr>
          <w:p w:rsidR="00E85077" w:rsidRPr="007151D1" w:rsidRDefault="00E85077" w:rsidP="00E85077">
            <w:pPr>
              <w:pStyle w:val="Default"/>
              <w:jc w:val="both"/>
            </w:pPr>
            <w:r w:rsidRPr="007151D1">
              <w:t>2</w:t>
            </w:r>
          </w:p>
        </w:tc>
        <w:tc>
          <w:tcPr>
            <w:tcW w:w="467" w:type="dxa"/>
            <w:shd w:val="clear" w:color="auto" w:fill="C6D9F1" w:themeFill="text2" w:themeFillTint="33"/>
          </w:tcPr>
          <w:p w:rsidR="00E85077" w:rsidRPr="007151D1" w:rsidRDefault="00E85077" w:rsidP="00E85077">
            <w:pPr>
              <w:pStyle w:val="Default"/>
              <w:jc w:val="both"/>
            </w:pPr>
            <w:r w:rsidRPr="007151D1">
              <w:t>12</w:t>
            </w:r>
          </w:p>
        </w:tc>
        <w:tc>
          <w:tcPr>
            <w:tcW w:w="608" w:type="dxa"/>
          </w:tcPr>
          <w:p w:rsidR="00E85077" w:rsidRPr="007151D1" w:rsidRDefault="00E85077" w:rsidP="00E85077">
            <w:pPr>
              <w:pStyle w:val="Default"/>
              <w:jc w:val="both"/>
            </w:pPr>
            <w:r w:rsidRPr="007151D1">
              <w:t>9</w:t>
            </w:r>
          </w:p>
        </w:tc>
        <w:tc>
          <w:tcPr>
            <w:tcW w:w="467" w:type="dxa"/>
            <w:shd w:val="clear" w:color="auto" w:fill="C6D9F1" w:themeFill="text2" w:themeFillTint="33"/>
          </w:tcPr>
          <w:p w:rsidR="00E85077" w:rsidRPr="007151D1" w:rsidRDefault="00E85077" w:rsidP="00E85077">
            <w:pPr>
              <w:pStyle w:val="Default"/>
              <w:jc w:val="both"/>
            </w:pPr>
            <w:r w:rsidRPr="007151D1">
              <w:t>53</w:t>
            </w:r>
          </w:p>
        </w:tc>
        <w:tc>
          <w:tcPr>
            <w:tcW w:w="608" w:type="dxa"/>
          </w:tcPr>
          <w:p w:rsidR="00E85077" w:rsidRPr="007151D1" w:rsidRDefault="00E85077" w:rsidP="00E85077">
            <w:pPr>
              <w:pStyle w:val="Default"/>
              <w:jc w:val="both"/>
            </w:pPr>
            <w:r w:rsidRPr="007151D1">
              <w:t>6</w:t>
            </w:r>
          </w:p>
        </w:tc>
        <w:tc>
          <w:tcPr>
            <w:tcW w:w="467" w:type="dxa"/>
            <w:shd w:val="clear" w:color="auto" w:fill="C6D9F1" w:themeFill="text2" w:themeFillTint="33"/>
          </w:tcPr>
          <w:p w:rsidR="00E85077" w:rsidRPr="007151D1" w:rsidRDefault="00E85077" w:rsidP="00E85077">
            <w:pPr>
              <w:pStyle w:val="Default"/>
              <w:jc w:val="both"/>
            </w:pPr>
            <w:r w:rsidRPr="007151D1">
              <w:t>35</w:t>
            </w:r>
          </w:p>
        </w:tc>
        <w:tc>
          <w:tcPr>
            <w:tcW w:w="608" w:type="dxa"/>
          </w:tcPr>
          <w:p w:rsidR="00E85077" w:rsidRPr="007151D1" w:rsidRDefault="00E85077" w:rsidP="00E85077">
            <w:pPr>
              <w:pStyle w:val="Default"/>
              <w:jc w:val="both"/>
            </w:pPr>
          </w:p>
        </w:tc>
        <w:tc>
          <w:tcPr>
            <w:tcW w:w="467" w:type="dxa"/>
            <w:shd w:val="clear" w:color="auto" w:fill="C6D9F1" w:themeFill="text2" w:themeFillTint="33"/>
          </w:tcPr>
          <w:p w:rsidR="00E85077" w:rsidRPr="007151D1" w:rsidRDefault="00E85077" w:rsidP="00E85077">
            <w:pPr>
              <w:pStyle w:val="Default"/>
              <w:jc w:val="both"/>
            </w:pPr>
          </w:p>
        </w:tc>
        <w:tc>
          <w:tcPr>
            <w:tcW w:w="1735" w:type="dxa"/>
          </w:tcPr>
          <w:p w:rsidR="00E85077" w:rsidRPr="007151D1" w:rsidRDefault="00E85077" w:rsidP="00E85077">
            <w:pPr>
              <w:pStyle w:val="Default"/>
              <w:jc w:val="center"/>
            </w:pPr>
            <w:r w:rsidRPr="007151D1">
              <w:t>100</w:t>
            </w:r>
          </w:p>
        </w:tc>
        <w:tc>
          <w:tcPr>
            <w:tcW w:w="1226" w:type="dxa"/>
          </w:tcPr>
          <w:p w:rsidR="00E85077" w:rsidRPr="007151D1" w:rsidRDefault="00E85077" w:rsidP="00E85077">
            <w:pPr>
              <w:pStyle w:val="Default"/>
              <w:jc w:val="center"/>
            </w:pPr>
            <w:r w:rsidRPr="007151D1">
              <w:t>65</w:t>
            </w:r>
          </w:p>
        </w:tc>
      </w:tr>
      <w:tr w:rsidR="00E85077" w:rsidRPr="007151D1" w:rsidTr="00E85077">
        <w:tc>
          <w:tcPr>
            <w:tcW w:w="859" w:type="dxa"/>
          </w:tcPr>
          <w:p w:rsidR="00E85077" w:rsidRPr="007151D1" w:rsidRDefault="00E85077" w:rsidP="00E85077">
            <w:pPr>
              <w:pStyle w:val="Default"/>
              <w:jc w:val="both"/>
            </w:pPr>
            <w:r w:rsidRPr="007151D1">
              <w:t>4а</w:t>
            </w:r>
          </w:p>
        </w:tc>
        <w:tc>
          <w:tcPr>
            <w:tcW w:w="726" w:type="dxa"/>
          </w:tcPr>
          <w:p w:rsidR="00E85077" w:rsidRPr="007151D1" w:rsidRDefault="00E85077" w:rsidP="00E85077">
            <w:pPr>
              <w:pStyle w:val="Default"/>
              <w:jc w:val="both"/>
            </w:pPr>
          </w:p>
        </w:tc>
        <w:tc>
          <w:tcPr>
            <w:tcW w:w="725" w:type="dxa"/>
          </w:tcPr>
          <w:p w:rsidR="00E85077" w:rsidRPr="007151D1" w:rsidRDefault="00E85077" w:rsidP="00E85077">
            <w:pPr>
              <w:pStyle w:val="Default"/>
              <w:jc w:val="both"/>
            </w:pPr>
            <w:r w:rsidRPr="007151D1">
              <w:t>21</w:t>
            </w:r>
          </w:p>
        </w:tc>
        <w:tc>
          <w:tcPr>
            <w:tcW w:w="608" w:type="dxa"/>
          </w:tcPr>
          <w:p w:rsidR="00E85077" w:rsidRPr="007151D1" w:rsidRDefault="00E85077" w:rsidP="00E85077">
            <w:pPr>
              <w:pStyle w:val="Default"/>
              <w:jc w:val="both"/>
            </w:pPr>
            <w:r w:rsidRPr="007151D1">
              <w:t>5</w:t>
            </w:r>
          </w:p>
        </w:tc>
        <w:tc>
          <w:tcPr>
            <w:tcW w:w="467" w:type="dxa"/>
            <w:shd w:val="clear" w:color="auto" w:fill="C6D9F1" w:themeFill="text2" w:themeFillTint="33"/>
          </w:tcPr>
          <w:p w:rsidR="00E85077" w:rsidRPr="007151D1" w:rsidRDefault="00E85077" w:rsidP="00E85077">
            <w:pPr>
              <w:pStyle w:val="Default"/>
              <w:jc w:val="both"/>
            </w:pPr>
            <w:r w:rsidRPr="007151D1">
              <w:t>24</w:t>
            </w:r>
          </w:p>
        </w:tc>
        <w:tc>
          <w:tcPr>
            <w:tcW w:w="608" w:type="dxa"/>
          </w:tcPr>
          <w:p w:rsidR="00E85077" w:rsidRPr="007151D1" w:rsidRDefault="00E85077" w:rsidP="00E85077">
            <w:pPr>
              <w:pStyle w:val="Default"/>
              <w:jc w:val="both"/>
            </w:pPr>
            <w:r w:rsidRPr="007151D1">
              <w:t>5</w:t>
            </w:r>
          </w:p>
        </w:tc>
        <w:tc>
          <w:tcPr>
            <w:tcW w:w="467" w:type="dxa"/>
            <w:shd w:val="clear" w:color="auto" w:fill="C6D9F1" w:themeFill="text2" w:themeFillTint="33"/>
          </w:tcPr>
          <w:p w:rsidR="00E85077" w:rsidRPr="007151D1" w:rsidRDefault="00E85077" w:rsidP="00E85077">
            <w:pPr>
              <w:pStyle w:val="Default"/>
              <w:jc w:val="both"/>
            </w:pPr>
            <w:r w:rsidRPr="007151D1">
              <w:t>24</w:t>
            </w:r>
          </w:p>
        </w:tc>
        <w:tc>
          <w:tcPr>
            <w:tcW w:w="608" w:type="dxa"/>
          </w:tcPr>
          <w:p w:rsidR="00E85077" w:rsidRPr="007151D1" w:rsidRDefault="00E85077" w:rsidP="00E85077">
            <w:pPr>
              <w:pStyle w:val="Default"/>
              <w:jc w:val="both"/>
            </w:pPr>
            <w:r w:rsidRPr="007151D1">
              <w:t>11</w:t>
            </w:r>
          </w:p>
        </w:tc>
        <w:tc>
          <w:tcPr>
            <w:tcW w:w="467" w:type="dxa"/>
            <w:shd w:val="clear" w:color="auto" w:fill="C6D9F1" w:themeFill="text2" w:themeFillTint="33"/>
          </w:tcPr>
          <w:p w:rsidR="00E85077" w:rsidRPr="007151D1" w:rsidRDefault="00E85077" w:rsidP="00E85077">
            <w:pPr>
              <w:pStyle w:val="Default"/>
              <w:jc w:val="both"/>
            </w:pPr>
            <w:r w:rsidRPr="007151D1">
              <w:t>52</w:t>
            </w:r>
          </w:p>
        </w:tc>
        <w:tc>
          <w:tcPr>
            <w:tcW w:w="608" w:type="dxa"/>
          </w:tcPr>
          <w:p w:rsidR="00E85077" w:rsidRPr="007151D1" w:rsidRDefault="00E85077" w:rsidP="00E85077">
            <w:pPr>
              <w:pStyle w:val="Default"/>
              <w:jc w:val="both"/>
            </w:pPr>
          </w:p>
        </w:tc>
        <w:tc>
          <w:tcPr>
            <w:tcW w:w="467" w:type="dxa"/>
            <w:shd w:val="clear" w:color="auto" w:fill="C6D9F1" w:themeFill="text2" w:themeFillTint="33"/>
          </w:tcPr>
          <w:p w:rsidR="00E85077" w:rsidRPr="007151D1" w:rsidRDefault="00E85077" w:rsidP="00E85077">
            <w:pPr>
              <w:pStyle w:val="Default"/>
              <w:jc w:val="both"/>
            </w:pPr>
          </w:p>
        </w:tc>
        <w:tc>
          <w:tcPr>
            <w:tcW w:w="1735" w:type="dxa"/>
          </w:tcPr>
          <w:p w:rsidR="00E85077" w:rsidRPr="007151D1" w:rsidRDefault="00E85077" w:rsidP="00E85077">
            <w:pPr>
              <w:pStyle w:val="Default"/>
              <w:jc w:val="center"/>
            </w:pPr>
            <w:r w:rsidRPr="007151D1">
              <w:t>100</w:t>
            </w:r>
          </w:p>
        </w:tc>
        <w:tc>
          <w:tcPr>
            <w:tcW w:w="1226" w:type="dxa"/>
          </w:tcPr>
          <w:p w:rsidR="00E85077" w:rsidRPr="007151D1" w:rsidRDefault="00E85077" w:rsidP="00E85077">
            <w:pPr>
              <w:pStyle w:val="Default"/>
              <w:jc w:val="center"/>
            </w:pPr>
            <w:r w:rsidRPr="007151D1">
              <w:t>47</w:t>
            </w:r>
          </w:p>
        </w:tc>
      </w:tr>
      <w:tr w:rsidR="00E85077" w:rsidRPr="007151D1" w:rsidTr="00E85077">
        <w:tc>
          <w:tcPr>
            <w:tcW w:w="859" w:type="dxa"/>
          </w:tcPr>
          <w:p w:rsidR="00E85077" w:rsidRPr="007151D1" w:rsidRDefault="00E85077" w:rsidP="00E85077">
            <w:pPr>
              <w:pStyle w:val="Default"/>
              <w:jc w:val="both"/>
            </w:pPr>
            <w:r w:rsidRPr="007151D1">
              <w:t>4б</w:t>
            </w:r>
          </w:p>
        </w:tc>
        <w:tc>
          <w:tcPr>
            <w:tcW w:w="726" w:type="dxa"/>
          </w:tcPr>
          <w:p w:rsidR="00E85077" w:rsidRPr="007151D1" w:rsidRDefault="00E85077" w:rsidP="00E85077">
            <w:pPr>
              <w:pStyle w:val="Default"/>
              <w:jc w:val="both"/>
            </w:pPr>
          </w:p>
        </w:tc>
        <w:tc>
          <w:tcPr>
            <w:tcW w:w="725" w:type="dxa"/>
          </w:tcPr>
          <w:p w:rsidR="00E85077" w:rsidRPr="007151D1" w:rsidRDefault="00E85077" w:rsidP="00E85077">
            <w:pPr>
              <w:pStyle w:val="Default"/>
              <w:jc w:val="both"/>
            </w:pPr>
            <w:r w:rsidRPr="007151D1">
              <w:t>21</w:t>
            </w:r>
          </w:p>
        </w:tc>
        <w:tc>
          <w:tcPr>
            <w:tcW w:w="608" w:type="dxa"/>
          </w:tcPr>
          <w:p w:rsidR="00E85077" w:rsidRPr="007151D1" w:rsidRDefault="00E85077" w:rsidP="00E85077">
            <w:pPr>
              <w:pStyle w:val="Default"/>
              <w:jc w:val="both"/>
            </w:pPr>
            <w:r w:rsidRPr="007151D1">
              <w:t>6</w:t>
            </w:r>
          </w:p>
        </w:tc>
        <w:tc>
          <w:tcPr>
            <w:tcW w:w="467" w:type="dxa"/>
            <w:shd w:val="clear" w:color="auto" w:fill="C6D9F1" w:themeFill="text2" w:themeFillTint="33"/>
          </w:tcPr>
          <w:p w:rsidR="00E85077" w:rsidRPr="007151D1" w:rsidRDefault="00E85077" w:rsidP="00E85077">
            <w:pPr>
              <w:pStyle w:val="Default"/>
              <w:jc w:val="both"/>
            </w:pPr>
            <w:r w:rsidRPr="007151D1">
              <w:t>28</w:t>
            </w:r>
          </w:p>
        </w:tc>
        <w:tc>
          <w:tcPr>
            <w:tcW w:w="608" w:type="dxa"/>
          </w:tcPr>
          <w:p w:rsidR="00E85077" w:rsidRPr="007151D1" w:rsidRDefault="00E85077" w:rsidP="00E85077">
            <w:pPr>
              <w:pStyle w:val="Default"/>
              <w:jc w:val="both"/>
            </w:pPr>
            <w:r w:rsidRPr="007151D1">
              <w:t>1</w:t>
            </w:r>
          </w:p>
        </w:tc>
        <w:tc>
          <w:tcPr>
            <w:tcW w:w="467" w:type="dxa"/>
            <w:shd w:val="clear" w:color="auto" w:fill="C6D9F1" w:themeFill="text2" w:themeFillTint="33"/>
          </w:tcPr>
          <w:p w:rsidR="00E85077" w:rsidRPr="007151D1" w:rsidRDefault="00E85077" w:rsidP="00E85077">
            <w:pPr>
              <w:pStyle w:val="Default"/>
              <w:jc w:val="both"/>
            </w:pPr>
            <w:r w:rsidRPr="007151D1">
              <w:t>5</w:t>
            </w:r>
          </w:p>
        </w:tc>
        <w:tc>
          <w:tcPr>
            <w:tcW w:w="608" w:type="dxa"/>
          </w:tcPr>
          <w:p w:rsidR="00E85077" w:rsidRPr="007151D1" w:rsidRDefault="00E85077" w:rsidP="00E85077">
            <w:pPr>
              <w:pStyle w:val="Default"/>
              <w:jc w:val="both"/>
            </w:pPr>
            <w:r w:rsidRPr="007151D1">
              <w:t>14</w:t>
            </w:r>
          </w:p>
        </w:tc>
        <w:tc>
          <w:tcPr>
            <w:tcW w:w="467" w:type="dxa"/>
            <w:shd w:val="clear" w:color="auto" w:fill="C6D9F1" w:themeFill="text2" w:themeFillTint="33"/>
          </w:tcPr>
          <w:p w:rsidR="00E85077" w:rsidRPr="007151D1" w:rsidRDefault="00E85077" w:rsidP="00E85077">
            <w:pPr>
              <w:pStyle w:val="Default"/>
              <w:jc w:val="both"/>
            </w:pPr>
            <w:r w:rsidRPr="007151D1">
              <w:t>67</w:t>
            </w:r>
          </w:p>
        </w:tc>
        <w:tc>
          <w:tcPr>
            <w:tcW w:w="608" w:type="dxa"/>
          </w:tcPr>
          <w:p w:rsidR="00E85077" w:rsidRPr="007151D1" w:rsidRDefault="00E85077" w:rsidP="00E85077">
            <w:pPr>
              <w:pStyle w:val="Default"/>
              <w:jc w:val="both"/>
            </w:pPr>
          </w:p>
        </w:tc>
        <w:tc>
          <w:tcPr>
            <w:tcW w:w="467" w:type="dxa"/>
            <w:shd w:val="clear" w:color="auto" w:fill="C6D9F1" w:themeFill="text2" w:themeFillTint="33"/>
          </w:tcPr>
          <w:p w:rsidR="00E85077" w:rsidRPr="007151D1" w:rsidRDefault="00E85077" w:rsidP="00E85077">
            <w:pPr>
              <w:pStyle w:val="Default"/>
              <w:jc w:val="both"/>
            </w:pPr>
          </w:p>
        </w:tc>
        <w:tc>
          <w:tcPr>
            <w:tcW w:w="1735" w:type="dxa"/>
          </w:tcPr>
          <w:p w:rsidR="00E85077" w:rsidRPr="007151D1" w:rsidRDefault="00E85077" w:rsidP="00E85077">
            <w:pPr>
              <w:pStyle w:val="Default"/>
              <w:jc w:val="center"/>
            </w:pPr>
            <w:r w:rsidRPr="007151D1">
              <w:t>100</w:t>
            </w:r>
          </w:p>
        </w:tc>
        <w:tc>
          <w:tcPr>
            <w:tcW w:w="1226" w:type="dxa"/>
          </w:tcPr>
          <w:p w:rsidR="00E85077" w:rsidRPr="007151D1" w:rsidRDefault="00E85077" w:rsidP="00E85077">
            <w:pPr>
              <w:pStyle w:val="Default"/>
              <w:jc w:val="center"/>
            </w:pPr>
            <w:r w:rsidRPr="007151D1">
              <w:t>33</w:t>
            </w:r>
          </w:p>
        </w:tc>
      </w:tr>
      <w:tr w:rsidR="00E85077" w:rsidRPr="007151D1" w:rsidTr="00E85077">
        <w:tc>
          <w:tcPr>
            <w:tcW w:w="859" w:type="dxa"/>
            <w:shd w:val="clear" w:color="auto" w:fill="FFC000"/>
          </w:tcPr>
          <w:p w:rsidR="00E85077" w:rsidRPr="007151D1" w:rsidRDefault="00E85077" w:rsidP="00E85077">
            <w:pPr>
              <w:pStyle w:val="Default"/>
              <w:jc w:val="both"/>
              <w:rPr>
                <w:b/>
                <w:color w:val="auto"/>
              </w:rPr>
            </w:pPr>
            <w:r w:rsidRPr="007151D1">
              <w:rPr>
                <w:b/>
                <w:color w:val="auto"/>
              </w:rPr>
              <w:t xml:space="preserve">Всего </w:t>
            </w:r>
          </w:p>
        </w:tc>
        <w:tc>
          <w:tcPr>
            <w:tcW w:w="726" w:type="dxa"/>
            <w:shd w:val="clear" w:color="auto" w:fill="FFC000"/>
          </w:tcPr>
          <w:p w:rsidR="00E85077" w:rsidRPr="007151D1" w:rsidRDefault="00E85077" w:rsidP="00E85077">
            <w:pPr>
              <w:pStyle w:val="Default"/>
              <w:jc w:val="both"/>
              <w:rPr>
                <w:b/>
                <w:color w:val="auto"/>
              </w:rPr>
            </w:pPr>
            <w:r w:rsidRPr="007151D1">
              <w:rPr>
                <w:b/>
                <w:color w:val="auto"/>
              </w:rPr>
              <w:t>41</w:t>
            </w:r>
          </w:p>
        </w:tc>
        <w:tc>
          <w:tcPr>
            <w:tcW w:w="725" w:type="dxa"/>
            <w:shd w:val="clear" w:color="auto" w:fill="FFC000"/>
          </w:tcPr>
          <w:p w:rsidR="00E85077" w:rsidRPr="007151D1" w:rsidRDefault="00E85077" w:rsidP="00E85077">
            <w:pPr>
              <w:pStyle w:val="Default"/>
              <w:jc w:val="both"/>
              <w:rPr>
                <w:b/>
                <w:color w:val="auto"/>
              </w:rPr>
            </w:pPr>
            <w:r w:rsidRPr="007151D1">
              <w:rPr>
                <w:b/>
                <w:color w:val="auto"/>
              </w:rPr>
              <w:t>114</w:t>
            </w:r>
          </w:p>
        </w:tc>
        <w:tc>
          <w:tcPr>
            <w:tcW w:w="608" w:type="dxa"/>
            <w:shd w:val="clear" w:color="auto" w:fill="FFC000"/>
          </w:tcPr>
          <w:p w:rsidR="00E85077" w:rsidRPr="007151D1" w:rsidRDefault="00E85077" w:rsidP="00E85077">
            <w:pPr>
              <w:pStyle w:val="Default"/>
              <w:jc w:val="both"/>
              <w:rPr>
                <w:b/>
                <w:color w:val="auto"/>
              </w:rPr>
            </w:pPr>
            <w:r w:rsidRPr="007151D1">
              <w:rPr>
                <w:b/>
                <w:color w:val="auto"/>
              </w:rPr>
              <w:t>19</w:t>
            </w:r>
          </w:p>
        </w:tc>
        <w:tc>
          <w:tcPr>
            <w:tcW w:w="467" w:type="dxa"/>
            <w:shd w:val="clear" w:color="auto" w:fill="FFC000"/>
          </w:tcPr>
          <w:p w:rsidR="00E85077" w:rsidRPr="007151D1" w:rsidRDefault="00E85077" w:rsidP="00E85077">
            <w:pPr>
              <w:pStyle w:val="Default"/>
              <w:jc w:val="both"/>
              <w:rPr>
                <w:b/>
                <w:color w:val="auto"/>
              </w:rPr>
            </w:pPr>
            <w:r w:rsidRPr="007151D1">
              <w:rPr>
                <w:b/>
                <w:color w:val="auto"/>
              </w:rPr>
              <w:t>17</w:t>
            </w:r>
          </w:p>
        </w:tc>
        <w:tc>
          <w:tcPr>
            <w:tcW w:w="608" w:type="dxa"/>
            <w:shd w:val="clear" w:color="auto" w:fill="FFC000"/>
          </w:tcPr>
          <w:p w:rsidR="00E85077" w:rsidRPr="007151D1" w:rsidRDefault="00E85077" w:rsidP="00E85077">
            <w:pPr>
              <w:pStyle w:val="Default"/>
              <w:jc w:val="both"/>
              <w:rPr>
                <w:b/>
                <w:color w:val="auto"/>
              </w:rPr>
            </w:pPr>
            <w:r w:rsidRPr="007151D1">
              <w:rPr>
                <w:b/>
                <w:color w:val="auto"/>
              </w:rPr>
              <w:t>48</w:t>
            </w:r>
          </w:p>
        </w:tc>
        <w:tc>
          <w:tcPr>
            <w:tcW w:w="467" w:type="dxa"/>
            <w:shd w:val="clear" w:color="auto" w:fill="FFC000"/>
          </w:tcPr>
          <w:p w:rsidR="00E85077" w:rsidRPr="007151D1" w:rsidRDefault="00E85077" w:rsidP="00E85077">
            <w:pPr>
              <w:pStyle w:val="Default"/>
              <w:jc w:val="both"/>
              <w:rPr>
                <w:b/>
                <w:color w:val="auto"/>
              </w:rPr>
            </w:pPr>
            <w:r w:rsidRPr="007151D1">
              <w:rPr>
                <w:b/>
                <w:color w:val="auto"/>
              </w:rPr>
              <w:t>42</w:t>
            </w:r>
          </w:p>
        </w:tc>
        <w:tc>
          <w:tcPr>
            <w:tcW w:w="608" w:type="dxa"/>
            <w:shd w:val="clear" w:color="auto" w:fill="FFC000"/>
          </w:tcPr>
          <w:p w:rsidR="00E85077" w:rsidRPr="007151D1" w:rsidRDefault="00E85077" w:rsidP="00E85077">
            <w:pPr>
              <w:pStyle w:val="Default"/>
              <w:jc w:val="both"/>
              <w:rPr>
                <w:b/>
                <w:color w:val="auto"/>
              </w:rPr>
            </w:pPr>
            <w:r w:rsidRPr="007151D1">
              <w:rPr>
                <w:b/>
                <w:color w:val="auto"/>
              </w:rPr>
              <w:t>47</w:t>
            </w:r>
          </w:p>
        </w:tc>
        <w:tc>
          <w:tcPr>
            <w:tcW w:w="467" w:type="dxa"/>
            <w:shd w:val="clear" w:color="auto" w:fill="FFC000"/>
          </w:tcPr>
          <w:p w:rsidR="00E85077" w:rsidRPr="007151D1" w:rsidRDefault="00E85077" w:rsidP="00E85077">
            <w:pPr>
              <w:pStyle w:val="Default"/>
              <w:jc w:val="both"/>
              <w:rPr>
                <w:b/>
                <w:color w:val="auto"/>
              </w:rPr>
            </w:pPr>
            <w:r w:rsidRPr="007151D1">
              <w:rPr>
                <w:b/>
                <w:color w:val="auto"/>
              </w:rPr>
              <w:t>41</w:t>
            </w:r>
          </w:p>
        </w:tc>
        <w:tc>
          <w:tcPr>
            <w:tcW w:w="608" w:type="dxa"/>
            <w:shd w:val="clear" w:color="auto" w:fill="FFC000"/>
          </w:tcPr>
          <w:p w:rsidR="00E85077" w:rsidRPr="007151D1" w:rsidRDefault="00E85077" w:rsidP="00E85077">
            <w:pPr>
              <w:pStyle w:val="Default"/>
              <w:jc w:val="both"/>
              <w:rPr>
                <w:b/>
                <w:color w:val="auto"/>
              </w:rPr>
            </w:pPr>
          </w:p>
        </w:tc>
        <w:tc>
          <w:tcPr>
            <w:tcW w:w="467" w:type="dxa"/>
            <w:shd w:val="clear" w:color="auto" w:fill="FFC000"/>
          </w:tcPr>
          <w:p w:rsidR="00E85077" w:rsidRPr="007151D1" w:rsidRDefault="00E85077" w:rsidP="00E85077">
            <w:pPr>
              <w:pStyle w:val="Default"/>
              <w:jc w:val="both"/>
              <w:rPr>
                <w:b/>
                <w:color w:val="auto"/>
              </w:rPr>
            </w:pPr>
          </w:p>
        </w:tc>
        <w:tc>
          <w:tcPr>
            <w:tcW w:w="1735" w:type="dxa"/>
            <w:shd w:val="clear" w:color="auto" w:fill="FFC000"/>
          </w:tcPr>
          <w:p w:rsidR="00E85077" w:rsidRPr="007151D1" w:rsidRDefault="00E85077" w:rsidP="00E85077">
            <w:pPr>
              <w:pStyle w:val="Default"/>
              <w:jc w:val="center"/>
              <w:rPr>
                <w:b/>
                <w:color w:val="auto"/>
              </w:rPr>
            </w:pPr>
            <w:r w:rsidRPr="007151D1">
              <w:rPr>
                <w:b/>
                <w:color w:val="auto"/>
              </w:rPr>
              <w:t>100</w:t>
            </w:r>
          </w:p>
        </w:tc>
        <w:tc>
          <w:tcPr>
            <w:tcW w:w="1226" w:type="dxa"/>
            <w:shd w:val="clear" w:color="auto" w:fill="FFC000"/>
          </w:tcPr>
          <w:p w:rsidR="00E85077" w:rsidRPr="007151D1" w:rsidRDefault="00E85077" w:rsidP="00E85077">
            <w:pPr>
              <w:pStyle w:val="Default"/>
              <w:jc w:val="center"/>
              <w:rPr>
                <w:color w:val="auto"/>
              </w:rPr>
            </w:pPr>
            <w:r w:rsidRPr="007151D1">
              <w:rPr>
                <w:color w:val="auto"/>
              </w:rPr>
              <w:t>59</w:t>
            </w:r>
          </w:p>
        </w:tc>
      </w:tr>
    </w:tbl>
    <w:p w:rsidR="00E85077" w:rsidRPr="007151D1" w:rsidRDefault="00E85077" w:rsidP="00E85077">
      <w:pPr>
        <w:pStyle w:val="Default"/>
      </w:pPr>
    </w:p>
    <w:p w:rsidR="00E85077" w:rsidRPr="007151D1" w:rsidRDefault="00E85077" w:rsidP="00E85077">
      <w:pPr>
        <w:pStyle w:val="Default"/>
        <w:jc w:val="both"/>
      </w:pPr>
      <w:r w:rsidRPr="007151D1">
        <w:t xml:space="preserve">  В среднем по начальным классам качество знаний составляет - 59%, успеваемость – 100%. </w:t>
      </w:r>
    </w:p>
    <w:p w:rsidR="00E85077" w:rsidRPr="007151D1" w:rsidRDefault="00E85077" w:rsidP="00E85077">
      <w:pPr>
        <w:jc w:val="center"/>
        <w:rPr>
          <w:sz w:val="24"/>
          <w:szCs w:val="24"/>
        </w:rPr>
      </w:pPr>
      <w:r w:rsidRPr="007151D1">
        <w:rPr>
          <w:b/>
          <w:color w:val="000000"/>
          <w:sz w:val="24"/>
          <w:szCs w:val="24"/>
        </w:rPr>
        <w:t>Сводная ведомость результатов учебных достижений учащихся  за 2022-2022 (</w:t>
      </w:r>
      <w:r w:rsidRPr="007151D1">
        <w:rPr>
          <w:b/>
          <w:sz w:val="24"/>
          <w:szCs w:val="24"/>
        </w:rPr>
        <w:t>187-187человек</w:t>
      </w:r>
      <w:proofErr w:type="gramStart"/>
      <w:r w:rsidRPr="007151D1">
        <w:rPr>
          <w:sz w:val="24"/>
          <w:szCs w:val="24"/>
        </w:rPr>
        <w:t xml:space="preserve"> )</w:t>
      </w:r>
      <w:proofErr w:type="gramEnd"/>
    </w:p>
    <w:p w:rsidR="00E85077" w:rsidRPr="007151D1" w:rsidRDefault="00E85077" w:rsidP="00E85077">
      <w:pPr>
        <w:jc w:val="center"/>
        <w:rPr>
          <w:sz w:val="24"/>
          <w:szCs w:val="24"/>
        </w:rPr>
      </w:pPr>
    </w:p>
    <w:tbl>
      <w:tblPr>
        <w:tblW w:w="9782" w:type="dxa"/>
        <w:tblInd w:w="-274" w:type="dxa"/>
        <w:tblLayout w:type="fixed"/>
        <w:tblCellMar>
          <w:left w:w="10" w:type="dxa"/>
          <w:right w:w="10" w:type="dxa"/>
        </w:tblCellMar>
        <w:tblLook w:val="04A0" w:firstRow="1" w:lastRow="0" w:firstColumn="1" w:lastColumn="0" w:noHBand="0" w:noVBand="1"/>
      </w:tblPr>
      <w:tblGrid>
        <w:gridCol w:w="624"/>
        <w:gridCol w:w="320"/>
        <w:gridCol w:w="320"/>
        <w:gridCol w:w="324"/>
        <w:gridCol w:w="324"/>
        <w:gridCol w:w="265"/>
        <w:gridCol w:w="306"/>
        <w:gridCol w:w="18"/>
        <w:gridCol w:w="306"/>
        <w:gridCol w:w="76"/>
        <w:gridCol w:w="245"/>
        <w:gridCol w:w="324"/>
        <w:gridCol w:w="1510"/>
        <w:gridCol w:w="567"/>
        <w:gridCol w:w="431"/>
        <w:gridCol w:w="80"/>
        <w:gridCol w:w="971"/>
        <w:gridCol w:w="84"/>
        <w:gridCol w:w="659"/>
        <w:gridCol w:w="888"/>
        <w:gridCol w:w="1140"/>
      </w:tblGrid>
      <w:tr w:rsidR="00E85077" w:rsidRPr="007151D1" w:rsidTr="00E85077">
        <w:trPr>
          <w:trHeight w:val="289"/>
        </w:trPr>
        <w:tc>
          <w:tcPr>
            <w:tcW w:w="624" w:type="dxa"/>
            <w:tcBorders>
              <w:top w:val="single" w:sz="4" w:space="0" w:color="000000"/>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ind w:firstLine="108"/>
              <w:jc w:val="right"/>
            </w:pPr>
            <w:r w:rsidRPr="007151D1">
              <w:rPr>
                <w:b/>
                <w:bCs/>
                <w:i/>
                <w:lang w:eastAsia="en-US"/>
              </w:rPr>
              <w:t>Класс</w:t>
            </w:r>
          </w:p>
        </w:tc>
        <w:tc>
          <w:tcPr>
            <w:tcW w:w="320" w:type="dxa"/>
            <w:tcBorders>
              <w:top w:val="single" w:sz="4" w:space="0" w:color="000000"/>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pPr>
            <w:r w:rsidRPr="007151D1">
              <w:rPr>
                <w:b/>
                <w:bCs/>
                <w:i/>
                <w:lang w:eastAsia="en-US"/>
              </w:rPr>
              <w:t>Всего</w:t>
            </w:r>
          </w:p>
          <w:p w:rsidR="00E85077" w:rsidRPr="007151D1" w:rsidRDefault="00E85077" w:rsidP="00E85077">
            <w:pPr>
              <w:pStyle w:val="Standard"/>
              <w:spacing w:line="276" w:lineRule="auto"/>
            </w:pPr>
            <w:proofErr w:type="spellStart"/>
            <w:proofErr w:type="gramStart"/>
            <w:r w:rsidRPr="007151D1">
              <w:rPr>
                <w:b/>
                <w:bCs/>
                <w:i/>
                <w:lang w:eastAsia="en-US"/>
              </w:rPr>
              <w:t>уч</w:t>
            </w:r>
            <w:proofErr w:type="spellEnd"/>
            <w:r w:rsidRPr="007151D1">
              <w:rPr>
                <w:b/>
                <w:bCs/>
                <w:i/>
                <w:lang w:eastAsia="en-US"/>
              </w:rPr>
              <w:t xml:space="preserve">- </w:t>
            </w:r>
            <w:proofErr w:type="spellStart"/>
            <w:r w:rsidRPr="007151D1">
              <w:rPr>
                <w:b/>
                <w:bCs/>
                <w:i/>
                <w:lang w:eastAsia="en-US"/>
              </w:rPr>
              <w:t>ся</w:t>
            </w:r>
            <w:proofErr w:type="spellEnd"/>
            <w:proofErr w:type="gramEnd"/>
          </w:p>
        </w:tc>
        <w:tc>
          <w:tcPr>
            <w:tcW w:w="320" w:type="dxa"/>
            <w:tcBorders>
              <w:top w:val="single" w:sz="4" w:space="0" w:color="000000"/>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center"/>
            </w:pPr>
            <w:r w:rsidRPr="007151D1">
              <w:rPr>
                <w:b/>
                <w:bCs/>
                <w:i/>
                <w:lang w:eastAsia="en-US"/>
              </w:rPr>
              <w:t>«5»</w:t>
            </w:r>
          </w:p>
        </w:tc>
        <w:tc>
          <w:tcPr>
            <w:tcW w:w="324" w:type="dxa"/>
            <w:tcBorders>
              <w:top w:val="single" w:sz="4" w:space="0" w:color="000000"/>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center"/>
            </w:pPr>
            <w:r w:rsidRPr="007151D1">
              <w:rPr>
                <w:b/>
                <w:bCs/>
                <w:i/>
                <w:lang w:eastAsia="en-US"/>
              </w:rPr>
              <w:t>«4»</w:t>
            </w:r>
          </w:p>
        </w:tc>
        <w:tc>
          <w:tcPr>
            <w:tcW w:w="324" w:type="dxa"/>
            <w:tcBorders>
              <w:top w:val="single" w:sz="4" w:space="0" w:color="000000"/>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center"/>
            </w:pPr>
            <w:r w:rsidRPr="007151D1">
              <w:rPr>
                <w:b/>
                <w:bCs/>
                <w:i/>
                <w:lang w:eastAsia="en-US"/>
              </w:rPr>
              <w:t>«3»</w:t>
            </w:r>
          </w:p>
        </w:tc>
        <w:tc>
          <w:tcPr>
            <w:tcW w:w="265" w:type="dxa"/>
            <w:tcBorders>
              <w:top w:val="single" w:sz="4" w:space="0" w:color="000000"/>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center"/>
            </w:pPr>
            <w:r w:rsidRPr="007151D1">
              <w:rPr>
                <w:b/>
                <w:bCs/>
                <w:i/>
                <w:lang w:eastAsia="en-US"/>
              </w:rPr>
              <w:t>«2»</w:t>
            </w:r>
          </w:p>
        </w:tc>
        <w:tc>
          <w:tcPr>
            <w:tcW w:w="324" w:type="dxa"/>
            <w:gridSpan w:val="2"/>
            <w:tcBorders>
              <w:top w:val="single" w:sz="4" w:space="0" w:color="000000"/>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center"/>
            </w:pPr>
            <w:r w:rsidRPr="007151D1">
              <w:rPr>
                <w:b/>
                <w:bCs/>
                <w:i/>
                <w:lang w:eastAsia="en-US"/>
              </w:rPr>
              <w:t>Н/а</w:t>
            </w:r>
          </w:p>
        </w:tc>
        <w:tc>
          <w:tcPr>
            <w:tcW w:w="382" w:type="dxa"/>
            <w:gridSpan w:val="2"/>
            <w:tcBorders>
              <w:top w:val="single" w:sz="4" w:space="0" w:color="000000"/>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center"/>
            </w:pPr>
            <w:proofErr w:type="spellStart"/>
            <w:r w:rsidRPr="007151D1">
              <w:rPr>
                <w:b/>
                <w:bCs/>
                <w:i/>
                <w:lang w:eastAsia="en-US"/>
              </w:rPr>
              <w:t>Прич</w:t>
            </w:r>
            <w:proofErr w:type="spellEnd"/>
            <w:r w:rsidRPr="007151D1">
              <w:rPr>
                <w:b/>
                <w:bCs/>
                <w:i/>
                <w:lang w:eastAsia="en-US"/>
              </w:rPr>
              <w:t>.</w:t>
            </w:r>
          </w:p>
        </w:tc>
        <w:tc>
          <w:tcPr>
            <w:tcW w:w="245" w:type="dxa"/>
            <w:tcBorders>
              <w:top w:val="single" w:sz="4" w:space="0" w:color="000000"/>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center"/>
            </w:pPr>
            <w:proofErr w:type="spellStart"/>
            <w:r w:rsidRPr="007151D1">
              <w:rPr>
                <w:b/>
                <w:bCs/>
                <w:i/>
                <w:lang w:eastAsia="en-US"/>
              </w:rPr>
              <w:t>Кач</w:t>
            </w:r>
            <w:proofErr w:type="spellEnd"/>
          </w:p>
          <w:p w:rsidR="00E85077" w:rsidRPr="007151D1" w:rsidRDefault="00E85077" w:rsidP="00E85077">
            <w:pPr>
              <w:pStyle w:val="Standard"/>
              <w:snapToGrid w:val="0"/>
              <w:spacing w:line="276" w:lineRule="auto"/>
              <w:jc w:val="center"/>
            </w:pPr>
            <w:proofErr w:type="spellStart"/>
            <w:r w:rsidRPr="007151D1">
              <w:rPr>
                <w:b/>
                <w:bCs/>
                <w:i/>
                <w:lang w:eastAsia="en-US"/>
              </w:rPr>
              <w:t>зн</w:t>
            </w:r>
            <w:proofErr w:type="spellEnd"/>
            <w:r w:rsidRPr="007151D1">
              <w:rPr>
                <w:b/>
                <w:bCs/>
                <w:i/>
                <w:lang w:eastAsia="en-US"/>
              </w:rPr>
              <w:t>.</w:t>
            </w:r>
          </w:p>
        </w:tc>
        <w:tc>
          <w:tcPr>
            <w:tcW w:w="324" w:type="dxa"/>
            <w:tcBorders>
              <w:top w:val="single" w:sz="4" w:space="0" w:color="000000"/>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center"/>
            </w:pPr>
            <w:r w:rsidRPr="007151D1">
              <w:rPr>
                <w:b/>
                <w:bCs/>
                <w:i/>
                <w:lang w:eastAsia="en-US"/>
              </w:rPr>
              <w:t>%</w:t>
            </w:r>
          </w:p>
          <w:p w:rsidR="00E85077" w:rsidRPr="007151D1" w:rsidRDefault="00E85077" w:rsidP="00E85077">
            <w:pPr>
              <w:pStyle w:val="Standard"/>
              <w:snapToGrid w:val="0"/>
              <w:spacing w:line="276" w:lineRule="auto"/>
              <w:jc w:val="center"/>
            </w:pPr>
            <w:proofErr w:type="spellStart"/>
            <w:r w:rsidRPr="007151D1">
              <w:rPr>
                <w:b/>
                <w:bCs/>
                <w:i/>
                <w:lang w:eastAsia="en-US"/>
              </w:rPr>
              <w:t>усп</w:t>
            </w:r>
            <w:proofErr w:type="spellEnd"/>
            <w:r w:rsidRPr="007151D1">
              <w:rPr>
                <w:b/>
                <w:bCs/>
                <w:i/>
                <w:lang w:eastAsia="en-US"/>
              </w:rPr>
              <w:t>.</w:t>
            </w:r>
          </w:p>
        </w:tc>
        <w:tc>
          <w:tcPr>
            <w:tcW w:w="1510" w:type="dxa"/>
            <w:tcBorders>
              <w:top w:val="single" w:sz="4" w:space="0" w:color="000000"/>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center"/>
            </w:pPr>
            <w:proofErr w:type="spellStart"/>
            <w:r w:rsidRPr="007151D1">
              <w:rPr>
                <w:b/>
                <w:bCs/>
                <w:i/>
                <w:lang w:eastAsia="en-US"/>
              </w:rPr>
              <w:t>Отличн</w:t>
            </w:r>
            <w:proofErr w:type="spellEnd"/>
            <w:r w:rsidRPr="007151D1">
              <w:rPr>
                <w:b/>
                <w:bCs/>
                <w:i/>
                <w:lang w:eastAsia="en-US"/>
              </w:rPr>
              <w:t>.</w:t>
            </w:r>
          </w:p>
        </w:tc>
        <w:tc>
          <w:tcPr>
            <w:tcW w:w="567" w:type="dxa"/>
            <w:tcBorders>
              <w:top w:val="single" w:sz="4" w:space="0" w:color="000000"/>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center"/>
            </w:pPr>
            <w:proofErr w:type="spellStart"/>
            <w:r w:rsidRPr="007151D1">
              <w:rPr>
                <w:b/>
                <w:bCs/>
                <w:i/>
                <w:lang w:eastAsia="en-US"/>
              </w:rPr>
              <w:t>Неуспев</w:t>
            </w:r>
            <w:proofErr w:type="spellEnd"/>
            <w:r w:rsidRPr="007151D1">
              <w:rPr>
                <w:b/>
                <w:bCs/>
                <w:i/>
                <w:lang w:eastAsia="en-US"/>
              </w:rPr>
              <w:t>.</w:t>
            </w:r>
          </w:p>
        </w:tc>
        <w:tc>
          <w:tcPr>
            <w:tcW w:w="431" w:type="dxa"/>
            <w:tcBorders>
              <w:top w:val="single" w:sz="4" w:space="0" w:color="000000"/>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center"/>
            </w:pPr>
            <w:proofErr w:type="spellStart"/>
            <w:r w:rsidRPr="007151D1">
              <w:rPr>
                <w:b/>
                <w:bCs/>
                <w:i/>
                <w:lang w:eastAsia="en-US"/>
              </w:rPr>
              <w:t>Предм</w:t>
            </w:r>
            <w:proofErr w:type="spellEnd"/>
            <w:r w:rsidRPr="007151D1">
              <w:rPr>
                <w:b/>
                <w:bCs/>
                <w:i/>
                <w:lang w:eastAsia="en-US"/>
              </w:rPr>
              <w:t>.</w:t>
            </w:r>
          </w:p>
        </w:tc>
        <w:tc>
          <w:tcPr>
            <w:tcW w:w="1051" w:type="dxa"/>
            <w:gridSpan w:val="2"/>
            <w:tcBorders>
              <w:top w:val="single" w:sz="4" w:space="0" w:color="000000"/>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center"/>
            </w:pPr>
            <w:r w:rsidRPr="007151D1">
              <w:rPr>
                <w:b/>
                <w:bCs/>
                <w:i/>
                <w:lang w:eastAsia="en-US"/>
              </w:rPr>
              <w:t>Имеет</w:t>
            </w:r>
          </w:p>
          <w:p w:rsidR="00E85077" w:rsidRPr="007151D1" w:rsidRDefault="00E85077" w:rsidP="00E85077">
            <w:pPr>
              <w:pStyle w:val="Standard"/>
              <w:spacing w:line="276" w:lineRule="auto"/>
              <w:jc w:val="center"/>
            </w:pPr>
            <w:r w:rsidRPr="007151D1">
              <w:rPr>
                <w:b/>
                <w:bCs/>
                <w:i/>
                <w:lang w:eastAsia="en-US"/>
              </w:rPr>
              <w:t>1-«3»</w:t>
            </w:r>
          </w:p>
        </w:tc>
        <w:tc>
          <w:tcPr>
            <w:tcW w:w="743" w:type="dxa"/>
            <w:gridSpan w:val="2"/>
            <w:tcBorders>
              <w:top w:val="single" w:sz="4" w:space="0" w:color="000000"/>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center"/>
            </w:pPr>
            <w:r w:rsidRPr="007151D1">
              <w:rPr>
                <w:b/>
                <w:bCs/>
                <w:i/>
                <w:lang w:eastAsia="en-US"/>
              </w:rPr>
              <w:t>Предмет</w:t>
            </w:r>
          </w:p>
        </w:tc>
        <w:tc>
          <w:tcPr>
            <w:tcW w:w="888" w:type="dxa"/>
            <w:tcBorders>
              <w:top w:val="single" w:sz="4" w:space="0" w:color="000000"/>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center"/>
            </w:pPr>
            <w:r w:rsidRPr="007151D1">
              <w:rPr>
                <w:b/>
                <w:bCs/>
                <w:i/>
                <w:lang w:eastAsia="en-US"/>
              </w:rPr>
              <w:t>Имеет</w:t>
            </w:r>
          </w:p>
          <w:p w:rsidR="00E85077" w:rsidRPr="007151D1" w:rsidRDefault="00E85077" w:rsidP="00E85077">
            <w:pPr>
              <w:pStyle w:val="Standard"/>
              <w:spacing w:line="276" w:lineRule="auto"/>
              <w:jc w:val="center"/>
            </w:pPr>
            <w:r w:rsidRPr="007151D1">
              <w:rPr>
                <w:b/>
                <w:bCs/>
                <w:i/>
                <w:lang w:eastAsia="en-US"/>
              </w:rPr>
              <w:t>1-«4»</w:t>
            </w:r>
          </w:p>
        </w:tc>
        <w:tc>
          <w:tcPr>
            <w:tcW w:w="1140" w:type="dxa"/>
            <w:tcBorders>
              <w:top w:val="single" w:sz="4" w:space="0" w:color="000000"/>
              <w:left w:val="single" w:sz="4" w:space="0" w:color="000000"/>
              <w:bottom w:val="single" w:sz="4" w:space="0" w:color="000000"/>
              <w:right w:val="single" w:sz="4" w:space="0" w:color="000000"/>
            </w:tcBorders>
            <w:hideMark/>
          </w:tcPr>
          <w:p w:rsidR="00E85077" w:rsidRPr="007151D1" w:rsidRDefault="00E85077" w:rsidP="00E85077">
            <w:pPr>
              <w:pStyle w:val="Standard"/>
              <w:snapToGrid w:val="0"/>
              <w:spacing w:line="276" w:lineRule="auto"/>
              <w:jc w:val="center"/>
            </w:pPr>
            <w:r w:rsidRPr="007151D1">
              <w:rPr>
                <w:b/>
                <w:bCs/>
                <w:i/>
                <w:lang w:eastAsia="en-US"/>
              </w:rPr>
              <w:t>Предмет</w:t>
            </w:r>
          </w:p>
        </w:tc>
      </w:tr>
      <w:tr w:rsidR="00E85077" w:rsidRPr="007151D1" w:rsidTr="00E85077">
        <w:trPr>
          <w:cantSplit/>
          <w:trHeight w:val="451"/>
        </w:trPr>
        <w:tc>
          <w:tcPr>
            <w:tcW w:w="624" w:type="dxa"/>
            <w:tcBorders>
              <w:top w:val="nil"/>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right"/>
            </w:pPr>
            <w:r w:rsidRPr="007151D1">
              <w:rPr>
                <w:bCs/>
                <w:lang w:eastAsia="en-US"/>
              </w:rPr>
              <w:t xml:space="preserve">Класс </w:t>
            </w:r>
            <w:proofErr w:type="spellStart"/>
            <w:r w:rsidRPr="007151D1">
              <w:rPr>
                <w:bCs/>
                <w:lang w:eastAsia="en-US"/>
              </w:rPr>
              <w:t>дошк</w:t>
            </w:r>
            <w:proofErr w:type="spellEnd"/>
            <w:r w:rsidRPr="007151D1">
              <w:rPr>
                <w:bCs/>
                <w:lang w:eastAsia="en-US"/>
              </w:rPr>
              <w:t>/обр.</w:t>
            </w:r>
          </w:p>
        </w:tc>
        <w:tc>
          <w:tcPr>
            <w:tcW w:w="320"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21</w:t>
            </w:r>
          </w:p>
        </w:tc>
        <w:tc>
          <w:tcPr>
            <w:tcW w:w="8838" w:type="dxa"/>
            <w:gridSpan w:val="19"/>
            <w:tcBorders>
              <w:top w:val="nil"/>
              <w:left w:val="single" w:sz="4" w:space="0" w:color="000000"/>
              <w:bottom w:val="single" w:sz="4" w:space="0" w:color="000000"/>
              <w:right w:val="single" w:sz="4" w:space="0" w:color="000000"/>
            </w:tcBorders>
            <w:hideMark/>
          </w:tcPr>
          <w:p w:rsidR="00E85077" w:rsidRPr="007151D1" w:rsidRDefault="00E85077" w:rsidP="00E85077">
            <w:pPr>
              <w:pStyle w:val="Standard"/>
              <w:snapToGrid w:val="0"/>
              <w:spacing w:line="276" w:lineRule="auto"/>
              <w:jc w:val="both"/>
            </w:pPr>
            <w:r w:rsidRPr="007151D1">
              <w:rPr>
                <w:bCs/>
                <w:lang w:eastAsia="en-US"/>
              </w:rPr>
              <w:t xml:space="preserve">  </w:t>
            </w:r>
          </w:p>
          <w:p w:rsidR="00E85077" w:rsidRPr="007151D1" w:rsidRDefault="00E85077" w:rsidP="00E85077">
            <w:pPr>
              <w:pStyle w:val="Standard"/>
              <w:snapToGrid w:val="0"/>
              <w:spacing w:line="276" w:lineRule="auto"/>
              <w:jc w:val="both"/>
            </w:pPr>
            <w:proofErr w:type="spellStart"/>
            <w:r w:rsidRPr="007151D1">
              <w:rPr>
                <w:bCs/>
                <w:lang w:eastAsia="en-US"/>
              </w:rPr>
              <w:t>Безоценочная</w:t>
            </w:r>
            <w:proofErr w:type="spellEnd"/>
            <w:r w:rsidRPr="007151D1">
              <w:rPr>
                <w:bCs/>
                <w:lang w:eastAsia="en-US"/>
              </w:rPr>
              <w:t xml:space="preserve">  система  обучения</w:t>
            </w:r>
          </w:p>
        </w:tc>
      </w:tr>
      <w:tr w:rsidR="00E85077" w:rsidRPr="007151D1" w:rsidTr="00E85077">
        <w:trPr>
          <w:cantSplit/>
          <w:trHeight w:val="602"/>
        </w:trPr>
        <w:tc>
          <w:tcPr>
            <w:tcW w:w="624" w:type="dxa"/>
            <w:tcBorders>
              <w:top w:val="nil"/>
              <w:left w:val="single" w:sz="4" w:space="0" w:color="000000"/>
              <w:bottom w:val="single" w:sz="4" w:space="0" w:color="000000"/>
              <w:right w:val="nil"/>
            </w:tcBorders>
            <w:tcMar>
              <w:top w:w="0" w:type="dxa"/>
              <w:left w:w="0" w:type="dxa"/>
              <w:bottom w:w="0" w:type="dxa"/>
              <w:right w:w="0" w:type="dxa"/>
            </w:tcMar>
            <w:hideMark/>
          </w:tcPr>
          <w:p w:rsidR="00E85077" w:rsidRPr="007151D1" w:rsidRDefault="00E85077" w:rsidP="00E85077">
            <w:pPr>
              <w:pStyle w:val="Standard"/>
              <w:snapToGrid w:val="0"/>
              <w:spacing w:line="276" w:lineRule="auto"/>
              <w:jc w:val="right"/>
            </w:pPr>
            <w:r w:rsidRPr="007151D1">
              <w:rPr>
                <w:bCs/>
                <w:lang w:eastAsia="en-US"/>
              </w:rPr>
              <w:t xml:space="preserve">Класс </w:t>
            </w:r>
            <w:proofErr w:type="spellStart"/>
            <w:r w:rsidRPr="007151D1">
              <w:rPr>
                <w:bCs/>
                <w:lang w:eastAsia="en-US"/>
              </w:rPr>
              <w:t>предшк</w:t>
            </w:r>
            <w:proofErr w:type="spellEnd"/>
            <w:r w:rsidRPr="007151D1">
              <w:rPr>
                <w:bCs/>
                <w:lang w:eastAsia="en-US"/>
              </w:rPr>
              <w:t>/</w:t>
            </w:r>
            <w:proofErr w:type="spellStart"/>
            <w:r w:rsidRPr="007151D1">
              <w:rPr>
                <w:bCs/>
                <w:lang w:eastAsia="en-US"/>
              </w:rPr>
              <w:t>подг</w:t>
            </w:r>
            <w:proofErr w:type="spellEnd"/>
            <w:r w:rsidRPr="007151D1">
              <w:rPr>
                <w:bCs/>
                <w:lang w:eastAsia="en-US"/>
              </w:rPr>
              <w:t>.</w:t>
            </w:r>
          </w:p>
        </w:tc>
        <w:tc>
          <w:tcPr>
            <w:tcW w:w="320" w:type="dxa"/>
            <w:tcBorders>
              <w:top w:val="nil"/>
              <w:left w:val="single" w:sz="4" w:space="0" w:color="000000"/>
              <w:bottom w:val="single" w:sz="4" w:space="0" w:color="000000"/>
              <w:right w:val="nil"/>
            </w:tcBorders>
            <w:tcMar>
              <w:top w:w="0" w:type="dxa"/>
              <w:left w:w="0" w:type="dxa"/>
              <w:bottom w:w="0" w:type="dxa"/>
              <w:right w:w="0" w:type="dxa"/>
            </w:tcMar>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11</w:t>
            </w:r>
          </w:p>
        </w:tc>
        <w:tc>
          <w:tcPr>
            <w:tcW w:w="7698" w:type="dxa"/>
            <w:gridSpan w:val="18"/>
            <w:vMerge w:val="restart"/>
            <w:tcBorders>
              <w:top w:val="nil"/>
              <w:left w:val="single" w:sz="4" w:space="0" w:color="000000"/>
              <w:bottom w:val="single" w:sz="4" w:space="0" w:color="000000"/>
              <w:right w:val="nil"/>
            </w:tcBorders>
            <w:tcMar>
              <w:top w:w="0" w:type="dxa"/>
              <w:left w:w="0" w:type="dxa"/>
              <w:bottom w:w="0" w:type="dxa"/>
              <w:right w:w="0" w:type="dxa"/>
            </w:tcMar>
            <w:vAlign w:val="center"/>
          </w:tcPr>
          <w:p w:rsidR="00E85077" w:rsidRPr="007151D1" w:rsidRDefault="00E85077" w:rsidP="00E85077">
            <w:pPr>
              <w:snapToGrid w:val="0"/>
              <w:rPr>
                <w:rFonts w:ascii="Times New Roman" w:hAnsi="Times New Roman"/>
                <w:bCs/>
                <w:kern w:val="2"/>
                <w:sz w:val="24"/>
                <w:szCs w:val="24"/>
              </w:rPr>
            </w:pPr>
          </w:p>
        </w:tc>
        <w:tc>
          <w:tcPr>
            <w:tcW w:w="1140" w:type="dxa"/>
            <w:tcMar>
              <w:top w:w="0" w:type="dxa"/>
              <w:left w:w="0" w:type="dxa"/>
              <w:bottom w:w="0" w:type="dxa"/>
              <w:right w:w="0" w:type="dxa"/>
            </w:tcMar>
          </w:tcPr>
          <w:p w:rsidR="00E85077" w:rsidRPr="007151D1" w:rsidRDefault="00E85077" w:rsidP="00E85077">
            <w:pPr>
              <w:snapToGrid w:val="0"/>
              <w:rPr>
                <w:rFonts w:ascii="Times New Roman" w:hAnsi="Times New Roman"/>
                <w:bCs/>
                <w:kern w:val="2"/>
                <w:sz w:val="24"/>
                <w:szCs w:val="24"/>
              </w:rPr>
            </w:pPr>
          </w:p>
        </w:tc>
      </w:tr>
      <w:tr w:rsidR="00E85077" w:rsidRPr="007151D1" w:rsidTr="00E85077">
        <w:trPr>
          <w:cantSplit/>
          <w:trHeight w:val="208"/>
        </w:trPr>
        <w:tc>
          <w:tcPr>
            <w:tcW w:w="624" w:type="dxa"/>
            <w:tcBorders>
              <w:top w:val="nil"/>
              <w:left w:val="single" w:sz="4" w:space="0" w:color="000000"/>
              <w:bottom w:val="single" w:sz="4" w:space="0" w:color="000000"/>
              <w:right w:val="nil"/>
            </w:tcBorders>
            <w:tcMar>
              <w:top w:w="0" w:type="dxa"/>
              <w:left w:w="0" w:type="dxa"/>
              <w:bottom w:w="0" w:type="dxa"/>
              <w:right w:w="0" w:type="dxa"/>
            </w:tcMar>
            <w:hideMark/>
          </w:tcPr>
          <w:p w:rsidR="00E85077" w:rsidRPr="007151D1" w:rsidRDefault="00E85077" w:rsidP="00E85077">
            <w:pPr>
              <w:pStyle w:val="Standard"/>
              <w:snapToGrid w:val="0"/>
              <w:spacing w:line="276" w:lineRule="auto"/>
            </w:pPr>
            <w:r w:rsidRPr="007151D1">
              <w:rPr>
                <w:lang w:eastAsia="en-US"/>
              </w:rPr>
              <w:t>1а</w:t>
            </w:r>
          </w:p>
        </w:tc>
        <w:tc>
          <w:tcPr>
            <w:tcW w:w="320" w:type="dxa"/>
            <w:tcBorders>
              <w:top w:val="nil"/>
              <w:left w:val="single" w:sz="4" w:space="0" w:color="000000"/>
              <w:bottom w:val="single" w:sz="4" w:space="0" w:color="000000"/>
              <w:right w:val="nil"/>
            </w:tcBorders>
            <w:tcMar>
              <w:top w:w="0" w:type="dxa"/>
              <w:left w:w="0" w:type="dxa"/>
              <w:bottom w:w="0" w:type="dxa"/>
              <w:right w:w="0" w:type="dxa"/>
            </w:tcMar>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21</w:t>
            </w:r>
          </w:p>
        </w:tc>
        <w:tc>
          <w:tcPr>
            <w:tcW w:w="7698" w:type="dxa"/>
            <w:gridSpan w:val="18"/>
            <w:vMerge/>
            <w:tcBorders>
              <w:top w:val="nil"/>
              <w:left w:val="single" w:sz="4" w:space="0" w:color="000000"/>
              <w:bottom w:val="single" w:sz="4" w:space="0" w:color="000000"/>
              <w:right w:val="nil"/>
            </w:tcBorders>
            <w:vAlign w:val="center"/>
            <w:hideMark/>
          </w:tcPr>
          <w:p w:rsidR="00E85077" w:rsidRPr="007151D1" w:rsidRDefault="00E85077" w:rsidP="00E85077">
            <w:pPr>
              <w:rPr>
                <w:rFonts w:ascii="Times New Roman" w:hAnsi="Times New Roman"/>
                <w:bCs/>
                <w:kern w:val="2"/>
                <w:sz w:val="24"/>
                <w:szCs w:val="24"/>
              </w:rPr>
            </w:pPr>
          </w:p>
        </w:tc>
        <w:tc>
          <w:tcPr>
            <w:tcW w:w="1140" w:type="dxa"/>
            <w:tcMar>
              <w:top w:w="0" w:type="dxa"/>
              <w:left w:w="0" w:type="dxa"/>
              <w:bottom w:w="0" w:type="dxa"/>
              <w:right w:w="0" w:type="dxa"/>
            </w:tcMar>
          </w:tcPr>
          <w:p w:rsidR="00E85077" w:rsidRPr="007151D1" w:rsidRDefault="00E85077" w:rsidP="00E85077">
            <w:pPr>
              <w:snapToGrid w:val="0"/>
              <w:rPr>
                <w:rFonts w:ascii="Times New Roman" w:hAnsi="Times New Roman"/>
                <w:bCs/>
                <w:kern w:val="2"/>
                <w:sz w:val="24"/>
                <w:szCs w:val="24"/>
              </w:rPr>
            </w:pPr>
          </w:p>
        </w:tc>
      </w:tr>
      <w:tr w:rsidR="00E85077" w:rsidRPr="007151D1" w:rsidTr="00E85077">
        <w:trPr>
          <w:cantSplit/>
          <w:trHeight w:val="220"/>
        </w:trPr>
        <w:tc>
          <w:tcPr>
            <w:tcW w:w="624" w:type="dxa"/>
            <w:tcBorders>
              <w:top w:val="nil"/>
              <w:left w:val="single" w:sz="4" w:space="0" w:color="000000"/>
              <w:bottom w:val="single" w:sz="4" w:space="0" w:color="000000"/>
              <w:right w:val="nil"/>
            </w:tcBorders>
            <w:tcMar>
              <w:top w:w="0" w:type="dxa"/>
              <w:left w:w="0" w:type="dxa"/>
              <w:bottom w:w="0" w:type="dxa"/>
              <w:right w:w="0" w:type="dxa"/>
            </w:tcMar>
            <w:hideMark/>
          </w:tcPr>
          <w:p w:rsidR="00E85077" w:rsidRPr="007151D1" w:rsidRDefault="00E85077" w:rsidP="00E85077">
            <w:pPr>
              <w:pStyle w:val="Standard"/>
              <w:snapToGrid w:val="0"/>
              <w:spacing w:line="276" w:lineRule="auto"/>
            </w:pPr>
            <w:r w:rsidRPr="007151D1">
              <w:rPr>
                <w:bCs/>
                <w:lang w:eastAsia="en-US"/>
              </w:rPr>
              <w:t>1б</w:t>
            </w:r>
          </w:p>
        </w:tc>
        <w:tc>
          <w:tcPr>
            <w:tcW w:w="320" w:type="dxa"/>
            <w:tcBorders>
              <w:top w:val="nil"/>
              <w:left w:val="single" w:sz="4" w:space="0" w:color="000000"/>
              <w:bottom w:val="single" w:sz="4" w:space="0" w:color="000000"/>
              <w:right w:val="nil"/>
            </w:tcBorders>
            <w:tcMar>
              <w:top w:w="0" w:type="dxa"/>
              <w:left w:w="0" w:type="dxa"/>
              <w:bottom w:w="0" w:type="dxa"/>
              <w:right w:w="0" w:type="dxa"/>
            </w:tcMar>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20</w:t>
            </w:r>
          </w:p>
        </w:tc>
        <w:tc>
          <w:tcPr>
            <w:tcW w:w="7698" w:type="dxa"/>
            <w:gridSpan w:val="18"/>
            <w:vMerge/>
            <w:tcBorders>
              <w:top w:val="nil"/>
              <w:left w:val="single" w:sz="4" w:space="0" w:color="000000"/>
              <w:bottom w:val="single" w:sz="4" w:space="0" w:color="000000"/>
              <w:right w:val="nil"/>
            </w:tcBorders>
            <w:vAlign w:val="center"/>
            <w:hideMark/>
          </w:tcPr>
          <w:p w:rsidR="00E85077" w:rsidRPr="007151D1" w:rsidRDefault="00E85077" w:rsidP="00E85077">
            <w:pPr>
              <w:rPr>
                <w:rFonts w:ascii="Times New Roman" w:hAnsi="Times New Roman"/>
                <w:bCs/>
                <w:kern w:val="2"/>
                <w:sz w:val="24"/>
                <w:szCs w:val="24"/>
              </w:rPr>
            </w:pPr>
          </w:p>
        </w:tc>
        <w:tc>
          <w:tcPr>
            <w:tcW w:w="1140" w:type="dxa"/>
            <w:tcMar>
              <w:top w:w="0" w:type="dxa"/>
              <w:left w:w="0" w:type="dxa"/>
              <w:bottom w:w="0" w:type="dxa"/>
              <w:right w:w="0" w:type="dxa"/>
            </w:tcMar>
          </w:tcPr>
          <w:p w:rsidR="00E85077" w:rsidRPr="007151D1" w:rsidRDefault="00E85077" w:rsidP="00E85077">
            <w:pPr>
              <w:snapToGrid w:val="0"/>
              <w:rPr>
                <w:rFonts w:ascii="Times New Roman" w:hAnsi="Times New Roman"/>
                <w:bCs/>
                <w:kern w:val="2"/>
                <w:sz w:val="24"/>
                <w:szCs w:val="24"/>
              </w:rPr>
            </w:pPr>
          </w:p>
        </w:tc>
      </w:tr>
      <w:tr w:rsidR="00E85077" w:rsidRPr="007151D1" w:rsidTr="00E85077">
        <w:trPr>
          <w:trHeight w:val="532"/>
        </w:trPr>
        <w:tc>
          <w:tcPr>
            <w:tcW w:w="624" w:type="dxa"/>
            <w:tcBorders>
              <w:top w:val="nil"/>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both"/>
            </w:pPr>
            <w:r w:rsidRPr="007151D1">
              <w:rPr>
                <w:lang w:eastAsia="en-US"/>
              </w:rPr>
              <w:t>2а</w:t>
            </w:r>
          </w:p>
        </w:tc>
        <w:tc>
          <w:tcPr>
            <w:tcW w:w="320"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19</w:t>
            </w:r>
          </w:p>
        </w:tc>
        <w:tc>
          <w:tcPr>
            <w:tcW w:w="320"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2</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11</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6</w:t>
            </w:r>
          </w:p>
        </w:tc>
        <w:tc>
          <w:tcPr>
            <w:tcW w:w="265"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w:t>
            </w:r>
          </w:p>
        </w:tc>
        <w:tc>
          <w:tcPr>
            <w:tcW w:w="306" w:type="dxa"/>
            <w:tcBorders>
              <w:top w:val="nil"/>
              <w:left w:val="single" w:sz="4" w:space="0" w:color="000000"/>
              <w:bottom w:val="single" w:sz="4" w:space="0" w:color="000000"/>
              <w:right w:val="nil"/>
            </w:tcBorders>
          </w:tcPr>
          <w:p w:rsidR="00E85077" w:rsidRPr="007151D1" w:rsidRDefault="00E85077" w:rsidP="00E85077">
            <w:pPr>
              <w:snapToGrid w:val="0"/>
              <w:jc w:val="center"/>
              <w:rPr>
                <w:rFonts w:ascii="Times New Roman" w:hAnsi="Times New Roman"/>
                <w:bCs/>
                <w:kern w:val="2"/>
                <w:sz w:val="24"/>
                <w:szCs w:val="24"/>
              </w:rPr>
            </w:pPr>
            <w:r w:rsidRPr="007151D1">
              <w:rPr>
                <w:rFonts w:ascii="Times New Roman" w:hAnsi="Times New Roman"/>
                <w:bCs/>
                <w:kern w:val="2"/>
                <w:sz w:val="24"/>
                <w:szCs w:val="24"/>
              </w:rPr>
              <w:t>-</w:t>
            </w:r>
          </w:p>
        </w:tc>
        <w:tc>
          <w:tcPr>
            <w:tcW w:w="324" w:type="dxa"/>
            <w:gridSpan w:val="2"/>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kern w:val="2"/>
                <w:sz w:val="24"/>
                <w:szCs w:val="24"/>
              </w:rPr>
            </w:pPr>
          </w:p>
        </w:tc>
        <w:tc>
          <w:tcPr>
            <w:tcW w:w="321" w:type="dxa"/>
            <w:gridSpan w:val="2"/>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FF0000"/>
                <w:sz w:val="24"/>
                <w:szCs w:val="24"/>
              </w:rPr>
            </w:pPr>
            <w:r w:rsidRPr="007151D1">
              <w:rPr>
                <w:rFonts w:ascii="Times New Roman" w:hAnsi="Times New Roman"/>
                <w:b/>
                <w:color w:val="FF0000"/>
                <w:sz w:val="24"/>
                <w:szCs w:val="24"/>
              </w:rPr>
              <w:t>68</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100</w:t>
            </w:r>
          </w:p>
        </w:tc>
        <w:tc>
          <w:tcPr>
            <w:tcW w:w="1510" w:type="dxa"/>
            <w:tcBorders>
              <w:top w:val="nil"/>
              <w:left w:val="single" w:sz="4" w:space="0" w:color="000000"/>
              <w:bottom w:val="single" w:sz="4" w:space="0" w:color="000000"/>
              <w:right w:val="nil"/>
            </w:tcBorders>
          </w:tcPr>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Кипкеева</w:t>
            </w:r>
            <w:proofErr w:type="spellEnd"/>
            <w:r w:rsidRPr="007151D1">
              <w:rPr>
                <w:rFonts w:ascii="Times New Roman" w:hAnsi="Times New Roman"/>
                <w:color w:val="000000"/>
                <w:sz w:val="24"/>
                <w:szCs w:val="24"/>
              </w:rPr>
              <w:t xml:space="preserve"> </w:t>
            </w:r>
            <w:proofErr w:type="spellStart"/>
            <w:r w:rsidRPr="007151D1">
              <w:rPr>
                <w:rFonts w:ascii="Times New Roman" w:hAnsi="Times New Roman"/>
                <w:color w:val="000000"/>
                <w:sz w:val="24"/>
                <w:szCs w:val="24"/>
              </w:rPr>
              <w:t>Сафия</w:t>
            </w:r>
            <w:proofErr w:type="spellEnd"/>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Хаппаева</w:t>
            </w:r>
            <w:proofErr w:type="spellEnd"/>
            <w:r w:rsidRPr="007151D1">
              <w:rPr>
                <w:rFonts w:ascii="Times New Roman" w:hAnsi="Times New Roman"/>
                <w:color w:val="000000"/>
                <w:sz w:val="24"/>
                <w:szCs w:val="24"/>
              </w:rPr>
              <w:t xml:space="preserve"> Мекка</w:t>
            </w:r>
          </w:p>
        </w:tc>
        <w:tc>
          <w:tcPr>
            <w:tcW w:w="567"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color w:val="000000"/>
                <w:kern w:val="2"/>
                <w:sz w:val="24"/>
                <w:szCs w:val="24"/>
              </w:rPr>
            </w:pPr>
            <w:r w:rsidRPr="007151D1">
              <w:rPr>
                <w:rFonts w:ascii="Times New Roman" w:hAnsi="Times New Roman"/>
                <w:bCs/>
                <w:color w:val="000000"/>
                <w:kern w:val="2"/>
                <w:sz w:val="24"/>
                <w:szCs w:val="24"/>
              </w:rPr>
              <w:t>-</w:t>
            </w:r>
          </w:p>
        </w:tc>
        <w:tc>
          <w:tcPr>
            <w:tcW w:w="511" w:type="dxa"/>
            <w:gridSpan w:val="2"/>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color w:val="000000"/>
                <w:kern w:val="2"/>
                <w:sz w:val="24"/>
                <w:szCs w:val="24"/>
              </w:rPr>
            </w:pPr>
          </w:p>
        </w:tc>
        <w:tc>
          <w:tcPr>
            <w:tcW w:w="1055" w:type="dxa"/>
            <w:gridSpan w:val="2"/>
            <w:tcBorders>
              <w:top w:val="nil"/>
              <w:left w:val="single" w:sz="4" w:space="0" w:color="000000"/>
              <w:bottom w:val="single" w:sz="4" w:space="0" w:color="000000"/>
              <w:right w:val="nil"/>
            </w:tcBorders>
          </w:tcPr>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Лайпанова</w:t>
            </w:r>
            <w:proofErr w:type="spellEnd"/>
            <w:r w:rsidRPr="007151D1">
              <w:rPr>
                <w:rFonts w:ascii="Times New Roman" w:hAnsi="Times New Roman"/>
                <w:color w:val="000000"/>
                <w:sz w:val="24"/>
                <w:szCs w:val="24"/>
              </w:rPr>
              <w:t xml:space="preserve"> Милана</w:t>
            </w:r>
          </w:p>
        </w:tc>
        <w:tc>
          <w:tcPr>
            <w:tcW w:w="659"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kern w:val="2"/>
                <w:sz w:val="24"/>
                <w:szCs w:val="24"/>
              </w:rPr>
            </w:pPr>
            <w:proofErr w:type="spellStart"/>
            <w:r w:rsidRPr="007151D1">
              <w:rPr>
                <w:rFonts w:ascii="Times New Roman" w:hAnsi="Times New Roman"/>
                <w:color w:val="000000"/>
                <w:sz w:val="24"/>
                <w:szCs w:val="24"/>
              </w:rPr>
              <w:t>Рус</w:t>
            </w:r>
            <w:proofErr w:type="gramStart"/>
            <w:r w:rsidRPr="007151D1">
              <w:rPr>
                <w:rFonts w:ascii="Times New Roman" w:hAnsi="Times New Roman"/>
                <w:color w:val="000000"/>
                <w:sz w:val="24"/>
                <w:szCs w:val="24"/>
              </w:rPr>
              <w:t>.я</w:t>
            </w:r>
            <w:proofErr w:type="gramEnd"/>
            <w:r w:rsidRPr="007151D1">
              <w:rPr>
                <w:rFonts w:ascii="Times New Roman" w:hAnsi="Times New Roman"/>
                <w:color w:val="000000"/>
                <w:sz w:val="24"/>
                <w:szCs w:val="24"/>
              </w:rPr>
              <w:t>з</w:t>
            </w:r>
            <w:proofErr w:type="spellEnd"/>
            <w:r w:rsidRPr="007151D1">
              <w:rPr>
                <w:rFonts w:ascii="Times New Roman" w:hAnsi="Times New Roman"/>
                <w:color w:val="000000"/>
                <w:sz w:val="24"/>
                <w:szCs w:val="24"/>
              </w:rPr>
              <w:t>.</w:t>
            </w:r>
          </w:p>
        </w:tc>
        <w:tc>
          <w:tcPr>
            <w:tcW w:w="888" w:type="dxa"/>
            <w:tcBorders>
              <w:top w:val="nil"/>
              <w:left w:val="single" w:sz="4" w:space="0" w:color="000000"/>
              <w:bottom w:val="single" w:sz="4" w:space="0" w:color="000000"/>
              <w:right w:val="nil"/>
            </w:tcBorders>
          </w:tcPr>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Чомаева</w:t>
            </w:r>
            <w:proofErr w:type="spellEnd"/>
            <w:r w:rsidRPr="007151D1">
              <w:rPr>
                <w:rFonts w:ascii="Times New Roman" w:hAnsi="Times New Roman"/>
                <w:color w:val="000000"/>
                <w:sz w:val="24"/>
                <w:szCs w:val="24"/>
              </w:rPr>
              <w:t xml:space="preserve"> Медина</w:t>
            </w:r>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Гежина</w:t>
            </w:r>
            <w:proofErr w:type="spellEnd"/>
            <w:r w:rsidRPr="007151D1">
              <w:rPr>
                <w:rFonts w:ascii="Times New Roman" w:hAnsi="Times New Roman"/>
                <w:color w:val="000000"/>
                <w:sz w:val="24"/>
                <w:szCs w:val="24"/>
              </w:rPr>
              <w:t xml:space="preserve"> Анастасия</w:t>
            </w:r>
          </w:p>
        </w:tc>
        <w:tc>
          <w:tcPr>
            <w:tcW w:w="1140" w:type="dxa"/>
            <w:tcBorders>
              <w:top w:val="nil"/>
              <w:left w:val="single" w:sz="4" w:space="0" w:color="000000"/>
              <w:bottom w:val="single" w:sz="4" w:space="0" w:color="000000"/>
              <w:right w:val="single" w:sz="4" w:space="0" w:color="000000"/>
            </w:tcBorders>
          </w:tcPr>
          <w:p w:rsidR="00E85077" w:rsidRPr="007151D1" w:rsidRDefault="00E85077" w:rsidP="00E85077">
            <w:pPr>
              <w:snapToGrid w:val="0"/>
              <w:jc w:val="both"/>
              <w:rPr>
                <w:rFonts w:ascii="Times New Roman" w:hAnsi="Times New Roman"/>
                <w:kern w:val="2"/>
                <w:sz w:val="24"/>
                <w:szCs w:val="24"/>
              </w:rPr>
            </w:pPr>
            <w:r w:rsidRPr="007151D1">
              <w:rPr>
                <w:rFonts w:ascii="Times New Roman" w:hAnsi="Times New Roman"/>
                <w:kern w:val="2"/>
                <w:sz w:val="24"/>
                <w:szCs w:val="24"/>
              </w:rPr>
              <w:t>Ин</w:t>
            </w:r>
            <w:proofErr w:type="gramStart"/>
            <w:r w:rsidRPr="007151D1">
              <w:rPr>
                <w:rFonts w:ascii="Times New Roman" w:hAnsi="Times New Roman"/>
                <w:kern w:val="2"/>
                <w:sz w:val="24"/>
                <w:szCs w:val="24"/>
              </w:rPr>
              <w:t>..</w:t>
            </w:r>
            <w:proofErr w:type="spellStart"/>
            <w:proofErr w:type="gramEnd"/>
            <w:r w:rsidRPr="007151D1">
              <w:rPr>
                <w:rFonts w:ascii="Times New Roman" w:hAnsi="Times New Roman"/>
                <w:kern w:val="2"/>
                <w:sz w:val="24"/>
                <w:szCs w:val="24"/>
              </w:rPr>
              <w:t>яз</w:t>
            </w:r>
            <w:proofErr w:type="spellEnd"/>
          </w:p>
          <w:p w:rsidR="00E85077" w:rsidRPr="007151D1" w:rsidRDefault="00E85077" w:rsidP="00E85077">
            <w:pPr>
              <w:snapToGrid w:val="0"/>
              <w:jc w:val="both"/>
              <w:rPr>
                <w:rFonts w:ascii="Times New Roman" w:hAnsi="Times New Roman"/>
                <w:kern w:val="2"/>
                <w:sz w:val="24"/>
                <w:szCs w:val="24"/>
              </w:rPr>
            </w:pPr>
            <w:proofErr w:type="spellStart"/>
            <w:r w:rsidRPr="007151D1">
              <w:rPr>
                <w:rFonts w:ascii="Times New Roman" w:hAnsi="Times New Roman"/>
                <w:kern w:val="2"/>
                <w:sz w:val="24"/>
                <w:szCs w:val="24"/>
              </w:rPr>
              <w:t>Матем</w:t>
            </w:r>
            <w:proofErr w:type="spellEnd"/>
            <w:r w:rsidRPr="007151D1">
              <w:rPr>
                <w:rFonts w:ascii="Times New Roman" w:hAnsi="Times New Roman"/>
                <w:kern w:val="2"/>
                <w:sz w:val="24"/>
                <w:szCs w:val="24"/>
              </w:rPr>
              <w:t>.</w:t>
            </w:r>
          </w:p>
        </w:tc>
      </w:tr>
      <w:tr w:rsidR="00E85077" w:rsidRPr="007151D1" w:rsidTr="00E85077">
        <w:trPr>
          <w:trHeight w:val="706"/>
        </w:trPr>
        <w:tc>
          <w:tcPr>
            <w:tcW w:w="624" w:type="dxa"/>
            <w:tcBorders>
              <w:top w:val="nil"/>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both"/>
            </w:pPr>
            <w:r w:rsidRPr="007151D1">
              <w:rPr>
                <w:lang w:eastAsia="en-US"/>
              </w:rPr>
              <w:t>2б</w:t>
            </w:r>
          </w:p>
        </w:tc>
        <w:tc>
          <w:tcPr>
            <w:tcW w:w="320"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18</w:t>
            </w:r>
          </w:p>
        </w:tc>
        <w:tc>
          <w:tcPr>
            <w:tcW w:w="320"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3</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8</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7</w:t>
            </w:r>
          </w:p>
        </w:tc>
        <w:tc>
          <w:tcPr>
            <w:tcW w:w="265"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p>
        </w:tc>
        <w:tc>
          <w:tcPr>
            <w:tcW w:w="306" w:type="dxa"/>
            <w:tcBorders>
              <w:top w:val="nil"/>
              <w:left w:val="single" w:sz="4" w:space="0" w:color="000000"/>
              <w:bottom w:val="single" w:sz="4" w:space="0" w:color="000000"/>
              <w:right w:val="nil"/>
            </w:tcBorders>
          </w:tcPr>
          <w:p w:rsidR="00E85077" w:rsidRPr="007151D1" w:rsidRDefault="00E85077" w:rsidP="00E85077">
            <w:pPr>
              <w:snapToGrid w:val="0"/>
              <w:jc w:val="center"/>
              <w:rPr>
                <w:rFonts w:ascii="Times New Roman" w:hAnsi="Times New Roman"/>
                <w:bCs/>
                <w:kern w:val="2"/>
                <w:sz w:val="24"/>
                <w:szCs w:val="24"/>
              </w:rPr>
            </w:pPr>
          </w:p>
        </w:tc>
        <w:tc>
          <w:tcPr>
            <w:tcW w:w="324" w:type="dxa"/>
            <w:gridSpan w:val="2"/>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kern w:val="2"/>
                <w:sz w:val="24"/>
                <w:szCs w:val="24"/>
              </w:rPr>
            </w:pPr>
          </w:p>
        </w:tc>
        <w:tc>
          <w:tcPr>
            <w:tcW w:w="321" w:type="dxa"/>
            <w:gridSpan w:val="2"/>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FF0000"/>
                <w:sz w:val="24"/>
                <w:szCs w:val="24"/>
              </w:rPr>
            </w:pPr>
            <w:r w:rsidRPr="007151D1">
              <w:rPr>
                <w:rFonts w:ascii="Times New Roman" w:hAnsi="Times New Roman"/>
                <w:b/>
                <w:color w:val="FF0000"/>
                <w:sz w:val="24"/>
                <w:szCs w:val="24"/>
              </w:rPr>
              <w:t>61</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100</w:t>
            </w:r>
          </w:p>
        </w:tc>
        <w:tc>
          <w:tcPr>
            <w:tcW w:w="1510" w:type="dxa"/>
            <w:tcBorders>
              <w:top w:val="nil"/>
              <w:left w:val="single" w:sz="4" w:space="0" w:color="000000"/>
              <w:bottom w:val="single" w:sz="4" w:space="0" w:color="000000"/>
              <w:right w:val="nil"/>
            </w:tcBorders>
          </w:tcPr>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Боташева</w:t>
            </w:r>
            <w:proofErr w:type="spellEnd"/>
            <w:r w:rsidRPr="007151D1">
              <w:rPr>
                <w:rFonts w:ascii="Times New Roman" w:hAnsi="Times New Roman"/>
                <w:color w:val="000000"/>
                <w:sz w:val="24"/>
                <w:szCs w:val="24"/>
              </w:rPr>
              <w:t xml:space="preserve"> </w:t>
            </w:r>
            <w:proofErr w:type="spellStart"/>
            <w:r w:rsidRPr="007151D1">
              <w:rPr>
                <w:rFonts w:ascii="Times New Roman" w:hAnsi="Times New Roman"/>
                <w:color w:val="000000"/>
                <w:sz w:val="24"/>
                <w:szCs w:val="24"/>
              </w:rPr>
              <w:t>Илана</w:t>
            </w:r>
            <w:proofErr w:type="spellEnd"/>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Узденов</w:t>
            </w:r>
            <w:proofErr w:type="spellEnd"/>
            <w:r w:rsidRPr="007151D1">
              <w:rPr>
                <w:rFonts w:ascii="Times New Roman" w:hAnsi="Times New Roman"/>
                <w:color w:val="000000"/>
                <w:sz w:val="24"/>
                <w:szCs w:val="24"/>
              </w:rPr>
              <w:t xml:space="preserve"> Алан</w:t>
            </w:r>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Узденова</w:t>
            </w:r>
            <w:proofErr w:type="spellEnd"/>
            <w:r w:rsidRPr="007151D1">
              <w:rPr>
                <w:rFonts w:ascii="Times New Roman" w:hAnsi="Times New Roman"/>
                <w:color w:val="000000"/>
                <w:sz w:val="24"/>
                <w:szCs w:val="24"/>
              </w:rPr>
              <w:t xml:space="preserve"> Лаура</w:t>
            </w:r>
          </w:p>
        </w:tc>
        <w:tc>
          <w:tcPr>
            <w:tcW w:w="567"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color w:val="000000"/>
                <w:kern w:val="2"/>
                <w:sz w:val="24"/>
                <w:szCs w:val="24"/>
              </w:rPr>
            </w:pPr>
            <w:r w:rsidRPr="007151D1">
              <w:rPr>
                <w:rFonts w:ascii="Times New Roman" w:hAnsi="Times New Roman"/>
                <w:bCs/>
                <w:color w:val="000000"/>
                <w:kern w:val="2"/>
                <w:sz w:val="24"/>
                <w:szCs w:val="24"/>
              </w:rPr>
              <w:t>-</w:t>
            </w:r>
          </w:p>
        </w:tc>
        <w:tc>
          <w:tcPr>
            <w:tcW w:w="511" w:type="dxa"/>
            <w:gridSpan w:val="2"/>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color w:val="000000"/>
                <w:kern w:val="2"/>
                <w:sz w:val="24"/>
                <w:szCs w:val="24"/>
              </w:rPr>
            </w:pPr>
            <w:r w:rsidRPr="007151D1">
              <w:rPr>
                <w:rFonts w:ascii="Times New Roman" w:hAnsi="Times New Roman"/>
                <w:bCs/>
                <w:color w:val="000000"/>
                <w:kern w:val="2"/>
                <w:sz w:val="24"/>
                <w:szCs w:val="24"/>
              </w:rPr>
              <w:t>-</w:t>
            </w:r>
          </w:p>
        </w:tc>
        <w:tc>
          <w:tcPr>
            <w:tcW w:w="1055" w:type="dxa"/>
            <w:gridSpan w:val="2"/>
            <w:tcBorders>
              <w:top w:val="nil"/>
              <w:left w:val="single" w:sz="4" w:space="0" w:color="000000"/>
              <w:bottom w:val="single" w:sz="4" w:space="0" w:color="000000"/>
              <w:right w:val="nil"/>
            </w:tcBorders>
          </w:tcPr>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Тихова</w:t>
            </w:r>
            <w:proofErr w:type="spellEnd"/>
            <w:r w:rsidRPr="007151D1">
              <w:rPr>
                <w:rFonts w:ascii="Times New Roman" w:hAnsi="Times New Roman"/>
                <w:color w:val="000000"/>
                <w:sz w:val="24"/>
                <w:szCs w:val="24"/>
              </w:rPr>
              <w:t xml:space="preserve"> Варвара</w:t>
            </w:r>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Байрамуков</w:t>
            </w:r>
            <w:proofErr w:type="spellEnd"/>
            <w:r w:rsidRPr="007151D1">
              <w:rPr>
                <w:rFonts w:ascii="Times New Roman" w:hAnsi="Times New Roman"/>
                <w:color w:val="000000"/>
                <w:sz w:val="24"/>
                <w:szCs w:val="24"/>
              </w:rPr>
              <w:t xml:space="preserve"> </w:t>
            </w:r>
            <w:proofErr w:type="spellStart"/>
            <w:r w:rsidRPr="007151D1">
              <w:rPr>
                <w:rFonts w:ascii="Times New Roman" w:hAnsi="Times New Roman"/>
                <w:color w:val="000000"/>
                <w:sz w:val="24"/>
                <w:szCs w:val="24"/>
              </w:rPr>
              <w:t>Темирлан</w:t>
            </w:r>
            <w:proofErr w:type="spellEnd"/>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Ярашов</w:t>
            </w:r>
            <w:proofErr w:type="spellEnd"/>
            <w:r w:rsidRPr="007151D1">
              <w:rPr>
                <w:rFonts w:ascii="Times New Roman" w:hAnsi="Times New Roman"/>
                <w:color w:val="000000"/>
                <w:sz w:val="24"/>
                <w:szCs w:val="24"/>
              </w:rPr>
              <w:t xml:space="preserve"> </w:t>
            </w:r>
            <w:proofErr w:type="spellStart"/>
            <w:r w:rsidRPr="007151D1">
              <w:rPr>
                <w:rFonts w:ascii="Times New Roman" w:hAnsi="Times New Roman"/>
                <w:color w:val="000000"/>
                <w:sz w:val="24"/>
                <w:szCs w:val="24"/>
              </w:rPr>
              <w:t>Хитматбек</w:t>
            </w:r>
            <w:proofErr w:type="spellEnd"/>
          </w:p>
        </w:tc>
        <w:tc>
          <w:tcPr>
            <w:tcW w:w="659"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kern w:val="2"/>
                <w:sz w:val="24"/>
                <w:szCs w:val="24"/>
              </w:rPr>
            </w:pPr>
            <w:proofErr w:type="spellStart"/>
            <w:r w:rsidRPr="007151D1">
              <w:rPr>
                <w:rFonts w:ascii="Times New Roman" w:hAnsi="Times New Roman"/>
                <w:kern w:val="2"/>
                <w:sz w:val="24"/>
                <w:szCs w:val="24"/>
              </w:rPr>
              <w:t>Рус</w:t>
            </w:r>
            <w:proofErr w:type="gramStart"/>
            <w:r w:rsidRPr="007151D1">
              <w:rPr>
                <w:rFonts w:ascii="Times New Roman" w:hAnsi="Times New Roman"/>
                <w:kern w:val="2"/>
                <w:sz w:val="24"/>
                <w:szCs w:val="24"/>
              </w:rPr>
              <w:t>.я</w:t>
            </w:r>
            <w:proofErr w:type="gramEnd"/>
            <w:r w:rsidRPr="007151D1">
              <w:rPr>
                <w:rFonts w:ascii="Times New Roman" w:hAnsi="Times New Roman"/>
                <w:kern w:val="2"/>
                <w:sz w:val="24"/>
                <w:szCs w:val="24"/>
              </w:rPr>
              <w:t>з</w:t>
            </w:r>
            <w:proofErr w:type="spellEnd"/>
            <w:r w:rsidRPr="007151D1">
              <w:rPr>
                <w:rFonts w:ascii="Times New Roman" w:hAnsi="Times New Roman"/>
                <w:kern w:val="2"/>
                <w:sz w:val="24"/>
                <w:szCs w:val="24"/>
              </w:rPr>
              <w:t>.</w:t>
            </w:r>
          </w:p>
          <w:p w:rsidR="00E85077" w:rsidRPr="007151D1" w:rsidRDefault="00E85077" w:rsidP="00E85077">
            <w:pPr>
              <w:snapToGrid w:val="0"/>
              <w:jc w:val="both"/>
              <w:rPr>
                <w:rFonts w:ascii="Times New Roman" w:hAnsi="Times New Roman"/>
                <w:kern w:val="2"/>
                <w:sz w:val="24"/>
                <w:szCs w:val="24"/>
              </w:rPr>
            </w:pPr>
            <w:proofErr w:type="spellStart"/>
            <w:r w:rsidRPr="007151D1">
              <w:rPr>
                <w:rFonts w:ascii="Times New Roman" w:hAnsi="Times New Roman"/>
                <w:kern w:val="2"/>
                <w:sz w:val="24"/>
                <w:szCs w:val="24"/>
              </w:rPr>
              <w:t>Рус</w:t>
            </w:r>
            <w:proofErr w:type="gramStart"/>
            <w:r w:rsidRPr="007151D1">
              <w:rPr>
                <w:rFonts w:ascii="Times New Roman" w:hAnsi="Times New Roman"/>
                <w:kern w:val="2"/>
                <w:sz w:val="24"/>
                <w:szCs w:val="24"/>
              </w:rPr>
              <w:t>.я</w:t>
            </w:r>
            <w:proofErr w:type="gramEnd"/>
            <w:r w:rsidRPr="007151D1">
              <w:rPr>
                <w:rFonts w:ascii="Times New Roman" w:hAnsi="Times New Roman"/>
                <w:kern w:val="2"/>
                <w:sz w:val="24"/>
                <w:szCs w:val="24"/>
              </w:rPr>
              <w:t>з</w:t>
            </w:r>
            <w:proofErr w:type="spellEnd"/>
            <w:r w:rsidRPr="007151D1">
              <w:rPr>
                <w:rFonts w:ascii="Times New Roman" w:hAnsi="Times New Roman"/>
                <w:kern w:val="2"/>
                <w:sz w:val="24"/>
                <w:szCs w:val="24"/>
              </w:rPr>
              <w:t>.</w:t>
            </w:r>
          </w:p>
          <w:p w:rsidR="00E85077" w:rsidRPr="007151D1" w:rsidRDefault="00E85077" w:rsidP="00E85077">
            <w:pPr>
              <w:snapToGrid w:val="0"/>
              <w:jc w:val="both"/>
              <w:rPr>
                <w:rFonts w:ascii="Times New Roman" w:hAnsi="Times New Roman"/>
                <w:kern w:val="2"/>
                <w:sz w:val="24"/>
                <w:szCs w:val="24"/>
              </w:rPr>
            </w:pPr>
            <w:proofErr w:type="spellStart"/>
            <w:r w:rsidRPr="007151D1">
              <w:rPr>
                <w:rFonts w:ascii="Times New Roman" w:hAnsi="Times New Roman"/>
                <w:kern w:val="2"/>
                <w:sz w:val="24"/>
                <w:szCs w:val="24"/>
              </w:rPr>
              <w:t>Рус</w:t>
            </w:r>
            <w:proofErr w:type="gramStart"/>
            <w:r w:rsidRPr="007151D1">
              <w:rPr>
                <w:rFonts w:ascii="Times New Roman" w:hAnsi="Times New Roman"/>
                <w:kern w:val="2"/>
                <w:sz w:val="24"/>
                <w:szCs w:val="24"/>
              </w:rPr>
              <w:t>.я</w:t>
            </w:r>
            <w:proofErr w:type="gramEnd"/>
            <w:r w:rsidRPr="007151D1">
              <w:rPr>
                <w:rFonts w:ascii="Times New Roman" w:hAnsi="Times New Roman"/>
                <w:kern w:val="2"/>
                <w:sz w:val="24"/>
                <w:szCs w:val="24"/>
              </w:rPr>
              <w:t>з</w:t>
            </w:r>
            <w:proofErr w:type="spellEnd"/>
            <w:r w:rsidRPr="007151D1">
              <w:rPr>
                <w:rFonts w:ascii="Times New Roman" w:hAnsi="Times New Roman"/>
                <w:kern w:val="2"/>
                <w:sz w:val="24"/>
                <w:szCs w:val="24"/>
              </w:rPr>
              <w:t>.</w:t>
            </w:r>
          </w:p>
        </w:tc>
        <w:tc>
          <w:tcPr>
            <w:tcW w:w="888" w:type="dxa"/>
            <w:tcBorders>
              <w:top w:val="nil"/>
              <w:left w:val="single" w:sz="4" w:space="0" w:color="000000"/>
              <w:bottom w:val="single" w:sz="4" w:space="0" w:color="000000"/>
              <w:right w:val="nil"/>
            </w:tcBorders>
          </w:tcPr>
          <w:p w:rsidR="00E85077" w:rsidRPr="007151D1" w:rsidRDefault="00E85077" w:rsidP="00E85077">
            <w:pPr>
              <w:rPr>
                <w:rFonts w:ascii="Times New Roman" w:hAnsi="Times New Roman"/>
                <w:color w:val="000000"/>
                <w:sz w:val="24"/>
                <w:szCs w:val="24"/>
              </w:rPr>
            </w:pPr>
            <w:r w:rsidRPr="007151D1">
              <w:rPr>
                <w:rFonts w:ascii="Times New Roman" w:hAnsi="Times New Roman"/>
                <w:color w:val="000000"/>
                <w:sz w:val="24"/>
                <w:szCs w:val="24"/>
              </w:rPr>
              <w:t>-</w:t>
            </w:r>
          </w:p>
        </w:tc>
        <w:tc>
          <w:tcPr>
            <w:tcW w:w="1140" w:type="dxa"/>
            <w:tcBorders>
              <w:top w:val="nil"/>
              <w:left w:val="single" w:sz="4" w:space="0" w:color="000000"/>
              <w:bottom w:val="single" w:sz="4" w:space="0" w:color="000000"/>
              <w:right w:val="single" w:sz="4" w:space="0" w:color="000000"/>
            </w:tcBorders>
          </w:tcPr>
          <w:p w:rsidR="00E85077" w:rsidRPr="007151D1" w:rsidRDefault="00E85077" w:rsidP="00E85077">
            <w:pPr>
              <w:snapToGrid w:val="0"/>
              <w:jc w:val="both"/>
              <w:rPr>
                <w:rFonts w:ascii="Times New Roman" w:hAnsi="Times New Roman"/>
                <w:bCs/>
                <w:color w:val="000000"/>
                <w:kern w:val="2"/>
                <w:sz w:val="24"/>
                <w:szCs w:val="24"/>
              </w:rPr>
            </w:pPr>
            <w:r w:rsidRPr="007151D1">
              <w:rPr>
                <w:rFonts w:ascii="Times New Roman" w:hAnsi="Times New Roman"/>
                <w:bCs/>
                <w:color w:val="000000"/>
                <w:kern w:val="2"/>
                <w:sz w:val="24"/>
                <w:szCs w:val="24"/>
              </w:rPr>
              <w:t>-</w:t>
            </w:r>
          </w:p>
        </w:tc>
      </w:tr>
      <w:tr w:rsidR="00E85077" w:rsidRPr="007151D1" w:rsidTr="00E85077">
        <w:trPr>
          <w:trHeight w:val="1771"/>
        </w:trPr>
        <w:tc>
          <w:tcPr>
            <w:tcW w:w="624" w:type="dxa"/>
            <w:tcBorders>
              <w:top w:val="nil"/>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both"/>
            </w:pPr>
            <w:r w:rsidRPr="007151D1">
              <w:rPr>
                <w:lang w:eastAsia="en-US"/>
              </w:rPr>
              <w:t>3а</w:t>
            </w:r>
          </w:p>
        </w:tc>
        <w:tc>
          <w:tcPr>
            <w:tcW w:w="320"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18</w:t>
            </w:r>
          </w:p>
        </w:tc>
        <w:tc>
          <w:tcPr>
            <w:tcW w:w="320"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14</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3</w:t>
            </w:r>
          </w:p>
        </w:tc>
        <w:tc>
          <w:tcPr>
            <w:tcW w:w="265"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w:t>
            </w:r>
          </w:p>
        </w:tc>
        <w:tc>
          <w:tcPr>
            <w:tcW w:w="306"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kern w:val="2"/>
                <w:sz w:val="24"/>
                <w:szCs w:val="24"/>
              </w:rPr>
            </w:pPr>
            <w:r w:rsidRPr="007151D1">
              <w:rPr>
                <w:rFonts w:ascii="Times New Roman" w:hAnsi="Times New Roman"/>
                <w:bCs/>
                <w:kern w:val="2"/>
                <w:sz w:val="24"/>
                <w:szCs w:val="24"/>
              </w:rPr>
              <w:t>-</w:t>
            </w:r>
          </w:p>
        </w:tc>
        <w:tc>
          <w:tcPr>
            <w:tcW w:w="324" w:type="dxa"/>
            <w:gridSpan w:val="2"/>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kern w:val="2"/>
                <w:sz w:val="24"/>
                <w:szCs w:val="24"/>
              </w:rPr>
            </w:pPr>
          </w:p>
        </w:tc>
        <w:tc>
          <w:tcPr>
            <w:tcW w:w="321" w:type="dxa"/>
            <w:gridSpan w:val="2"/>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FF0000"/>
                <w:sz w:val="24"/>
                <w:szCs w:val="24"/>
              </w:rPr>
            </w:pPr>
            <w:r w:rsidRPr="007151D1">
              <w:rPr>
                <w:rFonts w:ascii="Times New Roman" w:hAnsi="Times New Roman"/>
                <w:b/>
                <w:color w:val="FF0000"/>
                <w:sz w:val="24"/>
                <w:szCs w:val="24"/>
              </w:rPr>
              <w:t>83</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100</w:t>
            </w:r>
          </w:p>
        </w:tc>
        <w:tc>
          <w:tcPr>
            <w:tcW w:w="1510" w:type="dxa"/>
            <w:tcBorders>
              <w:top w:val="nil"/>
              <w:left w:val="single" w:sz="4" w:space="0" w:color="000000"/>
              <w:bottom w:val="single" w:sz="4" w:space="0" w:color="000000"/>
              <w:right w:val="nil"/>
            </w:tcBorders>
          </w:tcPr>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Батчаева</w:t>
            </w:r>
            <w:proofErr w:type="spellEnd"/>
            <w:r w:rsidRPr="007151D1">
              <w:rPr>
                <w:rFonts w:ascii="Times New Roman" w:hAnsi="Times New Roman"/>
                <w:color w:val="000000"/>
                <w:sz w:val="24"/>
                <w:szCs w:val="24"/>
              </w:rPr>
              <w:t xml:space="preserve"> </w:t>
            </w:r>
            <w:proofErr w:type="spellStart"/>
            <w:r w:rsidRPr="007151D1">
              <w:rPr>
                <w:rFonts w:ascii="Times New Roman" w:hAnsi="Times New Roman"/>
                <w:color w:val="000000"/>
                <w:sz w:val="24"/>
                <w:szCs w:val="24"/>
              </w:rPr>
              <w:t>Алия</w:t>
            </w:r>
            <w:proofErr w:type="spellEnd"/>
          </w:p>
        </w:tc>
        <w:tc>
          <w:tcPr>
            <w:tcW w:w="567"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color w:val="000000"/>
                <w:kern w:val="2"/>
                <w:sz w:val="24"/>
                <w:szCs w:val="24"/>
              </w:rPr>
            </w:pPr>
          </w:p>
        </w:tc>
        <w:tc>
          <w:tcPr>
            <w:tcW w:w="511" w:type="dxa"/>
            <w:gridSpan w:val="2"/>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color w:val="000000"/>
                <w:kern w:val="2"/>
                <w:sz w:val="24"/>
                <w:szCs w:val="24"/>
              </w:rPr>
            </w:pPr>
          </w:p>
        </w:tc>
        <w:tc>
          <w:tcPr>
            <w:tcW w:w="1055" w:type="dxa"/>
            <w:gridSpan w:val="2"/>
            <w:tcBorders>
              <w:top w:val="nil"/>
              <w:left w:val="single" w:sz="4" w:space="0" w:color="000000"/>
              <w:bottom w:val="single" w:sz="4" w:space="0" w:color="000000"/>
              <w:right w:val="nil"/>
            </w:tcBorders>
          </w:tcPr>
          <w:p w:rsidR="00E85077" w:rsidRPr="007151D1" w:rsidRDefault="00E85077" w:rsidP="00E85077">
            <w:pPr>
              <w:rPr>
                <w:rFonts w:ascii="Times New Roman" w:hAnsi="Times New Roman"/>
                <w:sz w:val="24"/>
                <w:szCs w:val="24"/>
              </w:rPr>
            </w:pPr>
            <w:r w:rsidRPr="007151D1">
              <w:rPr>
                <w:rFonts w:ascii="Times New Roman" w:hAnsi="Times New Roman"/>
                <w:sz w:val="24"/>
                <w:szCs w:val="24"/>
              </w:rPr>
              <w:t xml:space="preserve">Жумабаев </w:t>
            </w:r>
            <w:proofErr w:type="spellStart"/>
            <w:r w:rsidRPr="007151D1">
              <w:rPr>
                <w:rFonts w:ascii="Times New Roman" w:hAnsi="Times New Roman"/>
                <w:sz w:val="24"/>
                <w:szCs w:val="24"/>
              </w:rPr>
              <w:t>Джамшидбек</w:t>
            </w:r>
            <w:proofErr w:type="spellEnd"/>
          </w:p>
          <w:p w:rsidR="00E85077" w:rsidRPr="007151D1" w:rsidRDefault="00E85077" w:rsidP="00E85077">
            <w:pPr>
              <w:rPr>
                <w:rFonts w:ascii="Times New Roman" w:hAnsi="Times New Roman"/>
                <w:sz w:val="24"/>
                <w:szCs w:val="24"/>
              </w:rPr>
            </w:pPr>
            <w:proofErr w:type="spellStart"/>
            <w:r w:rsidRPr="007151D1">
              <w:rPr>
                <w:rFonts w:ascii="Times New Roman" w:hAnsi="Times New Roman"/>
                <w:sz w:val="24"/>
                <w:szCs w:val="24"/>
              </w:rPr>
              <w:t>Чижиков</w:t>
            </w:r>
            <w:r w:rsidRPr="007151D1">
              <w:rPr>
                <w:rFonts w:ascii="Times New Roman" w:hAnsi="Times New Roman"/>
                <w:sz w:val="24"/>
                <w:szCs w:val="24"/>
              </w:rPr>
              <w:lastRenderedPageBreak/>
              <w:t>а</w:t>
            </w:r>
            <w:proofErr w:type="spellEnd"/>
            <w:r w:rsidRPr="007151D1">
              <w:rPr>
                <w:rFonts w:ascii="Times New Roman" w:hAnsi="Times New Roman"/>
                <w:sz w:val="24"/>
                <w:szCs w:val="24"/>
              </w:rPr>
              <w:t xml:space="preserve"> Маргарита</w:t>
            </w:r>
          </w:p>
          <w:p w:rsidR="00E85077" w:rsidRPr="007151D1" w:rsidRDefault="00E85077" w:rsidP="00E85077">
            <w:pPr>
              <w:rPr>
                <w:rFonts w:ascii="Times New Roman" w:hAnsi="Times New Roman"/>
                <w:color w:val="000000"/>
                <w:sz w:val="24"/>
                <w:szCs w:val="24"/>
              </w:rPr>
            </w:pPr>
          </w:p>
        </w:tc>
        <w:tc>
          <w:tcPr>
            <w:tcW w:w="659"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sz w:val="24"/>
                <w:szCs w:val="24"/>
              </w:rPr>
            </w:pPr>
            <w:proofErr w:type="spellStart"/>
            <w:r w:rsidRPr="007151D1">
              <w:rPr>
                <w:rFonts w:ascii="Times New Roman" w:hAnsi="Times New Roman"/>
                <w:kern w:val="2"/>
                <w:sz w:val="24"/>
                <w:szCs w:val="24"/>
              </w:rPr>
              <w:lastRenderedPageBreak/>
              <w:t>Ин</w:t>
            </w:r>
            <w:proofErr w:type="gramStart"/>
            <w:r w:rsidRPr="007151D1">
              <w:rPr>
                <w:rFonts w:ascii="Times New Roman" w:hAnsi="Times New Roman"/>
                <w:kern w:val="2"/>
                <w:sz w:val="24"/>
                <w:szCs w:val="24"/>
              </w:rPr>
              <w:t>.я</w:t>
            </w:r>
            <w:proofErr w:type="gramEnd"/>
            <w:r w:rsidRPr="007151D1">
              <w:rPr>
                <w:rFonts w:ascii="Times New Roman" w:hAnsi="Times New Roman"/>
                <w:kern w:val="2"/>
                <w:sz w:val="24"/>
                <w:szCs w:val="24"/>
              </w:rPr>
              <w:t>з</w:t>
            </w:r>
            <w:proofErr w:type="spellEnd"/>
            <w:r w:rsidRPr="007151D1">
              <w:rPr>
                <w:rFonts w:ascii="Times New Roman" w:hAnsi="Times New Roman"/>
                <w:kern w:val="2"/>
                <w:sz w:val="24"/>
                <w:szCs w:val="24"/>
              </w:rPr>
              <w:t>.</w:t>
            </w:r>
            <w:r w:rsidRPr="007151D1">
              <w:rPr>
                <w:rFonts w:ascii="Times New Roman" w:hAnsi="Times New Roman"/>
                <w:sz w:val="24"/>
                <w:szCs w:val="24"/>
              </w:rPr>
              <w:t xml:space="preserve"> </w:t>
            </w:r>
          </w:p>
          <w:p w:rsidR="00E85077" w:rsidRPr="007151D1" w:rsidRDefault="00E85077" w:rsidP="00E85077">
            <w:pPr>
              <w:snapToGrid w:val="0"/>
              <w:jc w:val="both"/>
              <w:rPr>
                <w:rFonts w:ascii="Times New Roman" w:hAnsi="Times New Roman"/>
                <w:sz w:val="24"/>
                <w:szCs w:val="24"/>
              </w:rPr>
            </w:pPr>
            <w:proofErr w:type="spellStart"/>
            <w:r w:rsidRPr="007151D1">
              <w:rPr>
                <w:rFonts w:ascii="Times New Roman" w:hAnsi="Times New Roman"/>
                <w:sz w:val="24"/>
                <w:szCs w:val="24"/>
              </w:rPr>
              <w:t>Ин</w:t>
            </w:r>
            <w:proofErr w:type="gramStart"/>
            <w:r w:rsidRPr="007151D1">
              <w:rPr>
                <w:rFonts w:ascii="Times New Roman" w:hAnsi="Times New Roman"/>
                <w:sz w:val="24"/>
                <w:szCs w:val="24"/>
              </w:rPr>
              <w:t>.я</w:t>
            </w:r>
            <w:proofErr w:type="gramEnd"/>
            <w:r w:rsidRPr="007151D1">
              <w:rPr>
                <w:rFonts w:ascii="Times New Roman" w:hAnsi="Times New Roman"/>
                <w:sz w:val="24"/>
                <w:szCs w:val="24"/>
              </w:rPr>
              <w:t>з</w:t>
            </w:r>
            <w:proofErr w:type="spellEnd"/>
            <w:r w:rsidRPr="007151D1">
              <w:rPr>
                <w:rFonts w:ascii="Times New Roman" w:hAnsi="Times New Roman"/>
                <w:sz w:val="24"/>
                <w:szCs w:val="24"/>
              </w:rPr>
              <w:t>.</w:t>
            </w:r>
          </w:p>
          <w:p w:rsidR="00E85077" w:rsidRPr="007151D1" w:rsidRDefault="00E85077" w:rsidP="00E85077">
            <w:pPr>
              <w:snapToGrid w:val="0"/>
              <w:rPr>
                <w:rFonts w:ascii="Times New Roman" w:hAnsi="Times New Roman"/>
                <w:kern w:val="2"/>
                <w:sz w:val="24"/>
                <w:szCs w:val="24"/>
              </w:rPr>
            </w:pPr>
            <w:r w:rsidRPr="007151D1">
              <w:rPr>
                <w:rFonts w:ascii="Times New Roman" w:hAnsi="Times New Roman"/>
                <w:color w:val="111111"/>
                <w:sz w:val="24"/>
                <w:szCs w:val="24"/>
              </w:rPr>
              <w:br/>
            </w:r>
          </w:p>
        </w:tc>
        <w:tc>
          <w:tcPr>
            <w:tcW w:w="888" w:type="dxa"/>
            <w:tcBorders>
              <w:top w:val="nil"/>
              <w:left w:val="single" w:sz="4" w:space="0" w:color="000000"/>
              <w:bottom w:val="single" w:sz="4" w:space="0" w:color="000000"/>
              <w:right w:val="nil"/>
            </w:tcBorders>
          </w:tcPr>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Батчаева</w:t>
            </w:r>
            <w:proofErr w:type="spellEnd"/>
            <w:r w:rsidRPr="007151D1">
              <w:rPr>
                <w:rFonts w:ascii="Times New Roman" w:hAnsi="Times New Roman"/>
                <w:color w:val="000000"/>
                <w:sz w:val="24"/>
                <w:szCs w:val="24"/>
              </w:rPr>
              <w:t xml:space="preserve"> </w:t>
            </w:r>
            <w:proofErr w:type="spellStart"/>
            <w:r w:rsidRPr="007151D1">
              <w:rPr>
                <w:rFonts w:ascii="Times New Roman" w:hAnsi="Times New Roman"/>
                <w:color w:val="000000"/>
                <w:sz w:val="24"/>
                <w:szCs w:val="24"/>
              </w:rPr>
              <w:t>Алима</w:t>
            </w:r>
            <w:proofErr w:type="spellEnd"/>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Гергокова</w:t>
            </w:r>
            <w:proofErr w:type="spellEnd"/>
            <w:r w:rsidRPr="007151D1">
              <w:rPr>
                <w:rFonts w:ascii="Times New Roman" w:hAnsi="Times New Roman"/>
                <w:color w:val="000000"/>
                <w:sz w:val="24"/>
                <w:szCs w:val="24"/>
              </w:rPr>
              <w:t xml:space="preserve"> </w:t>
            </w:r>
            <w:proofErr w:type="spellStart"/>
            <w:r w:rsidRPr="007151D1">
              <w:rPr>
                <w:rFonts w:ascii="Times New Roman" w:hAnsi="Times New Roman"/>
                <w:color w:val="000000"/>
                <w:sz w:val="24"/>
                <w:szCs w:val="24"/>
              </w:rPr>
              <w:lastRenderedPageBreak/>
              <w:t>Алиана</w:t>
            </w:r>
            <w:proofErr w:type="spellEnd"/>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Джуккаев</w:t>
            </w:r>
            <w:proofErr w:type="spellEnd"/>
            <w:r w:rsidRPr="007151D1">
              <w:rPr>
                <w:rFonts w:ascii="Times New Roman" w:hAnsi="Times New Roman"/>
                <w:color w:val="000000"/>
                <w:sz w:val="24"/>
                <w:szCs w:val="24"/>
              </w:rPr>
              <w:t xml:space="preserve"> Аслан</w:t>
            </w:r>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Коркмазов</w:t>
            </w:r>
            <w:proofErr w:type="spellEnd"/>
            <w:r w:rsidRPr="007151D1">
              <w:rPr>
                <w:rFonts w:ascii="Times New Roman" w:hAnsi="Times New Roman"/>
                <w:color w:val="000000"/>
                <w:sz w:val="24"/>
                <w:szCs w:val="24"/>
              </w:rPr>
              <w:t xml:space="preserve"> Аслан</w:t>
            </w:r>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Сидорчукова</w:t>
            </w:r>
            <w:proofErr w:type="spellEnd"/>
            <w:r w:rsidRPr="007151D1">
              <w:rPr>
                <w:rFonts w:ascii="Times New Roman" w:hAnsi="Times New Roman"/>
                <w:color w:val="000000"/>
                <w:sz w:val="24"/>
                <w:szCs w:val="24"/>
              </w:rPr>
              <w:t xml:space="preserve"> Марина</w:t>
            </w:r>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Чомаев</w:t>
            </w:r>
            <w:proofErr w:type="spellEnd"/>
            <w:r w:rsidRPr="007151D1">
              <w:rPr>
                <w:rFonts w:ascii="Times New Roman" w:hAnsi="Times New Roman"/>
                <w:color w:val="000000"/>
                <w:sz w:val="24"/>
                <w:szCs w:val="24"/>
              </w:rPr>
              <w:t xml:space="preserve"> </w:t>
            </w:r>
            <w:proofErr w:type="spellStart"/>
            <w:r w:rsidRPr="007151D1">
              <w:rPr>
                <w:rFonts w:ascii="Times New Roman" w:hAnsi="Times New Roman"/>
                <w:color w:val="000000"/>
                <w:sz w:val="24"/>
                <w:szCs w:val="24"/>
              </w:rPr>
              <w:t>Абдурахман</w:t>
            </w:r>
            <w:proofErr w:type="spellEnd"/>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Чочуев</w:t>
            </w:r>
            <w:proofErr w:type="spellEnd"/>
            <w:r w:rsidRPr="007151D1">
              <w:rPr>
                <w:rFonts w:ascii="Times New Roman" w:hAnsi="Times New Roman"/>
                <w:color w:val="000000"/>
                <w:sz w:val="24"/>
                <w:szCs w:val="24"/>
              </w:rPr>
              <w:t xml:space="preserve"> Чермен</w:t>
            </w:r>
          </w:p>
        </w:tc>
        <w:tc>
          <w:tcPr>
            <w:tcW w:w="1140" w:type="dxa"/>
            <w:tcBorders>
              <w:top w:val="nil"/>
              <w:left w:val="single" w:sz="4" w:space="0" w:color="000000"/>
              <w:bottom w:val="single" w:sz="4" w:space="0" w:color="000000"/>
              <w:right w:val="single" w:sz="4" w:space="0" w:color="000000"/>
            </w:tcBorders>
          </w:tcPr>
          <w:p w:rsidR="00E85077" w:rsidRPr="007151D1" w:rsidRDefault="00E85077" w:rsidP="00E85077">
            <w:pPr>
              <w:snapToGrid w:val="0"/>
              <w:jc w:val="both"/>
              <w:rPr>
                <w:rFonts w:ascii="Times New Roman" w:hAnsi="Times New Roman"/>
                <w:kern w:val="2"/>
                <w:sz w:val="24"/>
                <w:szCs w:val="24"/>
              </w:rPr>
            </w:pPr>
            <w:proofErr w:type="spellStart"/>
            <w:r w:rsidRPr="007151D1">
              <w:rPr>
                <w:rFonts w:ascii="Times New Roman" w:hAnsi="Times New Roman"/>
                <w:kern w:val="2"/>
                <w:sz w:val="24"/>
                <w:szCs w:val="24"/>
              </w:rPr>
              <w:lastRenderedPageBreak/>
              <w:t>Матем</w:t>
            </w:r>
            <w:proofErr w:type="spellEnd"/>
            <w:r w:rsidRPr="007151D1">
              <w:rPr>
                <w:rFonts w:ascii="Times New Roman" w:hAnsi="Times New Roman"/>
                <w:kern w:val="2"/>
                <w:sz w:val="24"/>
                <w:szCs w:val="24"/>
              </w:rPr>
              <w:t>.</w:t>
            </w:r>
          </w:p>
          <w:p w:rsidR="00E85077" w:rsidRPr="007151D1" w:rsidRDefault="00E85077" w:rsidP="00E85077">
            <w:pPr>
              <w:snapToGrid w:val="0"/>
              <w:jc w:val="both"/>
              <w:rPr>
                <w:rFonts w:ascii="Times New Roman" w:hAnsi="Times New Roman"/>
                <w:kern w:val="2"/>
                <w:sz w:val="24"/>
                <w:szCs w:val="24"/>
              </w:rPr>
            </w:pPr>
            <w:proofErr w:type="spellStart"/>
            <w:r w:rsidRPr="007151D1">
              <w:rPr>
                <w:rFonts w:ascii="Times New Roman" w:hAnsi="Times New Roman"/>
                <w:kern w:val="2"/>
                <w:sz w:val="24"/>
                <w:szCs w:val="24"/>
              </w:rPr>
              <w:t>Матем</w:t>
            </w:r>
            <w:proofErr w:type="spellEnd"/>
            <w:r w:rsidRPr="007151D1">
              <w:rPr>
                <w:rFonts w:ascii="Times New Roman" w:hAnsi="Times New Roman"/>
                <w:kern w:val="2"/>
                <w:sz w:val="24"/>
                <w:szCs w:val="24"/>
              </w:rPr>
              <w:t>.</w:t>
            </w:r>
          </w:p>
          <w:p w:rsidR="00E85077" w:rsidRPr="007151D1" w:rsidRDefault="00E85077" w:rsidP="00E85077">
            <w:pPr>
              <w:snapToGrid w:val="0"/>
              <w:jc w:val="both"/>
              <w:rPr>
                <w:rFonts w:ascii="Times New Roman" w:hAnsi="Times New Roman"/>
                <w:kern w:val="2"/>
                <w:sz w:val="24"/>
                <w:szCs w:val="24"/>
              </w:rPr>
            </w:pPr>
            <w:r w:rsidRPr="007151D1">
              <w:rPr>
                <w:rFonts w:ascii="Times New Roman" w:hAnsi="Times New Roman"/>
                <w:kern w:val="2"/>
                <w:sz w:val="24"/>
                <w:szCs w:val="24"/>
              </w:rPr>
              <w:t>Ин</w:t>
            </w:r>
            <w:proofErr w:type="gramStart"/>
            <w:r w:rsidRPr="007151D1">
              <w:rPr>
                <w:rFonts w:ascii="Times New Roman" w:hAnsi="Times New Roman"/>
                <w:kern w:val="2"/>
                <w:sz w:val="24"/>
                <w:szCs w:val="24"/>
              </w:rPr>
              <w:t>..</w:t>
            </w:r>
            <w:proofErr w:type="spellStart"/>
            <w:proofErr w:type="gramEnd"/>
            <w:r w:rsidRPr="007151D1">
              <w:rPr>
                <w:rFonts w:ascii="Times New Roman" w:hAnsi="Times New Roman"/>
                <w:kern w:val="2"/>
                <w:sz w:val="24"/>
                <w:szCs w:val="24"/>
              </w:rPr>
              <w:t>яз</w:t>
            </w:r>
            <w:proofErr w:type="spellEnd"/>
            <w:r w:rsidRPr="007151D1">
              <w:rPr>
                <w:rFonts w:ascii="Times New Roman" w:hAnsi="Times New Roman"/>
                <w:kern w:val="2"/>
                <w:sz w:val="24"/>
                <w:szCs w:val="24"/>
              </w:rPr>
              <w:t>.</w:t>
            </w:r>
          </w:p>
          <w:p w:rsidR="00E85077" w:rsidRPr="007151D1" w:rsidRDefault="00E85077" w:rsidP="00E85077">
            <w:pPr>
              <w:snapToGrid w:val="0"/>
              <w:jc w:val="both"/>
              <w:rPr>
                <w:rFonts w:ascii="Times New Roman" w:hAnsi="Times New Roman"/>
                <w:kern w:val="2"/>
                <w:sz w:val="24"/>
                <w:szCs w:val="24"/>
              </w:rPr>
            </w:pPr>
            <w:r w:rsidRPr="007151D1">
              <w:rPr>
                <w:rFonts w:ascii="Times New Roman" w:hAnsi="Times New Roman"/>
                <w:kern w:val="2"/>
                <w:sz w:val="24"/>
                <w:szCs w:val="24"/>
              </w:rPr>
              <w:lastRenderedPageBreak/>
              <w:t>Ин</w:t>
            </w:r>
            <w:proofErr w:type="gramStart"/>
            <w:r w:rsidRPr="007151D1">
              <w:rPr>
                <w:rFonts w:ascii="Times New Roman" w:hAnsi="Times New Roman"/>
                <w:kern w:val="2"/>
                <w:sz w:val="24"/>
                <w:szCs w:val="24"/>
              </w:rPr>
              <w:t>..</w:t>
            </w:r>
            <w:proofErr w:type="spellStart"/>
            <w:proofErr w:type="gramEnd"/>
            <w:r w:rsidRPr="007151D1">
              <w:rPr>
                <w:rFonts w:ascii="Times New Roman" w:hAnsi="Times New Roman"/>
                <w:kern w:val="2"/>
                <w:sz w:val="24"/>
                <w:szCs w:val="24"/>
              </w:rPr>
              <w:t>яз</w:t>
            </w:r>
            <w:proofErr w:type="spellEnd"/>
            <w:r w:rsidRPr="007151D1">
              <w:rPr>
                <w:rFonts w:ascii="Times New Roman" w:hAnsi="Times New Roman"/>
                <w:kern w:val="2"/>
                <w:sz w:val="24"/>
                <w:szCs w:val="24"/>
              </w:rPr>
              <w:t>.</w:t>
            </w:r>
          </w:p>
          <w:p w:rsidR="00E85077" w:rsidRPr="007151D1" w:rsidRDefault="00E85077" w:rsidP="00E85077">
            <w:pPr>
              <w:snapToGrid w:val="0"/>
              <w:jc w:val="both"/>
              <w:rPr>
                <w:rFonts w:ascii="Times New Roman" w:hAnsi="Times New Roman"/>
                <w:kern w:val="2"/>
                <w:sz w:val="24"/>
                <w:szCs w:val="24"/>
              </w:rPr>
            </w:pPr>
            <w:r w:rsidRPr="007151D1">
              <w:rPr>
                <w:rFonts w:ascii="Times New Roman" w:hAnsi="Times New Roman"/>
                <w:kern w:val="2"/>
                <w:sz w:val="24"/>
                <w:szCs w:val="24"/>
              </w:rPr>
              <w:t>Ин</w:t>
            </w:r>
            <w:proofErr w:type="gramStart"/>
            <w:r w:rsidRPr="007151D1">
              <w:rPr>
                <w:rFonts w:ascii="Times New Roman" w:hAnsi="Times New Roman"/>
                <w:kern w:val="2"/>
                <w:sz w:val="24"/>
                <w:szCs w:val="24"/>
              </w:rPr>
              <w:t>..</w:t>
            </w:r>
            <w:proofErr w:type="spellStart"/>
            <w:proofErr w:type="gramEnd"/>
            <w:r w:rsidRPr="007151D1">
              <w:rPr>
                <w:rFonts w:ascii="Times New Roman" w:hAnsi="Times New Roman"/>
                <w:kern w:val="2"/>
                <w:sz w:val="24"/>
                <w:szCs w:val="24"/>
              </w:rPr>
              <w:t>яз</w:t>
            </w:r>
            <w:proofErr w:type="spellEnd"/>
            <w:r w:rsidRPr="007151D1">
              <w:rPr>
                <w:rFonts w:ascii="Times New Roman" w:hAnsi="Times New Roman"/>
                <w:kern w:val="2"/>
                <w:sz w:val="24"/>
                <w:szCs w:val="24"/>
              </w:rPr>
              <w:t>.</w:t>
            </w:r>
          </w:p>
          <w:p w:rsidR="00E85077" w:rsidRPr="007151D1" w:rsidRDefault="00E85077" w:rsidP="00E85077">
            <w:pPr>
              <w:snapToGrid w:val="0"/>
              <w:jc w:val="both"/>
              <w:rPr>
                <w:rFonts w:ascii="Times New Roman" w:hAnsi="Times New Roman"/>
                <w:kern w:val="2"/>
                <w:sz w:val="24"/>
                <w:szCs w:val="24"/>
              </w:rPr>
            </w:pPr>
            <w:proofErr w:type="spellStart"/>
            <w:r w:rsidRPr="007151D1">
              <w:rPr>
                <w:rFonts w:ascii="Times New Roman" w:hAnsi="Times New Roman"/>
                <w:kern w:val="2"/>
                <w:sz w:val="24"/>
                <w:szCs w:val="24"/>
              </w:rPr>
              <w:t>Ин</w:t>
            </w:r>
            <w:proofErr w:type="gramStart"/>
            <w:r w:rsidRPr="007151D1">
              <w:rPr>
                <w:rFonts w:ascii="Times New Roman" w:hAnsi="Times New Roman"/>
                <w:kern w:val="2"/>
                <w:sz w:val="24"/>
                <w:szCs w:val="24"/>
              </w:rPr>
              <w:t>.я</w:t>
            </w:r>
            <w:proofErr w:type="gramEnd"/>
            <w:r w:rsidRPr="007151D1">
              <w:rPr>
                <w:rFonts w:ascii="Times New Roman" w:hAnsi="Times New Roman"/>
                <w:kern w:val="2"/>
                <w:sz w:val="24"/>
                <w:szCs w:val="24"/>
              </w:rPr>
              <w:t>з</w:t>
            </w:r>
            <w:proofErr w:type="spellEnd"/>
            <w:r w:rsidRPr="007151D1">
              <w:rPr>
                <w:rFonts w:ascii="Times New Roman" w:hAnsi="Times New Roman"/>
                <w:kern w:val="2"/>
                <w:sz w:val="24"/>
                <w:szCs w:val="24"/>
              </w:rPr>
              <w:t>.</w:t>
            </w:r>
          </w:p>
          <w:p w:rsidR="00E85077" w:rsidRPr="007151D1" w:rsidRDefault="00E85077" w:rsidP="00E85077">
            <w:pPr>
              <w:snapToGrid w:val="0"/>
              <w:jc w:val="both"/>
              <w:rPr>
                <w:rFonts w:ascii="Times New Roman" w:hAnsi="Times New Roman"/>
                <w:kern w:val="2"/>
                <w:sz w:val="24"/>
                <w:szCs w:val="24"/>
              </w:rPr>
            </w:pPr>
            <w:proofErr w:type="spellStart"/>
            <w:r w:rsidRPr="007151D1">
              <w:rPr>
                <w:rFonts w:ascii="Times New Roman" w:hAnsi="Times New Roman"/>
                <w:kern w:val="2"/>
                <w:sz w:val="24"/>
                <w:szCs w:val="24"/>
              </w:rPr>
              <w:t>Ин</w:t>
            </w:r>
            <w:proofErr w:type="gramStart"/>
            <w:r w:rsidRPr="007151D1">
              <w:rPr>
                <w:rFonts w:ascii="Times New Roman" w:hAnsi="Times New Roman"/>
                <w:kern w:val="2"/>
                <w:sz w:val="24"/>
                <w:szCs w:val="24"/>
              </w:rPr>
              <w:t>.я</w:t>
            </w:r>
            <w:proofErr w:type="gramEnd"/>
            <w:r w:rsidRPr="007151D1">
              <w:rPr>
                <w:rFonts w:ascii="Times New Roman" w:hAnsi="Times New Roman"/>
                <w:kern w:val="2"/>
                <w:sz w:val="24"/>
                <w:szCs w:val="24"/>
              </w:rPr>
              <w:t>з</w:t>
            </w:r>
            <w:proofErr w:type="spellEnd"/>
            <w:r w:rsidRPr="007151D1">
              <w:rPr>
                <w:rFonts w:ascii="Times New Roman" w:hAnsi="Times New Roman"/>
                <w:kern w:val="2"/>
                <w:sz w:val="24"/>
                <w:szCs w:val="24"/>
              </w:rPr>
              <w:t>.</w:t>
            </w:r>
          </w:p>
        </w:tc>
      </w:tr>
      <w:tr w:rsidR="00E85077" w:rsidRPr="007151D1" w:rsidTr="00E85077">
        <w:trPr>
          <w:trHeight w:val="706"/>
        </w:trPr>
        <w:tc>
          <w:tcPr>
            <w:tcW w:w="624" w:type="dxa"/>
            <w:tcBorders>
              <w:top w:val="nil"/>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both"/>
            </w:pPr>
            <w:r w:rsidRPr="007151D1">
              <w:rPr>
                <w:lang w:eastAsia="en-US"/>
              </w:rPr>
              <w:lastRenderedPageBreak/>
              <w:t>3б</w:t>
            </w:r>
          </w:p>
        </w:tc>
        <w:tc>
          <w:tcPr>
            <w:tcW w:w="320"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17</w:t>
            </w:r>
          </w:p>
        </w:tc>
        <w:tc>
          <w:tcPr>
            <w:tcW w:w="320"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2</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9</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6</w:t>
            </w:r>
          </w:p>
        </w:tc>
        <w:tc>
          <w:tcPr>
            <w:tcW w:w="265"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w:t>
            </w:r>
          </w:p>
        </w:tc>
        <w:tc>
          <w:tcPr>
            <w:tcW w:w="306" w:type="dxa"/>
            <w:tcBorders>
              <w:top w:val="nil"/>
              <w:left w:val="single" w:sz="4" w:space="0" w:color="000000"/>
              <w:bottom w:val="single" w:sz="4" w:space="0" w:color="000000"/>
              <w:right w:val="nil"/>
            </w:tcBorders>
          </w:tcPr>
          <w:p w:rsidR="00E85077" w:rsidRPr="007151D1" w:rsidRDefault="00E85077" w:rsidP="00E85077">
            <w:pPr>
              <w:snapToGrid w:val="0"/>
              <w:jc w:val="center"/>
              <w:rPr>
                <w:rFonts w:ascii="Times New Roman" w:hAnsi="Times New Roman"/>
                <w:bCs/>
                <w:kern w:val="2"/>
                <w:sz w:val="24"/>
                <w:szCs w:val="24"/>
              </w:rPr>
            </w:pPr>
            <w:r w:rsidRPr="007151D1">
              <w:rPr>
                <w:rFonts w:ascii="Times New Roman" w:hAnsi="Times New Roman"/>
                <w:bCs/>
                <w:kern w:val="2"/>
                <w:sz w:val="24"/>
                <w:szCs w:val="24"/>
              </w:rPr>
              <w:t>-</w:t>
            </w:r>
          </w:p>
        </w:tc>
        <w:tc>
          <w:tcPr>
            <w:tcW w:w="324" w:type="dxa"/>
            <w:gridSpan w:val="2"/>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kern w:val="2"/>
                <w:sz w:val="24"/>
                <w:szCs w:val="24"/>
              </w:rPr>
            </w:pPr>
          </w:p>
        </w:tc>
        <w:tc>
          <w:tcPr>
            <w:tcW w:w="321" w:type="dxa"/>
            <w:gridSpan w:val="2"/>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FF0000"/>
                <w:sz w:val="24"/>
                <w:szCs w:val="24"/>
              </w:rPr>
            </w:pPr>
            <w:r w:rsidRPr="007151D1">
              <w:rPr>
                <w:rFonts w:ascii="Times New Roman" w:hAnsi="Times New Roman"/>
                <w:b/>
                <w:color w:val="FF0000"/>
                <w:sz w:val="24"/>
                <w:szCs w:val="24"/>
              </w:rPr>
              <w:t>65</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100</w:t>
            </w:r>
          </w:p>
        </w:tc>
        <w:tc>
          <w:tcPr>
            <w:tcW w:w="1510" w:type="dxa"/>
            <w:tcBorders>
              <w:top w:val="nil"/>
              <w:left w:val="single" w:sz="4" w:space="0" w:color="000000"/>
              <w:bottom w:val="single" w:sz="4" w:space="0" w:color="000000"/>
              <w:right w:val="nil"/>
            </w:tcBorders>
          </w:tcPr>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Абайханова</w:t>
            </w:r>
            <w:proofErr w:type="spellEnd"/>
            <w:r w:rsidRPr="007151D1">
              <w:rPr>
                <w:rFonts w:ascii="Times New Roman" w:hAnsi="Times New Roman"/>
                <w:color w:val="000000"/>
                <w:sz w:val="24"/>
                <w:szCs w:val="24"/>
              </w:rPr>
              <w:t xml:space="preserve"> </w:t>
            </w:r>
            <w:proofErr w:type="spellStart"/>
            <w:r w:rsidRPr="007151D1">
              <w:rPr>
                <w:rFonts w:ascii="Times New Roman" w:hAnsi="Times New Roman"/>
                <w:color w:val="000000"/>
                <w:sz w:val="24"/>
                <w:szCs w:val="24"/>
              </w:rPr>
              <w:t>Ясмина</w:t>
            </w:r>
            <w:proofErr w:type="spellEnd"/>
          </w:p>
          <w:p w:rsidR="00E85077" w:rsidRPr="007151D1" w:rsidRDefault="00E85077" w:rsidP="00E85077">
            <w:pPr>
              <w:rPr>
                <w:rFonts w:ascii="Times New Roman" w:hAnsi="Times New Roman"/>
                <w:color w:val="000000"/>
                <w:sz w:val="24"/>
                <w:szCs w:val="24"/>
              </w:rPr>
            </w:pPr>
            <w:r w:rsidRPr="007151D1">
              <w:rPr>
                <w:rFonts w:ascii="Times New Roman" w:hAnsi="Times New Roman"/>
                <w:color w:val="000000"/>
                <w:sz w:val="24"/>
                <w:szCs w:val="24"/>
              </w:rPr>
              <w:t>Скорикова Виктория</w:t>
            </w:r>
          </w:p>
          <w:p w:rsidR="00E85077" w:rsidRPr="007151D1" w:rsidRDefault="00E85077" w:rsidP="00E85077">
            <w:pPr>
              <w:rPr>
                <w:rFonts w:ascii="Times New Roman" w:hAnsi="Times New Roman"/>
                <w:color w:val="000000"/>
                <w:sz w:val="24"/>
                <w:szCs w:val="24"/>
              </w:rPr>
            </w:pPr>
          </w:p>
        </w:tc>
        <w:tc>
          <w:tcPr>
            <w:tcW w:w="567"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color w:val="000000"/>
                <w:kern w:val="2"/>
                <w:sz w:val="24"/>
                <w:szCs w:val="24"/>
              </w:rPr>
            </w:pPr>
          </w:p>
        </w:tc>
        <w:tc>
          <w:tcPr>
            <w:tcW w:w="511" w:type="dxa"/>
            <w:gridSpan w:val="2"/>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color w:val="000000"/>
                <w:kern w:val="2"/>
                <w:sz w:val="24"/>
                <w:szCs w:val="24"/>
              </w:rPr>
            </w:pPr>
          </w:p>
        </w:tc>
        <w:tc>
          <w:tcPr>
            <w:tcW w:w="1055" w:type="dxa"/>
            <w:gridSpan w:val="2"/>
            <w:tcBorders>
              <w:top w:val="nil"/>
              <w:left w:val="single" w:sz="4" w:space="0" w:color="000000"/>
              <w:bottom w:val="single" w:sz="4" w:space="0" w:color="000000"/>
              <w:right w:val="nil"/>
            </w:tcBorders>
          </w:tcPr>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Валюхов</w:t>
            </w:r>
            <w:proofErr w:type="spellEnd"/>
            <w:r w:rsidRPr="007151D1">
              <w:rPr>
                <w:rFonts w:ascii="Times New Roman" w:hAnsi="Times New Roman"/>
                <w:color w:val="000000"/>
                <w:sz w:val="24"/>
                <w:szCs w:val="24"/>
              </w:rPr>
              <w:t xml:space="preserve"> Матвей</w:t>
            </w:r>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Гоминов</w:t>
            </w:r>
            <w:proofErr w:type="spellEnd"/>
            <w:r w:rsidRPr="007151D1">
              <w:rPr>
                <w:rFonts w:ascii="Times New Roman" w:hAnsi="Times New Roman"/>
                <w:color w:val="000000"/>
                <w:sz w:val="24"/>
                <w:szCs w:val="24"/>
              </w:rPr>
              <w:t xml:space="preserve"> Лев</w:t>
            </w:r>
          </w:p>
        </w:tc>
        <w:tc>
          <w:tcPr>
            <w:tcW w:w="659"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kern w:val="2"/>
                <w:sz w:val="24"/>
                <w:szCs w:val="24"/>
              </w:rPr>
            </w:pPr>
            <w:r w:rsidRPr="007151D1">
              <w:rPr>
                <w:rFonts w:ascii="Times New Roman" w:hAnsi="Times New Roman"/>
                <w:kern w:val="2"/>
                <w:sz w:val="24"/>
                <w:szCs w:val="24"/>
              </w:rPr>
              <w:t>Ин</w:t>
            </w:r>
            <w:proofErr w:type="gramStart"/>
            <w:r w:rsidRPr="007151D1">
              <w:rPr>
                <w:rFonts w:ascii="Times New Roman" w:hAnsi="Times New Roman"/>
                <w:kern w:val="2"/>
                <w:sz w:val="24"/>
                <w:szCs w:val="24"/>
              </w:rPr>
              <w:t>..</w:t>
            </w:r>
            <w:proofErr w:type="spellStart"/>
            <w:proofErr w:type="gramEnd"/>
            <w:r w:rsidRPr="007151D1">
              <w:rPr>
                <w:rFonts w:ascii="Times New Roman" w:hAnsi="Times New Roman"/>
                <w:kern w:val="2"/>
                <w:sz w:val="24"/>
                <w:szCs w:val="24"/>
              </w:rPr>
              <w:t>яз</w:t>
            </w:r>
            <w:proofErr w:type="spellEnd"/>
            <w:r w:rsidRPr="007151D1">
              <w:rPr>
                <w:rFonts w:ascii="Times New Roman" w:hAnsi="Times New Roman"/>
                <w:kern w:val="2"/>
                <w:sz w:val="24"/>
                <w:szCs w:val="24"/>
              </w:rPr>
              <w:t>.</w:t>
            </w:r>
          </w:p>
          <w:p w:rsidR="00E85077" w:rsidRPr="007151D1" w:rsidRDefault="00E85077" w:rsidP="00E85077">
            <w:pPr>
              <w:snapToGrid w:val="0"/>
              <w:jc w:val="both"/>
              <w:rPr>
                <w:rFonts w:ascii="Times New Roman" w:hAnsi="Times New Roman"/>
                <w:kern w:val="2"/>
                <w:sz w:val="24"/>
                <w:szCs w:val="24"/>
              </w:rPr>
            </w:pPr>
            <w:proofErr w:type="spellStart"/>
            <w:r w:rsidRPr="007151D1">
              <w:rPr>
                <w:rFonts w:ascii="Times New Roman" w:hAnsi="Times New Roman"/>
                <w:kern w:val="2"/>
                <w:sz w:val="24"/>
                <w:szCs w:val="24"/>
              </w:rPr>
              <w:t>Рус</w:t>
            </w:r>
            <w:proofErr w:type="gramStart"/>
            <w:r w:rsidRPr="007151D1">
              <w:rPr>
                <w:rFonts w:ascii="Times New Roman" w:hAnsi="Times New Roman"/>
                <w:kern w:val="2"/>
                <w:sz w:val="24"/>
                <w:szCs w:val="24"/>
              </w:rPr>
              <w:t>.я</w:t>
            </w:r>
            <w:proofErr w:type="gramEnd"/>
            <w:r w:rsidRPr="007151D1">
              <w:rPr>
                <w:rFonts w:ascii="Times New Roman" w:hAnsi="Times New Roman"/>
                <w:kern w:val="2"/>
                <w:sz w:val="24"/>
                <w:szCs w:val="24"/>
              </w:rPr>
              <w:t>з</w:t>
            </w:r>
            <w:proofErr w:type="spellEnd"/>
            <w:r w:rsidRPr="007151D1">
              <w:rPr>
                <w:rFonts w:ascii="Times New Roman" w:hAnsi="Times New Roman"/>
                <w:kern w:val="2"/>
                <w:sz w:val="24"/>
                <w:szCs w:val="24"/>
              </w:rPr>
              <w:t>.</w:t>
            </w:r>
          </w:p>
        </w:tc>
        <w:tc>
          <w:tcPr>
            <w:tcW w:w="888" w:type="dxa"/>
            <w:tcBorders>
              <w:top w:val="nil"/>
              <w:left w:val="single" w:sz="4" w:space="0" w:color="000000"/>
              <w:bottom w:val="single" w:sz="4" w:space="0" w:color="000000"/>
              <w:right w:val="nil"/>
            </w:tcBorders>
          </w:tcPr>
          <w:p w:rsidR="00E85077" w:rsidRPr="007151D1" w:rsidRDefault="00E85077" w:rsidP="00E85077">
            <w:pPr>
              <w:rPr>
                <w:rFonts w:ascii="Times New Roman" w:hAnsi="Times New Roman"/>
                <w:color w:val="000000"/>
                <w:sz w:val="24"/>
                <w:szCs w:val="24"/>
              </w:rPr>
            </w:pPr>
            <w:r w:rsidRPr="007151D1">
              <w:rPr>
                <w:rFonts w:ascii="Times New Roman" w:hAnsi="Times New Roman"/>
                <w:sz w:val="24"/>
                <w:szCs w:val="24"/>
              </w:rPr>
              <w:t>Анашкина Вероника</w:t>
            </w:r>
            <w:r w:rsidRPr="007151D1">
              <w:rPr>
                <w:rFonts w:ascii="Times New Roman" w:hAnsi="Times New Roman"/>
                <w:color w:val="111111"/>
                <w:sz w:val="24"/>
                <w:szCs w:val="24"/>
              </w:rPr>
              <w:t xml:space="preserve"> </w:t>
            </w:r>
            <w:r w:rsidRPr="007151D1">
              <w:rPr>
                <w:rFonts w:ascii="Times New Roman" w:hAnsi="Times New Roman"/>
                <w:color w:val="111111"/>
                <w:sz w:val="24"/>
                <w:szCs w:val="24"/>
              </w:rPr>
              <w:br/>
            </w:r>
            <w:proofErr w:type="spellStart"/>
            <w:r w:rsidRPr="007151D1">
              <w:rPr>
                <w:rFonts w:ascii="Times New Roman" w:hAnsi="Times New Roman"/>
                <w:sz w:val="24"/>
                <w:szCs w:val="24"/>
              </w:rPr>
              <w:t>Чомаева</w:t>
            </w:r>
            <w:proofErr w:type="spellEnd"/>
            <w:r w:rsidRPr="007151D1">
              <w:rPr>
                <w:rFonts w:ascii="Times New Roman" w:hAnsi="Times New Roman"/>
                <w:sz w:val="24"/>
                <w:szCs w:val="24"/>
              </w:rPr>
              <w:t xml:space="preserve"> Лейла </w:t>
            </w:r>
          </w:p>
        </w:tc>
        <w:tc>
          <w:tcPr>
            <w:tcW w:w="1140" w:type="dxa"/>
            <w:tcBorders>
              <w:top w:val="nil"/>
              <w:left w:val="single" w:sz="4" w:space="0" w:color="000000"/>
              <w:bottom w:val="single" w:sz="4" w:space="0" w:color="000000"/>
              <w:right w:val="single" w:sz="4" w:space="0" w:color="000000"/>
            </w:tcBorders>
          </w:tcPr>
          <w:p w:rsidR="00E85077" w:rsidRPr="007151D1" w:rsidRDefault="00E85077" w:rsidP="00E85077">
            <w:pPr>
              <w:snapToGrid w:val="0"/>
              <w:jc w:val="both"/>
              <w:rPr>
                <w:rFonts w:ascii="Times New Roman" w:hAnsi="Times New Roman"/>
                <w:kern w:val="2"/>
                <w:sz w:val="24"/>
                <w:szCs w:val="24"/>
              </w:rPr>
            </w:pPr>
            <w:proofErr w:type="spellStart"/>
            <w:r w:rsidRPr="007151D1">
              <w:rPr>
                <w:rFonts w:ascii="Times New Roman" w:hAnsi="Times New Roman"/>
                <w:kern w:val="2"/>
                <w:sz w:val="24"/>
                <w:szCs w:val="24"/>
              </w:rPr>
              <w:t>Ин</w:t>
            </w:r>
            <w:proofErr w:type="gramStart"/>
            <w:r w:rsidRPr="007151D1">
              <w:rPr>
                <w:rFonts w:ascii="Times New Roman" w:hAnsi="Times New Roman"/>
                <w:kern w:val="2"/>
                <w:sz w:val="24"/>
                <w:szCs w:val="24"/>
              </w:rPr>
              <w:t>.я</w:t>
            </w:r>
            <w:proofErr w:type="gramEnd"/>
            <w:r w:rsidRPr="007151D1">
              <w:rPr>
                <w:rFonts w:ascii="Times New Roman" w:hAnsi="Times New Roman"/>
                <w:kern w:val="2"/>
                <w:sz w:val="24"/>
                <w:szCs w:val="24"/>
              </w:rPr>
              <w:t>з</w:t>
            </w:r>
            <w:proofErr w:type="spellEnd"/>
            <w:r w:rsidRPr="007151D1">
              <w:rPr>
                <w:rFonts w:ascii="Times New Roman" w:hAnsi="Times New Roman"/>
                <w:kern w:val="2"/>
                <w:sz w:val="24"/>
                <w:szCs w:val="24"/>
              </w:rPr>
              <w:t>.</w:t>
            </w:r>
          </w:p>
          <w:p w:rsidR="00E85077" w:rsidRPr="007151D1" w:rsidRDefault="00E85077" w:rsidP="00E85077">
            <w:pPr>
              <w:snapToGrid w:val="0"/>
              <w:jc w:val="both"/>
              <w:rPr>
                <w:rFonts w:ascii="Times New Roman" w:hAnsi="Times New Roman"/>
                <w:kern w:val="2"/>
                <w:sz w:val="24"/>
                <w:szCs w:val="24"/>
              </w:rPr>
            </w:pPr>
          </w:p>
          <w:p w:rsidR="00E85077" w:rsidRPr="007151D1" w:rsidRDefault="00E85077" w:rsidP="00E85077">
            <w:pPr>
              <w:snapToGrid w:val="0"/>
              <w:jc w:val="both"/>
              <w:rPr>
                <w:rFonts w:ascii="Times New Roman" w:hAnsi="Times New Roman"/>
                <w:sz w:val="24"/>
                <w:szCs w:val="24"/>
              </w:rPr>
            </w:pPr>
            <w:proofErr w:type="spellStart"/>
            <w:r w:rsidRPr="007151D1">
              <w:rPr>
                <w:rFonts w:ascii="Times New Roman" w:hAnsi="Times New Roman"/>
                <w:kern w:val="2"/>
                <w:sz w:val="24"/>
                <w:szCs w:val="24"/>
              </w:rPr>
              <w:t>Матем</w:t>
            </w:r>
            <w:proofErr w:type="spellEnd"/>
            <w:r w:rsidRPr="007151D1">
              <w:rPr>
                <w:rFonts w:ascii="Times New Roman" w:hAnsi="Times New Roman"/>
                <w:kern w:val="2"/>
                <w:sz w:val="24"/>
                <w:szCs w:val="24"/>
              </w:rPr>
              <w:t>.</w:t>
            </w:r>
            <w:r w:rsidRPr="007151D1">
              <w:rPr>
                <w:rFonts w:ascii="Times New Roman" w:hAnsi="Times New Roman"/>
                <w:sz w:val="24"/>
                <w:szCs w:val="24"/>
              </w:rPr>
              <w:t xml:space="preserve"> </w:t>
            </w:r>
          </w:p>
          <w:p w:rsidR="00E85077" w:rsidRPr="007151D1" w:rsidRDefault="00E85077" w:rsidP="00E85077">
            <w:pPr>
              <w:snapToGrid w:val="0"/>
              <w:jc w:val="both"/>
              <w:rPr>
                <w:rFonts w:ascii="Times New Roman" w:hAnsi="Times New Roman"/>
                <w:kern w:val="2"/>
                <w:sz w:val="24"/>
                <w:szCs w:val="24"/>
              </w:rPr>
            </w:pPr>
          </w:p>
        </w:tc>
      </w:tr>
      <w:tr w:rsidR="00E85077" w:rsidRPr="007151D1" w:rsidTr="00E85077">
        <w:trPr>
          <w:trHeight w:val="539"/>
        </w:trPr>
        <w:tc>
          <w:tcPr>
            <w:tcW w:w="624" w:type="dxa"/>
            <w:tcBorders>
              <w:top w:val="nil"/>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both"/>
            </w:pPr>
            <w:r w:rsidRPr="007151D1">
              <w:rPr>
                <w:lang w:eastAsia="en-US"/>
              </w:rPr>
              <w:t>4а</w:t>
            </w:r>
          </w:p>
        </w:tc>
        <w:tc>
          <w:tcPr>
            <w:tcW w:w="320"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21</w:t>
            </w:r>
          </w:p>
        </w:tc>
        <w:tc>
          <w:tcPr>
            <w:tcW w:w="320"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5</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5</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11</w:t>
            </w:r>
          </w:p>
        </w:tc>
        <w:tc>
          <w:tcPr>
            <w:tcW w:w="265"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w:t>
            </w:r>
          </w:p>
        </w:tc>
        <w:tc>
          <w:tcPr>
            <w:tcW w:w="306"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kern w:val="2"/>
                <w:sz w:val="24"/>
                <w:szCs w:val="24"/>
              </w:rPr>
            </w:pPr>
            <w:r w:rsidRPr="007151D1">
              <w:rPr>
                <w:rFonts w:ascii="Times New Roman" w:hAnsi="Times New Roman"/>
                <w:bCs/>
                <w:kern w:val="2"/>
                <w:sz w:val="24"/>
                <w:szCs w:val="24"/>
              </w:rPr>
              <w:t>-</w:t>
            </w:r>
          </w:p>
        </w:tc>
        <w:tc>
          <w:tcPr>
            <w:tcW w:w="324" w:type="dxa"/>
            <w:gridSpan w:val="2"/>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kern w:val="2"/>
                <w:sz w:val="24"/>
                <w:szCs w:val="24"/>
              </w:rPr>
            </w:pPr>
          </w:p>
        </w:tc>
        <w:tc>
          <w:tcPr>
            <w:tcW w:w="321" w:type="dxa"/>
            <w:gridSpan w:val="2"/>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FF0000"/>
                <w:sz w:val="24"/>
                <w:szCs w:val="24"/>
              </w:rPr>
            </w:pPr>
            <w:r w:rsidRPr="007151D1">
              <w:rPr>
                <w:rFonts w:ascii="Times New Roman" w:hAnsi="Times New Roman"/>
                <w:b/>
                <w:color w:val="FF0000"/>
                <w:sz w:val="24"/>
                <w:szCs w:val="24"/>
              </w:rPr>
              <w:t>47</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100</w:t>
            </w:r>
          </w:p>
        </w:tc>
        <w:tc>
          <w:tcPr>
            <w:tcW w:w="1510" w:type="dxa"/>
            <w:tcBorders>
              <w:top w:val="nil"/>
              <w:left w:val="single" w:sz="4" w:space="0" w:color="000000"/>
              <w:bottom w:val="single" w:sz="4" w:space="0" w:color="000000"/>
              <w:right w:val="nil"/>
            </w:tcBorders>
          </w:tcPr>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Алботова</w:t>
            </w:r>
            <w:proofErr w:type="spellEnd"/>
            <w:r w:rsidRPr="007151D1">
              <w:rPr>
                <w:rFonts w:ascii="Times New Roman" w:hAnsi="Times New Roman"/>
                <w:color w:val="000000"/>
                <w:sz w:val="24"/>
                <w:szCs w:val="24"/>
              </w:rPr>
              <w:t xml:space="preserve"> Марьям</w:t>
            </w:r>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Джанкезов</w:t>
            </w:r>
            <w:proofErr w:type="spellEnd"/>
            <w:r w:rsidRPr="007151D1">
              <w:rPr>
                <w:rFonts w:ascii="Times New Roman" w:hAnsi="Times New Roman"/>
                <w:color w:val="000000"/>
                <w:sz w:val="24"/>
                <w:szCs w:val="24"/>
              </w:rPr>
              <w:t xml:space="preserve"> Ислам</w:t>
            </w:r>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Эбзеева</w:t>
            </w:r>
            <w:proofErr w:type="spellEnd"/>
            <w:r w:rsidRPr="007151D1">
              <w:rPr>
                <w:rFonts w:ascii="Times New Roman" w:hAnsi="Times New Roman"/>
                <w:color w:val="000000"/>
                <w:sz w:val="24"/>
                <w:szCs w:val="24"/>
              </w:rPr>
              <w:t xml:space="preserve"> Алина</w:t>
            </w:r>
          </w:p>
          <w:p w:rsidR="00E85077" w:rsidRPr="007151D1" w:rsidRDefault="00E85077" w:rsidP="00E85077">
            <w:pPr>
              <w:rPr>
                <w:rFonts w:ascii="Times New Roman" w:hAnsi="Times New Roman"/>
                <w:color w:val="000000"/>
                <w:sz w:val="24"/>
                <w:szCs w:val="24"/>
              </w:rPr>
            </w:pPr>
            <w:r w:rsidRPr="007151D1">
              <w:rPr>
                <w:rFonts w:ascii="Times New Roman" w:hAnsi="Times New Roman"/>
                <w:color w:val="000000"/>
                <w:sz w:val="24"/>
                <w:szCs w:val="24"/>
              </w:rPr>
              <w:t>Мащенко Максим</w:t>
            </w:r>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Чотчаева</w:t>
            </w:r>
            <w:proofErr w:type="spellEnd"/>
            <w:r w:rsidRPr="007151D1">
              <w:rPr>
                <w:rFonts w:ascii="Times New Roman" w:hAnsi="Times New Roman"/>
                <w:color w:val="000000"/>
                <w:sz w:val="24"/>
                <w:szCs w:val="24"/>
              </w:rPr>
              <w:t xml:space="preserve"> Альмира</w:t>
            </w:r>
          </w:p>
        </w:tc>
        <w:tc>
          <w:tcPr>
            <w:tcW w:w="567"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color w:val="000000"/>
                <w:kern w:val="2"/>
                <w:sz w:val="24"/>
                <w:szCs w:val="24"/>
              </w:rPr>
            </w:pPr>
          </w:p>
        </w:tc>
        <w:tc>
          <w:tcPr>
            <w:tcW w:w="511" w:type="dxa"/>
            <w:gridSpan w:val="2"/>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color w:val="000000"/>
                <w:kern w:val="2"/>
                <w:sz w:val="24"/>
                <w:szCs w:val="24"/>
              </w:rPr>
            </w:pPr>
            <w:r w:rsidRPr="007151D1">
              <w:rPr>
                <w:rFonts w:ascii="Times New Roman" w:hAnsi="Times New Roman"/>
                <w:bCs/>
                <w:color w:val="000000"/>
                <w:kern w:val="2"/>
                <w:sz w:val="24"/>
                <w:szCs w:val="24"/>
              </w:rPr>
              <w:t>.</w:t>
            </w:r>
          </w:p>
        </w:tc>
        <w:tc>
          <w:tcPr>
            <w:tcW w:w="1055" w:type="dxa"/>
            <w:gridSpan w:val="2"/>
            <w:tcBorders>
              <w:top w:val="nil"/>
              <w:left w:val="single" w:sz="4" w:space="0" w:color="000000"/>
              <w:bottom w:val="single" w:sz="4" w:space="0" w:color="000000"/>
              <w:right w:val="nil"/>
            </w:tcBorders>
          </w:tcPr>
          <w:p w:rsidR="00E85077" w:rsidRPr="007151D1" w:rsidRDefault="00E85077" w:rsidP="00E85077">
            <w:pPr>
              <w:rPr>
                <w:rFonts w:ascii="Times New Roman" w:hAnsi="Times New Roman"/>
                <w:color w:val="000000"/>
                <w:sz w:val="24"/>
                <w:szCs w:val="24"/>
              </w:rPr>
            </w:pPr>
            <w:r w:rsidRPr="007151D1">
              <w:rPr>
                <w:rFonts w:ascii="Times New Roman" w:hAnsi="Times New Roman"/>
                <w:color w:val="000000"/>
                <w:sz w:val="24"/>
                <w:szCs w:val="24"/>
              </w:rPr>
              <w:t>Севостьянов Илья</w:t>
            </w:r>
          </w:p>
          <w:p w:rsidR="00E85077" w:rsidRPr="007151D1" w:rsidRDefault="00E85077" w:rsidP="00E85077">
            <w:pPr>
              <w:rPr>
                <w:rFonts w:ascii="Times New Roman" w:hAnsi="Times New Roman"/>
                <w:color w:val="000000"/>
                <w:sz w:val="24"/>
                <w:szCs w:val="24"/>
              </w:rPr>
            </w:pPr>
          </w:p>
        </w:tc>
        <w:tc>
          <w:tcPr>
            <w:tcW w:w="659"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kern w:val="2"/>
                <w:sz w:val="24"/>
                <w:szCs w:val="24"/>
              </w:rPr>
            </w:pPr>
            <w:proofErr w:type="spellStart"/>
            <w:r w:rsidRPr="007151D1">
              <w:rPr>
                <w:rFonts w:ascii="Times New Roman" w:hAnsi="Times New Roman"/>
                <w:kern w:val="2"/>
                <w:sz w:val="24"/>
                <w:szCs w:val="24"/>
              </w:rPr>
              <w:t>Ин</w:t>
            </w:r>
            <w:proofErr w:type="gramStart"/>
            <w:r w:rsidRPr="007151D1">
              <w:rPr>
                <w:rFonts w:ascii="Times New Roman" w:hAnsi="Times New Roman"/>
                <w:kern w:val="2"/>
                <w:sz w:val="24"/>
                <w:szCs w:val="24"/>
              </w:rPr>
              <w:t>.я</w:t>
            </w:r>
            <w:proofErr w:type="gramEnd"/>
            <w:r w:rsidRPr="007151D1">
              <w:rPr>
                <w:rFonts w:ascii="Times New Roman" w:hAnsi="Times New Roman"/>
                <w:kern w:val="2"/>
                <w:sz w:val="24"/>
                <w:szCs w:val="24"/>
              </w:rPr>
              <w:t>з</w:t>
            </w:r>
            <w:proofErr w:type="spellEnd"/>
            <w:r w:rsidRPr="007151D1">
              <w:rPr>
                <w:rFonts w:ascii="Times New Roman" w:hAnsi="Times New Roman"/>
                <w:kern w:val="2"/>
                <w:sz w:val="24"/>
                <w:szCs w:val="24"/>
              </w:rPr>
              <w:t>.</w:t>
            </w:r>
          </w:p>
          <w:p w:rsidR="00E85077" w:rsidRPr="007151D1" w:rsidRDefault="00E85077" w:rsidP="00E85077">
            <w:pPr>
              <w:snapToGrid w:val="0"/>
              <w:jc w:val="both"/>
              <w:rPr>
                <w:rFonts w:ascii="Times New Roman" w:hAnsi="Times New Roman"/>
                <w:kern w:val="2"/>
                <w:sz w:val="24"/>
                <w:szCs w:val="24"/>
              </w:rPr>
            </w:pPr>
          </w:p>
        </w:tc>
        <w:tc>
          <w:tcPr>
            <w:tcW w:w="888" w:type="dxa"/>
            <w:tcBorders>
              <w:top w:val="nil"/>
              <w:left w:val="single" w:sz="4" w:space="0" w:color="000000"/>
              <w:bottom w:val="single" w:sz="4" w:space="0" w:color="000000"/>
              <w:right w:val="nil"/>
            </w:tcBorders>
          </w:tcPr>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Батчаев</w:t>
            </w:r>
            <w:proofErr w:type="spellEnd"/>
            <w:r w:rsidRPr="007151D1">
              <w:rPr>
                <w:rFonts w:ascii="Times New Roman" w:hAnsi="Times New Roman"/>
                <w:color w:val="000000"/>
                <w:sz w:val="24"/>
                <w:szCs w:val="24"/>
              </w:rPr>
              <w:t xml:space="preserve"> Алан</w:t>
            </w:r>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Хабов</w:t>
            </w:r>
            <w:proofErr w:type="spellEnd"/>
            <w:r w:rsidRPr="007151D1">
              <w:rPr>
                <w:rFonts w:ascii="Times New Roman" w:hAnsi="Times New Roman"/>
                <w:color w:val="000000"/>
                <w:sz w:val="24"/>
                <w:szCs w:val="24"/>
              </w:rPr>
              <w:t xml:space="preserve"> </w:t>
            </w:r>
            <w:proofErr w:type="spellStart"/>
            <w:r w:rsidRPr="007151D1">
              <w:rPr>
                <w:rFonts w:ascii="Times New Roman" w:hAnsi="Times New Roman"/>
                <w:color w:val="000000"/>
                <w:sz w:val="24"/>
                <w:szCs w:val="24"/>
              </w:rPr>
              <w:t>Харун</w:t>
            </w:r>
            <w:proofErr w:type="spellEnd"/>
          </w:p>
          <w:p w:rsidR="00E85077" w:rsidRPr="007151D1" w:rsidRDefault="00E85077" w:rsidP="00E85077">
            <w:pPr>
              <w:rPr>
                <w:rFonts w:ascii="Times New Roman" w:hAnsi="Times New Roman"/>
                <w:color w:val="000000"/>
                <w:sz w:val="24"/>
                <w:szCs w:val="24"/>
              </w:rPr>
            </w:pPr>
          </w:p>
        </w:tc>
        <w:tc>
          <w:tcPr>
            <w:tcW w:w="1140" w:type="dxa"/>
            <w:tcBorders>
              <w:top w:val="nil"/>
              <w:left w:val="single" w:sz="4" w:space="0" w:color="000000"/>
              <w:bottom w:val="single" w:sz="4" w:space="0" w:color="000000"/>
              <w:right w:val="single" w:sz="4" w:space="0" w:color="000000"/>
            </w:tcBorders>
          </w:tcPr>
          <w:p w:rsidR="00E85077" w:rsidRPr="007151D1" w:rsidRDefault="00E85077" w:rsidP="00E85077">
            <w:pPr>
              <w:snapToGrid w:val="0"/>
              <w:jc w:val="both"/>
              <w:rPr>
                <w:rFonts w:ascii="Times New Roman" w:hAnsi="Times New Roman"/>
                <w:kern w:val="2"/>
                <w:sz w:val="24"/>
                <w:szCs w:val="24"/>
              </w:rPr>
            </w:pPr>
            <w:proofErr w:type="spellStart"/>
            <w:r w:rsidRPr="007151D1">
              <w:rPr>
                <w:rFonts w:ascii="Times New Roman" w:hAnsi="Times New Roman"/>
                <w:kern w:val="2"/>
                <w:sz w:val="24"/>
                <w:szCs w:val="24"/>
              </w:rPr>
              <w:t>Рус</w:t>
            </w:r>
            <w:proofErr w:type="gramStart"/>
            <w:r w:rsidRPr="007151D1">
              <w:rPr>
                <w:rFonts w:ascii="Times New Roman" w:hAnsi="Times New Roman"/>
                <w:kern w:val="2"/>
                <w:sz w:val="24"/>
                <w:szCs w:val="24"/>
              </w:rPr>
              <w:t>.я</w:t>
            </w:r>
            <w:proofErr w:type="gramEnd"/>
            <w:r w:rsidRPr="007151D1">
              <w:rPr>
                <w:rFonts w:ascii="Times New Roman" w:hAnsi="Times New Roman"/>
                <w:kern w:val="2"/>
                <w:sz w:val="24"/>
                <w:szCs w:val="24"/>
              </w:rPr>
              <w:t>з</w:t>
            </w:r>
            <w:proofErr w:type="spellEnd"/>
            <w:r w:rsidRPr="007151D1">
              <w:rPr>
                <w:rFonts w:ascii="Times New Roman" w:hAnsi="Times New Roman"/>
                <w:kern w:val="2"/>
                <w:sz w:val="24"/>
                <w:szCs w:val="24"/>
              </w:rPr>
              <w:t>.</w:t>
            </w:r>
          </w:p>
          <w:p w:rsidR="00E85077" w:rsidRPr="007151D1" w:rsidRDefault="00E85077" w:rsidP="00E85077">
            <w:pPr>
              <w:snapToGrid w:val="0"/>
              <w:jc w:val="both"/>
              <w:rPr>
                <w:rFonts w:ascii="Times New Roman" w:hAnsi="Times New Roman"/>
                <w:kern w:val="2"/>
                <w:sz w:val="24"/>
                <w:szCs w:val="24"/>
              </w:rPr>
            </w:pPr>
            <w:proofErr w:type="spellStart"/>
            <w:r w:rsidRPr="007151D1">
              <w:rPr>
                <w:rFonts w:ascii="Times New Roman" w:hAnsi="Times New Roman"/>
                <w:kern w:val="2"/>
                <w:sz w:val="24"/>
                <w:szCs w:val="24"/>
              </w:rPr>
              <w:t>Ин</w:t>
            </w:r>
            <w:proofErr w:type="gramStart"/>
            <w:r w:rsidRPr="007151D1">
              <w:rPr>
                <w:rFonts w:ascii="Times New Roman" w:hAnsi="Times New Roman"/>
                <w:kern w:val="2"/>
                <w:sz w:val="24"/>
                <w:szCs w:val="24"/>
              </w:rPr>
              <w:t>.я</w:t>
            </w:r>
            <w:proofErr w:type="gramEnd"/>
            <w:r w:rsidRPr="007151D1">
              <w:rPr>
                <w:rFonts w:ascii="Times New Roman" w:hAnsi="Times New Roman"/>
                <w:kern w:val="2"/>
                <w:sz w:val="24"/>
                <w:szCs w:val="24"/>
              </w:rPr>
              <w:t>з</w:t>
            </w:r>
            <w:proofErr w:type="spellEnd"/>
            <w:r w:rsidRPr="007151D1">
              <w:rPr>
                <w:rFonts w:ascii="Times New Roman" w:hAnsi="Times New Roman"/>
                <w:kern w:val="2"/>
                <w:sz w:val="24"/>
                <w:szCs w:val="24"/>
              </w:rPr>
              <w:t>.</w:t>
            </w:r>
          </w:p>
          <w:p w:rsidR="00E85077" w:rsidRPr="007151D1" w:rsidRDefault="00E85077" w:rsidP="00E85077">
            <w:pPr>
              <w:snapToGrid w:val="0"/>
              <w:jc w:val="both"/>
              <w:rPr>
                <w:rFonts w:ascii="Times New Roman" w:hAnsi="Times New Roman"/>
                <w:kern w:val="2"/>
                <w:sz w:val="24"/>
                <w:szCs w:val="24"/>
              </w:rPr>
            </w:pPr>
          </w:p>
          <w:p w:rsidR="00E85077" w:rsidRPr="007151D1" w:rsidRDefault="00E85077" w:rsidP="00E85077">
            <w:pPr>
              <w:snapToGrid w:val="0"/>
              <w:jc w:val="both"/>
              <w:rPr>
                <w:rFonts w:ascii="Times New Roman" w:hAnsi="Times New Roman"/>
                <w:kern w:val="2"/>
                <w:sz w:val="24"/>
                <w:szCs w:val="24"/>
              </w:rPr>
            </w:pPr>
          </w:p>
        </w:tc>
      </w:tr>
      <w:tr w:rsidR="00E85077" w:rsidRPr="007151D1" w:rsidTr="00E85077">
        <w:trPr>
          <w:trHeight w:val="1064"/>
        </w:trPr>
        <w:tc>
          <w:tcPr>
            <w:tcW w:w="624" w:type="dxa"/>
            <w:tcBorders>
              <w:top w:val="nil"/>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both"/>
            </w:pPr>
            <w:r w:rsidRPr="007151D1">
              <w:rPr>
                <w:lang w:eastAsia="en-US"/>
              </w:rPr>
              <w:t>4б</w:t>
            </w:r>
          </w:p>
        </w:tc>
        <w:tc>
          <w:tcPr>
            <w:tcW w:w="320"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21</w:t>
            </w:r>
          </w:p>
        </w:tc>
        <w:tc>
          <w:tcPr>
            <w:tcW w:w="320"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6</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14</w:t>
            </w:r>
          </w:p>
        </w:tc>
        <w:tc>
          <w:tcPr>
            <w:tcW w:w="265"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w:t>
            </w:r>
          </w:p>
        </w:tc>
        <w:tc>
          <w:tcPr>
            <w:tcW w:w="306"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kern w:val="2"/>
                <w:sz w:val="24"/>
                <w:szCs w:val="24"/>
              </w:rPr>
            </w:pPr>
            <w:r w:rsidRPr="007151D1">
              <w:rPr>
                <w:rFonts w:ascii="Times New Roman" w:hAnsi="Times New Roman"/>
                <w:kern w:val="2"/>
                <w:sz w:val="24"/>
                <w:szCs w:val="24"/>
              </w:rPr>
              <w:t>-</w:t>
            </w:r>
          </w:p>
        </w:tc>
        <w:tc>
          <w:tcPr>
            <w:tcW w:w="324" w:type="dxa"/>
            <w:gridSpan w:val="2"/>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kern w:val="2"/>
                <w:sz w:val="24"/>
                <w:szCs w:val="24"/>
              </w:rPr>
            </w:pPr>
          </w:p>
        </w:tc>
        <w:tc>
          <w:tcPr>
            <w:tcW w:w="321" w:type="dxa"/>
            <w:gridSpan w:val="2"/>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FF0000"/>
                <w:sz w:val="24"/>
                <w:szCs w:val="24"/>
              </w:rPr>
            </w:pPr>
            <w:r w:rsidRPr="007151D1">
              <w:rPr>
                <w:rFonts w:ascii="Times New Roman" w:hAnsi="Times New Roman"/>
                <w:b/>
                <w:color w:val="FF0000"/>
                <w:sz w:val="24"/>
                <w:szCs w:val="24"/>
              </w:rPr>
              <w:t>33</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100</w:t>
            </w:r>
          </w:p>
        </w:tc>
        <w:tc>
          <w:tcPr>
            <w:tcW w:w="1510" w:type="dxa"/>
            <w:tcBorders>
              <w:top w:val="nil"/>
              <w:left w:val="single" w:sz="4" w:space="0" w:color="000000"/>
              <w:bottom w:val="single" w:sz="4" w:space="0" w:color="000000"/>
              <w:right w:val="nil"/>
            </w:tcBorders>
          </w:tcPr>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Дордюк</w:t>
            </w:r>
            <w:proofErr w:type="spellEnd"/>
            <w:r w:rsidRPr="007151D1">
              <w:rPr>
                <w:rFonts w:ascii="Times New Roman" w:hAnsi="Times New Roman"/>
                <w:color w:val="000000"/>
                <w:sz w:val="24"/>
                <w:szCs w:val="24"/>
              </w:rPr>
              <w:t xml:space="preserve"> Александра</w:t>
            </w:r>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Хапаева</w:t>
            </w:r>
            <w:proofErr w:type="spellEnd"/>
            <w:r w:rsidRPr="007151D1">
              <w:rPr>
                <w:rFonts w:ascii="Times New Roman" w:hAnsi="Times New Roman"/>
                <w:color w:val="000000"/>
                <w:sz w:val="24"/>
                <w:szCs w:val="24"/>
              </w:rPr>
              <w:t xml:space="preserve"> Медина</w:t>
            </w:r>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Чотчаева</w:t>
            </w:r>
            <w:proofErr w:type="spellEnd"/>
            <w:r w:rsidRPr="007151D1">
              <w:rPr>
                <w:rFonts w:ascii="Times New Roman" w:hAnsi="Times New Roman"/>
                <w:color w:val="000000"/>
                <w:sz w:val="24"/>
                <w:szCs w:val="24"/>
              </w:rPr>
              <w:t xml:space="preserve"> </w:t>
            </w:r>
            <w:r w:rsidRPr="007151D1">
              <w:rPr>
                <w:rFonts w:ascii="Times New Roman" w:hAnsi="Times New Roman"/>
                <w:color w:val="000000"/>
                <w:sz w:val="24"/>
                <w:szCs w:val="24"/>
              </w:rPr>
              <w:lastRenderedPageBreak/>
              <w:t>Лейла</w:t>
            </w:r>
          </w:p>
          <w:p w:rsidR="00E85077" w:rsidRPr="007151D1" w:rsidRDefault="00E85077" w:rsidP="00E85077">
            <w:pPr>
              <w:rPr>
                <w:rFonts w:ascii="Times New Roman" w:hAnsi="Times New Roman"/>
                <w:color w:val="000000"/>
                <w:sz w:val="24"/>
                <w:szCs w:val="24"/>
              </w:rPr>
            </w:pPr>
            <w:r w:rsidRPr="007151D1">
              <w:rPr>
                <w:rFonts w:ascii="Times New Roman" w:hAnsi="Times New Roman"/>
                <w:color w:val="000000"/>
                <w:sz w:val="24"/>
                <w:szCs w:val="24"/>
              </w:rPr>
              <w:t>Козырь Анна</w:t>
            </w:r>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Доттаева</w:t>
            </w:r>
            <w:proofErr w:type="spellEnd"/>
            <w:r w:rsidRPr="007151D1">
              <w:rPr>
                <w:rFonts w:ascii="Times New Roman" w:hAnsi="Times New Roman"/>
                <w:color w:val="000000"/>
                <w:sz w:val="24"/>
                <w:szCs w:val="24"/>
              </w:rPr>
              <w:t xml:space="preserve"> Алина</w:t>
            </w:r>
          </w:p>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Лайпанов</w:t>
            </w:r>
            <w:proofErr w:type="spellEnd"/>
            <w:r w:rsidRPr="007151D1">
              <w:rPr>
                <w:rFonts w:ascii="Times New Roman" w:hAnsi="Times New Roman"/>
                <w:color w:val="000000"/>
                <w:sz w:val="24"/>
                <w:szCs w:val="24"/>
              </w:rPr>
              <w:t xml:space="preserve"> </w:t>
            </w:r>
            <w:proofErr w:type="spellStart"/>
            <w:r w:rsidRPr="007151D1">
              <w:rPr>
                <w:rFonts w:ascii="Times New Roman" w:hAnsi="Times New Roman"/>
                <w:color w:val="000000"/>
                <w:sz w:val="24"/>
                <w:szCs w:val="24"/>
              </w:rPr>
              <w:t>Динислам</w:t>
            </w:r>
            <w:proofErr w:type="spellEnd"/>
          </w:p>
        </w:tc>
        <w:tc>
          <w:tcPr>
            <w:tcW w:w="567"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color w:val="000000"/>
                <w:kern w:val="2"/>
                <w:sz w:val="24"/>
                <w:szCs w:val="24"/>
              </w:rPr>
            </w:pPr>
            <w:r w:rsidRPr="007151D1">
              <w:rPr>
                <w:rFonts w:ascii="Times New Roman" w:hAnsi="Times New Roman"/>
                <w:bCs/>
                <w:color w:val="000000"/>
                <w:kern w:val="2"/>
                <w:sz w:val="24"/>
                <w:szCs w:val="24"/>
              </w:rPr>
              <w:lastRenderedPageBreak/>
              <w:t>-</w:t>
            </w:r>
          </w:p>
        </w:tc>
        <w:tc>
          <w:tcPr>
            <w:tcW w:w="511" w:type="dxa"/>
            <w:gridSpan w:val="2"/>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color w:val="000000"/>
                <w:kern w:val="2"/>
                <w:sz w:val="24"/>
                <w:szCs w:val="24"/>
              </w:rPr>
            </w:pPr>
            <w:r w:rsidRPr="007151D1">
              <w:rPr>
                <w:rFonts w:ascii="Times New Roman" w:hAnsi="Times New Roman"/>
                <w:bCs/>
                <w:color w:val="000000"/>
                <w:kern w:val="2"/>
                <w:sz w:val="24"/>
                <w:szCs w:val="24"/>
              </w:rPr>
              <w:t>-</w:t>
            </w:r>
          </w:p>
        </w:tc>
        <w:tc>
          <w:tcPr>
            <w:tcW w:w="1055" w:type="dxa"/>
            <w:gridSpan w:val="2"/>
            <w:tcBorders>
              <w:top w:val="nil"/>
              <w:left w:val="single" w:sz="4" w:space="0" w:color="000000"/>
              <w:bottom w:val="single" w:sz="4" w:space="0" w:color="000000"/>
              <w:right w:val="nil"/>
            </w:tcBorders>
          </w:tcPr>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Эбзеев</w:t>
            </w:r>
            <w:proofErr w:type="spellEnd"/>
            <w:r w:rsidRPr="007151D1">
              <w:rPr>
                <w:rFonts w:ascii="Times New Roman" w:hAnsi="Times New Roman"/>
                <w:color w:val="000000"/>
                <w:sz w:val="24"/>
                <w:szCs w:val="24"/>
              </w:rPr>
              <w:t xml:space="preserve"> </w:t>
            </w:r>
            <w:proofErr w:type="spellStart"/>
            <w:r w:rsidRPr="007151D1">
              <w:rPr>
                <w:rFonts w:ascii="Times New Roman" w:hAnsi="Times New Roman"/>
                <w:color w:val="000000"/>
                <w:sz w:val="24"/>
                <w:szCs w:val="24"/>
              </w:rPr>
              <w:t>Хамзат</w:t>
            </w:r>
            <w:proofErr w:type="spellEnd"/>
          </w:p>
        </w:tc>
        <w:tc>
          <w:tcPr>
            <w:tcW w:w="659"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kern w:val="2"/>
                <w:sz w:val="24"/>
                <w:szCs w:val="24"/>
              </w:rPr>
            </w:pPr>
            <w:proofErr w:type="spellStart"/>
            <w:r w:rsidRPr="007151D1">
              <w:rPr>
                <w:rFonts w:ascii="Times New Roman" w:hAnsi="Times New Roman"/>
                <w:kern w:val="2"/>
                <w:sz w:val="24"/>
                <w:szCs w:val="24"/>
              </w:rPr>
              <w:t>Рус</w:t>
            </w:r>
            <w:proofErr w:type="gramStart"/>
            <w:r w:rsidRPr="007151D1">
              <w:rPr>
                <w:rFonts w:ascii="Times New Roman" w:hAnsi="Times New Roman"/>
                <w:kern w:val="2"/>
                <w:sz w:val="24"/>
                <w:szCs w:val="24"/>
              </w:rPr>
              <w:t>.я</w:t>
            </w:r>
            <w:proofErr w:type="gramEnd"/>
            <w:r w:rsidRPr="007151D1">
              <w:rPr>
                <w:rFonts w:ascii="Times New Roman" w:hAnsi="Times New Roman"/>
                <w:kern w:val="2"/>
                <w:sz w:val="24"/>
                <w:szCs w:val="24"/>
              </w:rPr>
              <w:t>з</w:t>
            </w:r>
            <w:proofErr w:type="spellEnd"/>
            <w:r w:rsidRPr="007151D1">
              <w:rPr>
                <w:rFonts w:ascii="Times New Roman" w:hAnsi="Times New Roman"/>
                <w:kern w:val="2"/>
                <w:sz w:val="24"/>
                <w:szCs w:val="24"/>
              </w:rPr>
              <w:t>.</w:t>
            </w:r>
          </w:p>
          <w:p w:rsidR="00E85077" w:rsidRPr="007151D1" w:rsidRDefault="00E85077" w:rsidP="00E85077">
            <w:pPr>
              <w:snapToGrid w:val="0"/>
              <w:jc w:val="both"/>
              <w:rPr>
                <w:rFonts w:ascii="Times New Roman" w:hAnsi="Times New Roman"/>
                <w:kern w:val="2"/>
                <w:sz w:val="24"/>
                <w:szCs w:val="24"/>
              </w:rPr>
            </w:pPr>
          </w:p>
        </w:tc>
        <w:tc>
          <w:tcPr>
            <w:tcW w:w="888" w:type="dxa"/>
            <w:tcBorders>
              <w:top w:val="nil"/>
              <w:left w:val="single" w:sz="4" w:space="0" w:color="000000"/>
              <w:bottom w:val="single" w:sz="4" w:space="0" w:color="000000"/>
              <w:right w:val="nil"/>
            </w:tcBorders>
          </w:tcPr>
          <w:p w:rsidR="00E85077" w:rsidRPr="007151D1" w:rsidRDefault="00E85077" w:rsidP="00E85077">
            <w:pPr>
              <w:rPr>
                <w:rFonts w:ascii="Times New Roman" w:hAnsi="Times New Roman"/>
                <w:color w:val="000000"/>
                <w:sz w:val="24"/>
                <w:szCs w:val="24"/>
              </w:rPr>
            </w:pPr>
            <w:proofErr w:type="spellStart"/>
            <w:r w:rsidRPr="007151D1">
              <w:rPr>
                <w:rFonts w:ascii="Times New Roman" w:hAnsi="Times New Roman"/>
                <w:color w:val="000000"/>
                <w:sz w:val="24"/>
                <w:szCs w:val="24"/>
              </w:rPr>
              <w:t>Карабашев</w:t>
            </w:r>
            <w:proofErr w:type="spellEnd"/>
            <w:r w:rsidRPr="007151D1">
              <w:rPr>
                <w:rFonts w:ascii="Times New Roman" w:hAnsi="Times New Roman"/>
                <w:color w:val="000000"/>
                <w:sz w:val="24"/>
                <w:szCs w:val="24"/>
              </w:rPr>
              <w:t xml:space="preserve"> </w:t>
            </w:r>
            <w:proofErr w:type="spellStart"/>
            <w:r w:rsidRPr="007151D1">
              <w:rPr>
                <w:rFonts w:ascii="Times New Roman" w:hAnsi="Times New Roman"/>
                <w:color w:val="000000"/>
                <w:sz w:val="24"/>
                <w:szCs w:val="24"/>
              </w:rPr>
              <w:t>Азамат</w:t>
            </w:r>
            <w:proofErr w:type="spellEnd"/>
          </w:p>
          <w:p w:rsidR="00E85077" w:rsidRPr="007151D1" w:rsidRDefault="00E85077" w:rsidP="00E85077">
            <w:pPr>
              <w:rPr>
                <w:rFonts w:ascii="Times New Roman" w:hAnsi="Times New Roman"/>
                <w:color w:val="000000"/>
                <w:sz w:val="24"/>
                <w:szCs w:val="24"/>
              </w:rPr>
            </w:pPr>
          </w:p>
        </w:tc>
        <w:tc>
          <w:tcPr>
            <w:tcW w:w="1140" w:type="dxa"/>
            <w:tcBorders>
              <w:top w:val="nil"/>
              <w:left w:val="single" w:sz="4" w:space="0" w:color="000000"/>
              <w:bottom w:val="single" w:sz="4" w:space="0" w:color="000000"/>
              <w:right w:val="single" w:sz="4" w:space="0" w:color="000000"/>
            </w:tcBorders>
          </w:tcPr>
          <w:p w:rsidR="00E85077" w:rsidRPr="007151D1" w:rsidRDefault="00E85077" w:rsidP="00E85077">
            <w:pPr>
              <w:snapToGrid w:val="0"/>
              <w:jc w:val="both"/>
              <w:rPr>
                <w:rFonts w:ascii="Times New Roman" w:hAnsi="Times New Roman"/>
                <w:kern w:val="2"/>
                <w:sz w:val="24"/>
                <w:szCs w:val="24"/>
              </w:rPr>
            </w:pPr>
            <w:r w:rsidRPr="007151D1">
              <w:rPr>
                <w:rFonts w:ascii="Times New Roman" w:hAnsi="Times New Roman"/>
                <w:kern w:val="2"/>
                <w:sz w:val="24"/>
                <w:szCs w:val="24"/>
              </w:rPr>
              <w:t>Ин</w:t>
            </w:r>
            <w:proofErr w:type="gramStart"/>
            <w:r w:rsidRPr="007151D1">
              <w:rPr>
                <w:rFonts w:ascii="Times New Roman" w:hAnsi="Times New Roman"/>
                <w:kern w:val="2"/>
                <w:sz w:val="24"/>
                <w:szCs w:val="24"/>
              </w:rPr>
              <w:t>..</w:t>
            </w:r>
            <w:proofErr w:type="spellStart"/>
            <w:proofErr w:type="gramEnd"/>
            <w:r w:rsidRPr="007151D1">
              <w:rPr>
                <w:rFonts w:ascii="Times New Roman" w:hAnsi="Times New Roman"/>
                <w:kern w:val="2"/>
                <w:sz w:val="24"/>
                <w:szCs w:val="24"/>
              </w:rPr>
              <w:t>яз</w:t>
            </w:r>
            <w:proofErr w:type="spellEnd"/>
            <w:r w:rsidRPr="007151D1">
              <w:rPr>
                <w:rFonts w:ascii="Times New Roman" w:hAnsi="Times New Roman"/>
                <w:kern w:val="2"/>
                <w:sz w:val="24"/>
                <w:szCs w:val="24"/>
              </w:rPr>
              <w:t>.</w:t>
            </w:r>
          </w:p>
          <w:p w:rsidR="00E85077" w:rsidRPr="007151D1" w:rsidRDefault="00E85077" w:rsidP="00E85077">
            <w:pPr>
              <w:snapToGrid w:val="0"/>
              <w:jc w:val="both"/>
              <w:rPr>
                <w:rFonts w:ascii="Times New Roman" w:hAnsi="Times New Roman"/>
                <w:kern w:val="2"/>
                <w:sz w:val="24"/>
                <w:szCs w:val="24"/>
              </w:rPr>
            </w:pPr>
          </w:p>
          <w:p w:rsidR="00E85077" w:rsidRPr="007151D1" w:rsidRDefault="00E85077" w:rsidP="00E85077">
            <w:pPr>
              <w:snapToGrid w:val="0"/>
              <w:jc w:val="both"/>
              <w:rPr>
                <w:rFonts w:ascii="Times New Roman" w:hAnsi="Times New Roman"/>
                <w:kern w:val="2"/>
                <w:sz w:val="24"/>
                <w:szCs w:val="24"/>
              </w:rPr>
            </w:pPr>
          </w:p>
        </w:tc>
      </w:tr>
      <w:tr w:rsidR="00E85077" w:rsidRPr="007151D1" w:rsidTr="00E85077">
        <w:trPr>
          <w:trHeight w:val="625"/>
        </w:trPr>
        <w:tc>
          <w:tcPr>
            <w:tcW w:w="624" w:type="dxa"/>
            <w:tcBorders>
              <w:top w:val="nil"/>
              <w:left w:val="single" w:sz="4" w:space="0" w:color="000000"/>
              <w:bottom w:val="single" w:sz="4" w:space="0" w:color="000000"/>
              <w:right w:val="nil"/>
            </w:tcBorders>
            <w:hideMark/>
          </w:tcPr>
          <w:p w:rsidR="00E85077" w:rsidRPr="007151D1" w:rsidRDefault="00E85077" w:rsidP="00E85077">
            <w:pPr>
              <w:pStyle w:val="Standard"/>
              <w:snapToGrid w:val="0"/>
              <w:spacing w:line="276" w:lineRule="auto"/>
              <w:jc w:val="both"/>
            </w:pPr>
            <w:r w:rsidRPr="007151D1">
              <w:rPr>
                <w:b/>
                <w:bCs/>
                <w:i/>
                <w:lang w:eastAsia="en-US"/>
              </w:rPr>
              <w:lastRenderedPageBreak/>
              <w:t xml:space="preserve">Всего   </w:t>
            </w:r>
            <w:proofErr w:type="gramStart"/>
            <w:r w:rsidRPr="007151D1">
              <w:rPr>
                <w:b/>
                <w:bCs/>
                <w:i/>
                <w:lang w:eastAsia="en-US"/>
              </w:rPr>
              <w:t>п</w:t>
            </w:r>
            <w:proofErr w:type="gramEnd"/>
            <w:r w:rsidRPr="007151D1">
              <w:rPr>
                <w:b/>
                <w:bCs/>
                <w:i/>
                <w:lang w:eastAsia="en-US"/>
              </w:rPr>
              <w:t xml:space="preserve">/п -4кл.                 </w:t>
            </w:r>
          </w:p>
        </w:tc>
        <w:tc>
          <w:tcPr>
            <w:tcW w:w="320"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187</w:t>
            </w:r>
          </w:p>
        </w:tc>
        <w:tc>
          <w:tcPr>
            <w:tcW w:w="320"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p>
        </w:tc>
        <w:tc>
          <w:tcPr>
            <w:tcW w:w="265"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p>
        </w:tc>
        <w:tc>
          <w:tcPr>
            <w:tcW w:w="306"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
                <w:bCs/>
                <w:kern w:val="2"/>
                <w:sz w:val="24"/>
                <w:szCs w:val="24"/>
              </w:rPr>
            </w:pPr>
          </w:p>
        </w:tc>
        <w:tc>
          <w:tcPr>
            <w:tcW w:w="324" w:type="dxa"/>
            <w:gridSpan w:val="2"/>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
                <w:bCs/>
                <w:kern w:val="2"/>
                <w:sz w:val="24"/>
                <w:szCs w:val="24"/>
              </w:rPr>
            </w:pPr>
          </w:p>
        </w:tc>
        <w:tc>
          <w:tcPr>
            <w:tcW w:w="321" w:type="dxa"/>
            <w:gridSpan w:val="2"/>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FF0000"/>
                <w:sz w:val="24"/>
                <w:szCs w:val="24"/>
              </w:rPr>
            </w:pP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p>
        </w:tc>
        <w:tc>
          <w:tcPr>
            <w:tcW w:w="1510"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color w:val="000000"/>
                <w:sz w:val="24"/>
                <w:szCs w:val="24"/>
              </w:rPr>
            </w:pPr>
          </w:p>
        </w:tc>
        <w:tc>
          <w:tcPr>
            <w:tcW w:w="567"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kern w:val="2"/>
                <w:sz w:val="24"/>
                <w:szCs w:val="24"/>
              </w:rPr>
            </w:pPr>
          </w:p>
        </w:tc>
        <w:tc>
          <w:tcPr>
            <w:tcW w:w="511" w:type="dxa"/>
            <w:gridSpan w:val="2"/>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kern w:val="2"/>
                <w:sz w:val="24"/>
                <w:szCs w:val="24"/>
              </w:rPr>
            </w:pPr>
          </w:p>
        </w:tc>
        <w:tc>
          <w:tcPr>
            <w:tcW w:w="1055" w:type="dxa"/>
            <w:gridSpan w:val="2"/>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color w:val="000000"/>
                <w:sz w:val="24"/>
                <w:szCs w:val="24"/>
              </w:rPr>
            </w:pPr>
          </w:p>
        </w:tc>
        <w:tc>
          <w:tcPr>
            <w:tcW w:w="659"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Cs/>
                <w:kern w:val="2"/>
                <w:sz w:val="24"/>
                <w:szCs w:val="24"/>
              </w:rPr>
            </w:pPr>
          </w:p>
        </w:tc>
        <w:tc>
          <w:tcPr>
            <w:tcW w:w="888"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color w:val="000000"/>
                <w:sz w:val="24"/>
                <w:szCs w:val="24"/>
              </w:rPr>
            </w:pPr>
          </w:p>
        </w:tc>
        <w:tc>
          <w:tcPr>
            <w:tcW w:w="1140" w:type="dxa"/>
            <w:tcBorders>
              <w:top w:val="nil"/>
              <w:left w:val="single" w:sz="4" w:space="0" w:color="000000"/>
              <w:bottom w:val="single" w:sz="4" w:space="0" w:color="000000"/>
              <w:right w:val="single" w:sz="4" w:space="0" w:color="000000"/>
            </w:tcBorders>
          </w:tcPr>
          <w:p w:rsidR="00E85077" w:rsidRPr="007151D1" w:rsidRDefault="00E85077" w:rsidP="00E85077">
            <w:pPr>
              <w:snapToGrid w:val="0"/>
              <w:jc w:val="both"/>
              <w:rPr>
                <w:rFonts w:ascii="Times New Roman" w:hAnsi="Times New Roman"/>
                <w:bCs/>
                <w:color w:val="000000"/>
                <w:kern w:val="2"/>
                <w:sz w:val="24"/>
                <w:szCs w:val="24"/>
              </w:rPr>
            </w:pPr>
          </w:p>
        </w:tc>
      </w:tr>
      <w:tr w:rsidR="00E85077" w:rsidRPr="007151D1" w:rsidTr="00E85077">
        <w:trPr>
          <w:trHeight w:val="416"/>
        </w:trPr>
        <w:tc>
          <w:tcPr>
            <w:tcW w:w="624" w:type="dxa"/>
            <w:tcBorders>
              <w:top w:val="nil"/>
              <w:left w:val="single" w:sz="4" w:space="0" w:color="000000"/>
              <w:bottom w:val="single" w:sz="4" w:space="0" w:color="000000"/>
              <w:right w:val="nil"/>
            </w:tcBorders>
          </w:tcPr>
          <w:p w:rsidR="00E85077" w:rsidRPr="007151D1" w:rsidRDefault="00E85077" w:rsidP="00E85077">
            <w:pPr>
              <w:pStyle w:val="Standard"/>
              <w:snapToGrid w:val="0"/>
              <w:spacing w:line="276" w:lineRule="auto"/>
              <w:jc w:val="both"/>
            </w:pPr>
            <w:r w:rsidRPr="007151D1">
              <w:rPr>
                <w:b/>
                <w:i/>
                <w:lang w:eastAsia="en-US"/>
              </w:rPr>
              <w:t xml:space="preserve"> </w:t>
            </w:r>
            <w:proofErr w:type="spellStart"/>
            <w:r w:rsidRPr="007151D1">
              <w:rPr>
                <w:b/>
                <w:i/>
                <w:lang w:eastAsia="en-US"/>
              </w:rPr>
              <w:t>Аттес</w:t>
            </w:r>
            <w:proofErr w:type="spellEnd"/>
          </w:p>
          <w:p w:rsidR="00E85077" w:rsidRPr="007151D1" w:rsidRDefault="00E85077" w:rsidP="00E85077">
            <w:pPr>
              <w:pStyle w:val="Standard"/>
              <w:snapToGrid w:val="0"/>
              <w:spacing w:line="276" w:lineRule="auto"/>
              <w:jc w:val="both"/>
            </w:pPr>
            <w:proofErr w:type="spellStart"/>
            <w:r w:rsidRPr="007151D1">
              <w:rPr>
                <w:b/>
                <w:i/>
                <w:lang w:eastAsia="en-US"/>
              </w:rPr>
              <w:t>товано</w:t>
            </w:r>
            <w:proofErr w:type="spellEnd"/>
            <w:r w:rsidRPr="007151D1">
              <w:rPr>
                <w:b/>
                <w:i/>
                <w:lang w:eastAsia="en-US"/>
              </w:rPr>
              <w:t xml:space="preserve">                                                    </w:t>
            </w:r>
          </w:p>
        </w:tc>
        <w:tc>
          <w:tcPr>
            <w:tcW w:w="320"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
                <w:kern w:val="2"/>
                <w:sz w:val="24"/>
                <w:szCs w:val="24"/>
              </w:rPr>
            </w:pPr>
            <w:r w:rsidRPr="007151D1">
              <w:rPr>
                <w:rFonts w:ascii="Times New Roman" w:hAnsi="Times New Roman"/>
                <w:b/>
                <w:kern w:val="2"/>
                <w:sz w:val="24"/>
                <w:szCs w:val="24"/>
              </w:rPr>
              <w:t>114</w:t>
            </w:r>
          </w:p>
        </w:tc>
        <w:tc>
          <w:tcPr>
            <w:tcW w:w="320"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19</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48</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47</w:t>
            </w:r>
          </w:p>
        </w:tc>
        <w:tc>
          <w:tcPr>
            <w:tcW w:w="265"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w:t>
            </w:r>
          </w:p>
        </w:tc>
        <w:tc>
          <w:tcPr>
            <w:tcW w:w="306" w:type="dxa"/>
            <w:tcBorders>
              <w:top w:val="nil"/>
              <w:left w:val="single" w:sz="4" w:space="0" w:color="000000"/>
              <w:bottom w:val="single" w:sz="4" w:space="0" w:color="000000"/>
              <w:right w:val="nil"/>
            </w:tcBorders>
          </w:tcPr>
          <w:p w:rsidR="00E85077" w:rsidRPr="007151D1" w:rsidRDefault="00E85077" w:rsidP="00E85077">
            <w:pPr>
              <w:snapToGrid w:val="0"/>
              <w:jc w:val="center"/>
              <w:rPr>
                <w:rFonts w:ascii="Times New Roman" w:hAnsi="Times New Roman"/>
                <w:b/>
                <w:bCs/>
                <w:kern w:val="2"/>
                <w:sz w:val="24"/>
                <w:szCs w:val="24"/>
              </w:rPr>
            </w:pPr>
            <w:r w:rsidRPr="007151D1">
              <w:rPr>
                <w:rFonts w:ascii="Times New Roman" w:hAnsi="Times New Roman"/>
                <w:b/>
                <w:bCs/>
                <w:kern w:val="2"/>
                <w:sz w:val="24"/>
                <w:szCs w:val="24"/>
              </w:rPr>
              <w:t>-</w:t>
            </w:r>
          </w:p>
        </w:tc>
        <w:tc>
          <w:tcPr>
            <w:tcW w:w="324" w:type="dxa"/>
            <w:gridSpan w:val="2"/>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
                <w:bCs/>
                <w:kern w:val="2"/>
                <w:sz w:val="24"/>
                <w:szCs w:val="24"/>
              </w:rPr>
            </w:pPr>
          </w:p>
        </w:tc>
        <w:tc>
          <w:tcPr>
            <w:tcW w:w="321" w:type="dxa"/>
            <w:gridSpan w:val="2"/>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FF0000"/>
                <w:sz w:val="24"/>
                <w:szCs w:val="24"/>
              </w:rPr>
            </w:pPr>
            <w:r w:rsidRPr="007151D1">
              <w:rPr>
                <w:rFonts w:ascii="Times New Roman" w:hAnsi="Times New Roman"/>
                <w:b/>
                <w:color w:val="FF0000"/>
                <w:sz w:val="24"/>
                <w:szCs w:val="24"/>
              </w:rPr>
              <w:t>59</w:t>
            </w:r>
          </w:p>
        </w:tc>
        <w:tc>
          <w:tcPr>
            <w:tcW w:w="324"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100</w:t>
            </w:r>
          </w:p>
        </w:tc>
        <w:tc>
          <w:tcPr>
            <w:tcW w:w="1510"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b/>
                <w:color w:val="000000"/>
                <w:sz w:val="24"/>
                <w:szCs w:val="24"/>
              </w:rPr>
              <w:t>19-17%</w:t>
            </w:r>
          </w:p>
        </w:tc>
        <w:tc>
          <w:tcPr>
            <w:tcW w:w="567" w:type="dxa"/>
            <w:tcBorders>
              <w:top w:val="nil"/>
              <w:left w:val="single" w:sz="4" w:space="0" w:color="000000"/>
              <w:bottom w:val="single" w:sz="4" w:space="0" w:color="000000"/>
              <w:right w:val="nil"/>
            </w:tcBorders>
          </w:tcPr>
          <w:p w:rsidR="00E85077" w:rsidRPr="007151D1" w:rsidRDefault="00E85077" w:rsidP="00E85077">
            <w:pPr>
              <w:snapToGrid w:val="0"/>
              <w:jc w:val="center"/>
              <w:rPr>
                <w:rFonts w:ascii="Times New Roman" w:hAnsi="Times New Roman"/>
                <w:b/>
                <w:kern w:val="2"/>
                <w:sz w:val="24"/>
                <w:szCs w:val="24"/>
              </w:rPr>
            </w:pPr>
          </w:p>
        </w:tc>
        <w:tc>
          <w:tcPr>
            <w:tcW w:w="511" w:type="dxa"/>
            <w:gridSpan w:val="2"/>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
                <w:bCs/>
                <w:i/>
                <w:kern w:val="2"/>
                <w:sz w:val="24"/>
                <w:szCs w:val="24"/>
              </w:rPr>
            </w:pPr>
          </w:p>
        </w:tc>
        <w:tc>
          <w:tcPr>
            <w:tcW w:w="1055" w:type="dxa"/>
            <w:gridSpan w:val="2"/>
            <w:tcBorders>
              <w:top w:val="nil"/>
              <w:left w:val="single" w:sz="4" w:space="0" w:color="000000"/>
              <w:bottom w:val="single" w:sz="4" w:space="0" w:color="000000"/>
              <w:right w:val="nil"/>
            </w:tcBorders>
          </w:tcPr>
          <w:p w:rsidR="00E85077" w:rsidRPr="007151D1" w:rsidRDefault="00E85077" w:rsidP="00E85077">
            <w:pPr>
              <w:snapToGrid w:val="0"/>
              <w:jc w:val="center"/>
              <w:rPr>
                <w:rFonts w:ascii="Times New Roman" w:hAnsi="Times New Roman"/>
                <w:b/>
                <w:kern w:val="2"/>
                <w:sz w:val="24"/>
                <w:szCs w:val="24"/>
              </w:rPr>
            </w:pPr>
            <w:r w:rsidRPr="007151D1">
              <w:rPr>
                <w:rFonts w:ascii="Times New Roman" w:hAnsi="Times New Roman"/>
                <w:b/>
                <w:kern w:val="2"/>
                <w:sz w:val="24"/>
                <w:szCs w:val="24"/>
              </w:rPr>
              <w:t>10-9%</w:t>
            </w:r>
          </w:p>
        </w:tc>
        <w:tc>
          <w:tcPr>
            <w:tcW w:w="659" w:type="dxa"/>
            <w:tcBorders>
              <w:top w:val="nil"/>
              <w:left w:val="single" w:sz="4" w:space="0" w:color="000000"/>
              <w:bottom w:val="single" w:sz="4" w:space="0" w:color="000000"/>
              <w:right w:val="nil"/>
            </w:tcBorders>
          </w:tcPr>
          <w:p w:rsidR="00E85077" w:rsidRPr="007151D1" w:rsidRDefault="00E85077" w:rsidP="00E85077">
            <w:pPr>
              <w:snapToGrid w:val="0"/>
              <w:jc w:val="both"/>
              <w:rPr>
                <w:rFonts w:ascii="Times New Roman" w:hAnsi="Times New Roman"/>
                <w:b/>
                <w:bCs/>
                <w:i/>
                <w:kern w:val="2"/>
                <w:sz w:val="24"/>
                <w:szCs w:val="24"/>
              </w:rPr>
            </w:pPr>
          </w:p>
        </w:tc>
        <w:tc>
          <w:tcPr>
            <w:tcW w:w="888" w:type="dxa"/>
            <w:tcBorders>
              <w:top w:val="nil"/>
              <w:left w:val="single" w:sz="4" w:space="0" w:color="000000"/>
              <w:bottom w:val="single" w:sz="4" w:space="0" w:color="000000"/>
              <w:right w:val="nil"/>
            </w:tcBorders>
          </w:tcPr>
          <w:p w:rsidR="00E85077" w:rsidRPr="007151D1" w:rsidRDefault="00E85077" w:rsidP="00E85077">
            <w:pPr>
              <w:jc w:val="center"/>
              <w:rPr>
                <w:rFonts w:ascii="Times New Roman" w:hAnsi="Times New Roman"/>
                <w:b/>
                <w:color w:val="000000"/>
                <w:sz w:val="24"/>
                <w:szCs w:val="24"/>
              </w:rPr>
            </w:pPr>
            <w:r w:rsidRPr="007151D1">
              <w:rPr>
                <w:rFonts w:ascii="Times New Roman" w:hAnsi="Times New Roman"/>
                <w:b/>
                <w:color w:val="000000"/>
                <w:sz w:val="24"/>
                <w:szCs w:val="24"/>
              </w:rPr>
              <w:t>14-12%</w:t>
            </w:r>
          </w:p>
        </w:tc>
        <w:tc>
          <w:tcPr>
            <w:tcW w:w="1140" w:type="dxa"/>
            <w:tcBorders>
              <w:top w:val="nil"/>
              <w:left w:val="single" w:sz="4" w:space="0" w:color="000000"/>
              <w:bottom w:val="single" w:sz="4" w:space="0" w:color="000000"/>
              <w:right w:val="single" w:sz="4" w:space="0" w:color="000000"/>
            </w:tcBorders>
          </w:tcPr>
          <w:p w:rsidR="00E85077" w:rsidRPr="007151D1" w:rsidRDefault="00E85077" w:rsidP="00E85077">
            <w:pPr>
              <w:snapToGrid w:val="0"/>
              <w:jc w:val="both"/>
              <w:rPr>
                <w:rFonts w:ascii="Times New Roman" w:hAnsi="Times New Roman"/>
                <w:bCs/>
                <w:i/>
                <w:kern w:val="2"/>
                <w:sz w:val="24"/>
                <w:szCs w:val="24"/>
              </w:rPr>
            </w:pPr>
          </w:p>
        </w:tc>
      </w:tr>
    </w:tbl>
    <w:p w:rsidR="00E85077" w:rsidRPr="007151D1" w:rsidRDefault="00E85077" w:rsidP="00E85077">
      <w:pPr>
        <w:pStyle w:val="Default"/>
        <w:jc w:val="both"/>
        <w:rPr>
          <w:b/>
          <w:bCs/>
        </w:rPr>
      </w:pPr>
    </w:p>
    <w:p w:rsidR="00E85077" w:rsidRPr="007151D1" w:rsidRDefault="00E85077" w:rsidP="00E85077">
      <w:pPr>
        <w:pStyle w:val="Default"/>
        <w:jc w:val="both"/>
        <w:rPr>
          <w:b/>
          <w:bCs/>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 xml:space="preserve">Качество знаний учащихся   2 – 4-х классов </w:t>
      </w:r>
    </w:p>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по итогам   2022– 2023 уч. года.</w:t>
      </w:r>
    </w:p>
    <w:p w:rsidR="00E85077" w:rsidRPr="007151D1" w:rsidRDefault="00E85077" w:rsidP="00E85077">
      <w:pPr>
        <w:spacing w:after="0" w:line="240" w:lineRule="auto"/>
        <w:jc w:val="center"/>
        <w:rPr>
          <w:rFonts w:ascii="Times New Roman" w:eastAsia="Times New Roman" w:hAnsi="Times New Roman"/>
          <w:b/>
          <w:sz w:val="24"/>
          <w:szCs w:val="24"/>
          <w:lang w:eastAsia="ru-RU"/>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p>
    <w:tbl>
      <w:tblPr>
        <w:tblpPr w:leftFromText="180" w:rightFromText="180" w:vertAnchor="text" w:tblpY="1"/>
        <w:tblOverlap w:val="never"/>
        <w:tblW w:w="10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1394"/>
        <w:gridCol w:w="561"/>
        <w:gridCol w:w="682"/>
        <w:gridCol w:w="584"/>
        <w:gridCol w:w="585"/>
        <w:gridCol w:w="594"/>
        <w:gridCol w:w="709"/>
        <w:gridCol w:w="1134"/>
        <w:gridCol w:w="1529"/>
        <w:gridCol w:w="842"/>
      </w:tblGrid>
      <w:tr w:rsidR="00E85077" w:rsidRPr="007151D1" w:rsidTr="00E85077">
        <w:trPr>
          <w:cantSplit/>
          <w:trHeight w:val="1257"/>
        </w:trPr>
        <w:tc>
          <w:tcPr>
            <w:tcW w:w="1549" w:type="dxa"/>
            <w:vMerge w:val="restart"/>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Предмет</w:t>
            </w:r>
          </w:p>
        </w:tc>
        <w:tc>
          <w:tcPr>
            <w:tcW w:w="1394" w:type="dxa"/>
            <w:vMerge w:val="restart"/>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Учитель</w:t>
            </w:r>
          </w:p>
        </w:tc>
        <w:tc>
          <w:tcPr>
            <w:tcW w:w="561" w:type="dxa"/>
            <w:vMerge w:val="restart"/>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Класс</w:t>
            </w:r>
          </w:p>
        </w:tc>
        <w:tc>
          <w:tcPr>
            <w:tcW w:w="682" w:type="dxa"/>
            <w:vMerge w:val="restart"/>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Кол-во уч-ся</w:t>
            </w:r>
          </w:p>
        </w:tc>
        <w:tc>
          <w:tcPr>
            <w:tcW w:w="3606" w:type="dxa"/>
            <w:gridSpan w:val="5"/>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Учатся на</w:t>
            </w:r>
          </w:p>
          <w:p w:rsidR="00E85077" w:rsidRPr="007151D1" w:rsidRDefault="00E85077" w:rsidP="00E85077">
            <w:pPr>
              <w:spacing w:after="0" w:line="240" w:lineRule="auto"/>
              <w:jc w:val="center"/>
              <w:rPr>
                <w:rFonts w:ascii="Times New Roman" w:eastAsia="Times New Roman" w:hAnsi="Times New Roman"/>
                <w:b/>
                <w:sz w:val="24"/>
                <w:szCs w:val="24"/>
                <w:lang w:eastAsia="ru-RU"/>
              </w:rPr>
            </w:pPr>
          </w:p>
        </w:tc>
        <w:tc>
          <w:tcPr>
            <w:tcW w:w="1529" w:type="dxa"/>
            <w:vMerge w:val="restart"/>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 качества знаний</w:t>
            </w:r>
          </w:p>
          <w:p w:rsidR="00E85077" w:rsidRPr="007151D1" w:rsidRDefault="00E85077" w:rsidP="00E85077">
            <w:pPr>
              <w:spacing w:after="0" w:line="240" w:lineRule="auto"/>
              <w:jc w:val="center"/>
              <w:rPr>
                <w:rFonts w:ascii="Times New Roman" w:eastAsia="Times New Roman" w:hAnsi="Times New Roman"/>
                <w:b/>
                <w:sz w:val="24"/>
                <w:szCs w:val="24"/>
                <w:lang w:eastAsia="ru-RU"/>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p>
        </w:tc>
        <w:tc>
          <w:tcPr>
            <w:tcW w:w="842" w:type="dxa"/>
            <w:vMerge w:val="restart"/>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 успев</w:t>
            </w:r>
          </w:p>
        </w:tc>
      </w:tr>
      <w:tr w:rsidR="00E85077" w:rsidRPr="007151D1" w:rsidTr="00E85077">
        <w:trPr>
          <w:cantSplit/>
          <w:trHeight w:val="325"/>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5</w:t>
            </w:r>
          </w:p>
        </w:tc>
        <w:tc>
          <w:tcPr>
            <w:tcW w:w="585" w:type="dxa"/>
          </w:tcPr>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4</w:t>
            </w:r>
          </w:p>
        </w:tc>
        <w:tc>
          <w:tcPr>
            <w:tcW w:w="594" w:type="dxa"/>
          </w:tcPr>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3</w:t>
            </w:r>
          </w:p>
        </w:tc>
        <w:tc>
          <w:tcPr>
            <w:tcW w:w="709" w:type="dxa"/>
          </w:tcPr>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2</w:t>
            </w:r>
          </w:p>
        </w:tc>
        <w:tc>
          <w:tcPr>
            <w:tcW w:w="1134" w:type="dxa"/>
          </w:tcPr>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Н/а</w:t>
            </w:r>
          </w:p>
        </w:tc>
        <w:tc>
          <w:tcPr>
            <w:tcW w:w="152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842"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Русский язык</w:t>
            </w:r>
          </w:p>
        </w:tc>
        <w:tc>
          <w:tcPr>
            <w:tcW w:w="1394" w:type="dxa"/>
            <w:vMerge w:val="restart"/>
          </w:tcPr>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Колесова М. И.</w:t>
            </w: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2а</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19</w:t>
            </w: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4</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9</w:t>
            </w: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6</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68</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Литературное чтение</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11</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6</w:t>
            </w: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89</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Родной язык (русский)</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4</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4</w:t>
            </w: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89</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Литературное чтение на родном языке (русское)</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7</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w:t>
            </w: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89</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Математика</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7</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9</w:t>
            </w: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3</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84</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Окружающий мир</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13</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4</w:t>
            </w: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89</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Изобразительное искусство</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18</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Технология</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18</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lastRenderedPageBreak/>
              <w:t>Физическая культура</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18</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Русский  язык</w:t>
            </w:r>
          </w:p>
        </w:tc>
        <w:tc>
          <w:tcPr>
            <w:tcW w:w="1394" w:type="dxa"/>
            <w:vMerge w:val="restart"/>
          </w:tcPr>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Русакова С. Ю.</w:t>
            </w: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2б</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18</w:t>
            </w:r>
          </w:p>
        </w:tc>
        <w:tc>
          <w:tcPr>
            <w:tcW w:w="584" w:type="dxa"/>
          </w:tcPr>
          <w:p w:rsidR="00E85077" w:rsidRPr="007151D1" w:rsidRDefault="00E85077" w:rsidP="00E85077">
            <w:pPr>
              <w:spacing w:after="0" w:line="240" w:lineRule="auto"/>
              <w:jc w:val="center"/>
              <w:rPr>
                <w:rFonts w:ascii="Times New Roman" w:hAnsi="Times New Roman"/>
                <w:color w:val="000000"/>
                <w:sz w:val="24"/>
                <w:szCs w:val="24"/>
              </w:rPr>
            </w:pPr>
            <w:r w:rsidRPr="007151D1">
              <w:rPr>
                <w:rFonts w:ascii="Times New Roman" w:hAnsi="Times New Roman"/>
                <w:color w:val="000000"/>
                <w:sz w:val="24"/>
                <w:szCs w:val="24"/>
              </w:rPr>
              <w:t>3</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8</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7</w:t>
            </w:r>
          </w:p>
        </w:tc>
        <w:tc>
          <w:tcPr>
            <w:tcW w:w="709" w:type="dxa"/>
          </w:tcPr>
          <w:p w:rsidR="00E85077" w:rsidRPr="007151D1" w:rsidRDefault="00E85077" w:rsidP="00E85077">
            <w:pPr>
              <w:jc w:val="center"/>
              <w:rPr>
                <w:rFonts w:ascii="Times New Roman" w:hAnsi="Times New Roman"/>
                <w:sz w:val="24"/>
                <w:szCs w:val="24"/>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61</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Литературное  чтение</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hAnsi="Times New Roman"/>
                <w:color w:val="000000"/>
                <w:sz w:val="24"/>
                <w:szCs w:val="24"/>
              </w:rPr>
            </w:pPr>
            <w:r w:rsidRPr="007151D1">
              <w:rPr>
                <w:rFonts w:ascii="Times New Roman" w:hAnsi="Times New Roman"/>
                <w:color w:val="000000"/>
                <w:sz w:val="24"/>
                <w:szCs w:val="24"/>
              </w:rPr>
              <w:t>9</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8</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w:t>
            </w:r>
          </w:p>
        </w:tc>
        <w:tc>
          <w:tcPr>
            <w:tcW w:w="709" w:type="dxa"/>
          </w:tcPr>
          <w:p w:rsidR="00E85077" w:rsidRPr="007151D1" w:rsidRDefault="00E85077" w:rsidP="00E85077">
            <w:pPr>
              <w:jc w:val="center"/>
              <w:rPr>
                <w:rFonts w:ascii="Times New Roman" w:hAnsi="Times New Roman"/>
                <w:sz w:val="24"/>
                <w:szCs w:val="24"/>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94</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Родной  язык</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2</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8</w:t>
            </w:r>
          </w:p>
        </w:tc>
        <w:tc>
          <w:tcPr>
            <w:tcW w:w="594" w:type="dxa"/>
          </w:tcPr>
          <w:p w:rsidR="00E85077" w:rsidRPr="007151D1" w:rsidRDefault="00E85077" w:rsidP="00E85077">
            <w:pPr>
              <w:jc w:val="center"/>
              <w:rPr>
                <w:rFonts w:ascii="Times New Roman" w:hAnsi="Times New Roman"/>
                <w:color w:val="000000"/>
                <w:sz w:val="24"/>
                <w:szCs w:val="24"/>
              </w:rPr>
            </w:pPr>
          </w:p>
        </w:tc>
        <w:tc>
          <w:tcPr>
            <w:tcW w:w="709" w:type="dxa"/>
          </w:tcPr>
          <w:p w:rsidR="00E85077" w:rsidRPr="007151D1" w:rsidRDefault="00E85077" w:rsidP="00E85077">
            <w:pPr>
              <w:jc w:val="center"/>
              <w:rPr>
                <w:rFonts w:ascii="Times New Roman" w:hAnsi="Times New Roman"/>
                <w:sz w:val="24"/>
                <w:szCs w:val="24"/>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Литературное чтение на родном языке (русское)</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9</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w:t>
            </w:r>
          </w:p>
        </w:tc>
        <w:tc>
          <w:tcPr>
            <w:tcW w:w="594" w:type="dxa"/>
          </w:tcPr>
          <w:p w:rsidR="00E85077" w:rsidRPr="007151D1" w:rsidRDefault="00E85077" w:rsidP="00E85077">
            <w:pPr>
              <w:jc w:val="center"/>
              <w:rPr>
                <w:rFonts w:ascii="Times New Roman" w:hAnsi="Times New Roman"/>
                <w:color w:val="000000"/>
                <w:sz w:val="24"/>
                <w:szCs w:val="24"/>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Математика</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hAnsi="Times New Roman"/>
                <w:color w:val="000000"/>
                <w:sz w:val="24"/>
                <w:szCs w:val="24"/>
              </w:rPr>
            </w:pPr>
            <w:r w:rsidRPr="007151D1">
              <w:rPr>
                <w:rFonts w:ascii="Times New Roman" w:hAnsi="Times New Roman"/>
                <w:color w:val="000000"/>
                <w:sz w:val="24"/>
                <w:szCs w:val="24"/>
              </w:rPr>
              <w:t>3</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12</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3</w:t>
            </w:r>
          </w:p>
        </w:tc>
        <w:tc>
          <w:tcPr>
            <w:tcW w:w="709" w:type="dxa"/>
          </w:tcPr>
          <w:p w:rsidR="00E85077" w:rsidRPr="007151D1" w:rsidRDefault="00E85077" w:rsidP="00E85077">
            <w:pPr>
              <w:jc w:val="center"/>
              <w:rPr>
                <w:rFonts w:ascii="Times New Roman" w:hAnsi="Times New Roman"/>
                <w:sz w:val="24"/>
                <w:szCs w:val="24"/>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83</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Окружающий  мир</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10</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7</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Изобразительное  искусство</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18</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Технология</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18</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Физическая  культура</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18</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Русский язык</w:t>
            </w:r>
          </w:p>
        </w:tc>
        <w:tc>
          <w:tcPr>
            <w:tcW w:w="1394" w:type="dxa"/>
            <w:vMerge w:val="restart"/>
          </w:tcPr>
          <w:p w:rsidR="00E85077" w:rsidRPr="007151D1" w:rsidRDefault="00E85077" w:rsidP="00E85077">
            <w:pPr>
              <w:spacing w:after="0" w:line="240" w:lineRule="auto"/>
              <w:jc w:val="center"/>
              <w:rPr>
                <w:rFonts w:ascii="Times New Roman" w:eastAsia="Times New Roman" w:hAnsi="Times New Roman"/>
                <w:b/>
                <w:bCs/>
                <w:sz w:val="24"/>
                <w:szCs w:val="24"/>
                <w:lang w:eastAsia="ru-RU"/>
              </w:rPr>
            </w:pPr>
            <w:proofErr w:type="spellStart"/>
            <w:r w:rsidRPr="007151D1">
              <w:rPr>
                <w:rFonts w:ascii="Times New Roman" w:eastAsia="Times New Roman" w:hAnsi="Times New Roman"/>
                <w:b/>
                <w:bCs/>
                <w:sz w:val="24"/>
                <w:szCs w:val="24"/>
                <w:lang w:eastAsia="ru-RU"/>
              </w:rPr>
              <w:t>Шаманова</w:t>
            </w:r>
            <w:proofErr w:type="spellEnd"/>
            <w:r w:rsidRPr="007151D1">
              <w:rPr>
                <w:rFonts w:ascii="Times New Roman" w:eastAsia="Times New Roman" w:hAnsi="Times New Roman"/>
                <w:b/>
                <w:bCs/>
                <w:sz w:val="24"/>
                <w:szCs w:val="24"/>
                <w:lang w:eastAsia="ru-RU"/>
              </w:rPr>
              <w:t xml:space="preserve"> Ф. А.</w:t>
            </w:r>
          </w:p>
        </w:tc>
        <w:tc>
          <w:tcPr>
            <w:tcW w:w="561"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3а</w:t>
            </w:r>
          </w:p>
        </w:tc>
        <w:tc>
          <w:tcPr>
            <w:tcW w:w="682"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18</w:t>
            </w:r>
          </w:p>
        </w:tc>
        <w:tc>
          <w:tcPr>
            <w:tcW w:w="584" w:type="dxa"/>
          </w:tcPr>
          <w:p w:rsidR="00E85077" w:rsidRPr="007151D1" w:rsidRDefault="00E85077" w:rsidP="00E85077">
            <w:pPr>
              <w:spacing w:after="0" w:line="240" w:lineRule="auto"/>
              <w:jc w:val="center"/>
              <w:rPr>
                <w:rFonts w:ascii="Times New Roman" w:hAnsi="Times New Roman"/>
                <w:color w:val="000000"/>
                <w:sz w:val="24"/>
                <w:szCs w:val="24"/>
              </w:rPr>
            </w:pPr>
            <w:r w:rsidRPr="007151D1">
              <w:rPr>
                <w:rFonts w:ascii="Times New Roman" w:hAnsi="Times New Roman"/>
                <w:color w:val="000000"/>
                <w:sz w:val="24"/>
                <w:szCs w:val="24"/>
              </w:rPr>
              <w:t>5</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11</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2</w:t>
            </w:r>
          </w:p>
        </w:tc>
        <w:tc>
          <w:tcPr>
            <w:tcW w:w="70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89</w:t>
            </w:r>
          </w:p>
        </w:tc>
        <w:tc>
          <w:tcPr>
            <w:tcW w:w="842"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Литературное чтение</w:t>
            </w:r>
          </w:p>
        </w:tc>
        <w:tc>
          <w:tcPr>
            <w:tcW w:w="1394" w:type="dxa"/>
            <w:vMerge/>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14</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3</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w:t>
            </w:r>
          </w:p>
        </w:tc>
        <w:tc>
          <w:tcPr>
            <w:tcW w:w="70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94</w:t>
            </w:r>
          </w:p>
        </w:tc>
        <w:tc>
          <w:tcPr>
            <w:tcW w:w="842"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Родной язык (русский)</w:t>
            </w:r>
          </w:p>
        </w:tc>
        <w:tc>
          <w:tcPr>
            <w:tcW w:w="1394" w:type="dxa"/>
            <w:vMerge/>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2</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2</w:t>
            </w:r>
          </w:p>
        </w:tc>
        <w:tc>
          <w:tcPr>
            <w:tcW w:w="594"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sz w:val="24"/>
                <w:szCs w:val="24"/>
                <w:lang w:eastAsia="ru-RU"/>
              </w:rPr>
              <w:t>Литературное чтение на родном языке (русское)</w:t>
            </w:r>
          </w:p>
        </w:tc>
        <w:tc>
          <w:tcPr>
            <w:tcW w:w="1394" w:type="dxa"/>
            <w:vMerge/>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682" w:type="dxa"/>
          </w:tcPr>
          <w:p w:rsidR="00E85077" w:rsidRPr="007151D1" w:rsidRDefault="00E85077" w:rsidP="00E85077">
            <w:pPr>
              <w:jc w:val="center"/>
              <w:rPr>
                <w:rFonts w:ascii="Times New Roman" w:hAnsi="Times New Roman"/>
                <w:b/>
                <w:sz w:val="24"/>
                <w:szCs w:val="24"/>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2</w:t>
            </w:r>
          </w:p>
        </w:tc>
        <w:tc>
          <w:tcPr>
            <w:tcW w:w="585"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2</w:t>
            </w:r>
          </w:p>
        </w:tc>
        <w:tc>
          <w:tcPr>
            <w:tcW w:w="594"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Математика</w:t>
            </w:r>
          </w:p>
        </w:tc>
        <w:tc>
          <w:tcPr>
            <w:tcW w:w="1394" w:type="dxa"/>
            <w:vMerge/>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682" w:type="dxa"/>
          </w:tcPr>
          <w:p w:rsidR="00E85077" w:rsidRPr="007151D1" w:rsidRDefault="00E85077" w:rsidP="00E85077">
            <w:pPr>
              <w:spacing w:after="0" w:line="240" w:lineRule="auto"/>
              <w:jc w:val="center"/>
              <w:rPr>
                <w:rFonts w:ascii="Times New Roman" w:hAnsi="Times New Roman"/>
                <w:color w:val="000000"/>
                <w:sz w:val="24"/>
                <w:szCs w:val="24"/>
              </w:rPr>
            </w:pPr>
          </w:p>
        </w:tc>
        <w:tc>
          <w:tcPr>
            <w:tcW w:w="584" w:type="dxa"/>
          </w:tcPr>
          <w:p w:rsidR="00E85077" w:rsidRPr="007151D1" w:rsidRDefault="00E85077" w:rsidP="00E85077">
            <w:pPr>
              <w:spacing w:after="0" w:line="240" w:lineRule="auto"/>
              <w:jc w:val="center"/>
              <w:rPr>
                <w:rFonts w:ascii="Times New Roman" w:hAnsi="Times New Roman"/>
                <w:color w:val="000000"/>
                <w:sz w:val="24"/>
                <w:szCs w:val="24"/>
              </w:rPr>
            </w:pPr>
            <w:r w:rsidRPr="007151D1">
              <w:rPr>
                <w:rFonts w:ascii="Times New Roman" w:hAnsi="Times New Roman"/>
                <w:color w:val="000000"/>
                <w:sz w:val="24"/>
                <w:szCs w:val="24"/>
              </w:rPr>
              <w:t>6</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11</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w:t>
            </w:r>
          </w:p>
        </w:tc>
        <w:tc>
          <w:tcPr>
            <w:tcW w:w="70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94</w:t>
            </w:r>
          </w:p>
        </w:tc>
        <w:tc>
          <w:tcPr>
            <w:tcW w:w="842"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Окружающий мир</w:t>
            </w:r>
          </w:p>
        </w:tc>
        <w:tc>
          <w:tcPr>
            <w:tcW w:w="1394" w:type="dxa"/>
            <w:vMerge/>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682" w:type="dxa"/>
          </w:tcPr>
          <w:p w:rsidR="00E85077" w:rsidRPr="007151D1" w:rsidRDefault="00E85077" w:rsidP="00E85077">
            <w:pPr>
              <w:jc w:val="center"/>
              <w:rPr>
                <w:rFonts w:ascii="Times New Roman" w:hAnsi="Times New Roman"/>
                <w:b/>
                <w:color w:val="000000"/>
                <w:sz w:val="24"/>
                <w:szCs w:val="24"/>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12</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6</w:t>
            </w:r>
          </w:p>
        </w:tc>
        <w:tc>
          <w:tcPr>
            <w:tcW w:w="594" w:type="dxa"/>
          </w:tcPr>
          <w:p w:rsidR="00E85077" w:rsidRPr="007151D1" w:rsidRDefault="00E85077" w:rsidP="00E85077">
            <w:pPr>
              <w:jc w:val="center"/>
              <w:rPr>
                <w:rFonts w:ascii="Times New Roman" w:hAnsi="Times New Roman"/>
                <w:color w:val="000000"/>
                <w:sz w:val="24"/>
                <w:szCs w:val="24"/>
              </w:rPr>
            </w:pPr>
          </w:p>
        </w:tc>
        <w:tc>
          <w:tcPr>
            <w:tcW w:w="70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Изобразительное искусство</w:t>
            </w:r>
          </w:p>
        </w:tc>
        <w:tc>
          <w:tcPr>
            <w:tcW w:w="1394" w:type="dxa"/>
            <w:vMerge/>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18</w:t>
            </w:r>
          </w:p>
        </w:tc>
        <w:tc>
          <w:tcPr>
            <w:tcW w:w="585"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Технология</w:t>
            </w:r>
          </w:p>
        </w:tc>
        <w:tc>
          <w:tcPr>
            <w:tcW w:w="1394" w:type="dxa"/>
            <w:vMerge/>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18</w:t>
            </w:r>
          </w:p>
        </w:tc>
        <w:tc>
          <w:tcPr>
            <w:tcW w:w="585"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Физическая культура</w:t>
            </w:r>
          </w:p>
        </w:tc>
        <w:tc>
          <w:tcPr>
            <w:tcW w:w="1394" w:type="dxa"/>
            <w:vMerge/>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18</w:t>
            </w:r>
          </w:p>
        </w:tc>
        <w:tc>
          <w:tcPr>
            <w:tcW w:w="585"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bCs/>
                <w:sz w:val="24"/>
                <w:szCs w:val="24"/>
                <w:lang w:eastAsia="ru-RU"/>
              </w:rPr>
            </w:pPr>
            <w:r w:rsidRPr="007151D1">
              <w:rPr>
                <w:rFonts w:ascii="Times New Roman" w:eastAsia="Times New Roman" w:hAnsi="Times New Roman"/>
                <w:bCs/>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Русский язык</w:t>
            </w:r>
          </w:p>
        </w:tc>
        <w:tc>
          <w:tcPr>
            <w:tcW w:w="1394" w:type="dxa"/>
            <w:vMerge w:val="restart"/>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roofErr w:type="spellStart"/>
            <w:r w:rsidRPr="007151D1">
              <w:rPr>
                <w:rFonts w:ascii="Times New Roman" w:eastAsia="Times New Roman" w:hAnsi="Times New Roman"/>
                <w:b/>
                <w:sz w:val="24"/>
                <w:szCs w:val="24"/>
                <w:lang w:eastAsia="ru-RU"/>
              </w:rPr>
              <w:t>Чомаева</w:t>
            </w:r>
            <w:proofErr w:type="spellEnd"/>
            <w:r w:rsidRPr="007151D1">
              <w:rPr>
                <w:rFonts w:ascii="Times New Roman" w:eastAsia="Times New Roman" w:hAnsi="Times New Roman"/>
                <w:b/>
                <w:sz w:val="24"/>
                <w:szCs w:val="24"/>
                <w:lang w:eastAsia="ru-RU"/>
              </w:rPr>
              <w:t xml:space="preserve"> М. М.</w:t>
            </w: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3б</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17</w:t>
            </w:r>
          </w:p>
        </w:tc>
        <w:tc>
          <w:tcPr>
            <w:tcW w:w="584" w:type="dxa"/>
          </w:tcPr>
          <w:p w:rsidR="00E85077" w:rsidRPr="007151D1" w:rsidRDefault="00E85077" w:rsidP="00E85077">
            <w:pPr>
              <w:spacing w:after="0" w:line="240" w:lineRule="auto"/>
              <w:jc w:val="center"/>
              <w:rPr>
                <w:rFonts w:ascii="Times New Roman" w:hAnsi="Times New Roman"/>
                <w:color w:val="000000"/>
                <w:sz w:val="24"/>
                <w:szCs w:val="24"/>
              </w:rPr>
            </w:pPr>
            <w:r w:rsidRPr="007151D1">
              <w:rPr>
                <w:rFonts w:ascii="Times New Roman" w:hAnsi="Times New Roman"/>
                <w:color w:val="000000"/>
                <w:sz w:val="24"/>
                <w:szCs w:val="24"/>
              </w:rPr>
              <w:t>5</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8</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4</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76</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Литературное чтение</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13</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2</w:t>
            </w: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88</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Родной язык (русский)</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3</w:t>
            </w:r>
          </w:p>
        </w:tc>
        <w:tc>
          <w:tcPr>
            <w:tcW w:w="585" w:type="dxa"/>
          </w:tcPr>
          <w:p w:rsidR="00E85077" w:rsidRPr="007151D1" w:rsidRDefault="00E85077" w:rsidP="00E85077">
            <w:pPr>
              <w:rPr>
                <w:rFonts w:ascii="Times New Roman" w:hAnsi="Times New Roman"/>
                <w:sz w:val="24"/>
                <w:szCs w:val="24"/>
              </w:rPr>
            </w:pPr>
            <w:r w:rsidRPr="007151D1">
              <w:rPr>
                <w:rFonts w:ascii="Times New Roman" w:hAnsi="Times New Roman"/>
                <w:sz w:val="24"/>
                <w:szCs w:val="24"/>
              </w:rPr>
              <w:t>5</w:t>
            </w: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80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lastRenderedPageBreak/>
              <w:t>Литературное чтение на родном языке (русское)</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7</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w:t>
            </w: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90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Математика</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hAnsi="Times New Roman"/>
                <w:color w:val="000000"/>
                <w:sz w:val="24"/>
                <w:szCs w:val="24"/>
              </w:rPr>
            </w:pPr>
            <w:r w:rsidRPr="007151D1">
              <w:rPr>
                <w:rFonts w:ascii="Times New Roman" w:hAnsi="Times New Roman"/>
                <w:color w:val="000000"/>
                <w:sz w:val="24"/>
                <w:szCs w:val="24"/>
              </w:rPr>
              <w:t>6</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6</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5</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71</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Окружающий мир</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10</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6</w:t>
            </w: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94</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Изобразительное искусство</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17</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Технология</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17</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Физическая культура</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17</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Русский язык</w:t>
            </w:r>
          </w:p>
        </w:tc>
        <w:tc>
          <w:tcPr>
            <w:tcW w:w="1394" w:type="dxa"/>
            <w:vMerge w:val="restart"/>
          </w:tcPr>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Моисеева И. И.</w:t>
            </w: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4а</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21</w:t>
            </w: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6</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5</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10</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52</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Литературное чтение</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8</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9</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4</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81</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Родной язык (русский)</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2</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3</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3</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62</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Литературное чтение на родном языке (русское)</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2</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4</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2</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75</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Математика</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7</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4</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10</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52</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Окружающий мир</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7</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8</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6</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71</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Изобразительное искусство</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17</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3</w:t>
            </w: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Технология</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19</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Физическая культура</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19</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Русский язык</w:t>
            </w:r>
          </w:p>
        </w:tc>
        <w:tc>
          <w:tcPr>
            <w:tcW w:w="1394" w:type="dxa"/>
            <w:vMerge w:val="restart"/>
          </w:tcPr>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Кольцова Н. А.</w:t>
            </w: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4б</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21</w:t>
            </w: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7</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3</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11</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47</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Литературное чтение</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12</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4</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5</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76</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Родной язык (русский)</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2</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4</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3</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67</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Литературное чтение на родном языке (русское)</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6</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2</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89</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Математика</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7</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3</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11</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47</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Окружающий мир</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9</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6</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6</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71</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lastRenderedPageBreak/>
              <w:t>Изобразительное искусство</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19</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Технология</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19</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Физическая культура</w:t>
            </w: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19</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10"/>
        </w:trPr>
        <w:tc>
          <w:tcPr>
            <w:tcW w:w="1549" w:type="dxa"/>
            <w:vMerge w:val="restart"/>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Английский язык</w:t>
            </w:r>
          </w:p>
        </w:tc>
        <w:tc>
          <w:tcPr>
            <w:tcW w:w="1394" w:type="dxa"/>
            <w:vMerge w:val="restart"/>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roofErr w:type="spellStart"/>
            <w:r w:rsidRPr="007151D1">
              <w:rPr>
                <w:rFonts w:ascii="Times New Roman" w:eastAsia="Times New Roman" w:hAnsi="Times New Roman"/>
                <w:b/>
                <w:sz w:val="24"/>
                <w:szCs w:val="24"/>
                <w:lang w:eastAsia="ru-RU"/>
              </w:rPr>
              <w:t>Чеккуева</w:t>
            </w:r>
            <w:proofErr w:type="spellEnd"/>
            <w:r w:rsidRPr="007151D1">
              <w:rPr>
                <w:rFonts w:ascii="Times New Roman" w:eastAsia="Times New Roman" w:hAnsi="Times New Roman"/>
                <w:b/>
                <w:sz w:val="24"/>
                <w:szCs w:val="24"/>
                <w:lang w:eastAsia="ru-RU"/>
              </w:rPr>
              <w:t xml:space="preserve"> А. М.</w:t>
            </w: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2а</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18</w:t>
            </w: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7</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8</w:t>
            </w:r>
          </w:p>
        </w:tc>
        <w:tc>
          <w:tcPr>
            <w:tcW w:w="594"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3</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83</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10"/>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2б</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18</w:t>
            </w:r>
          </w:p>
        </w:tc>
        <w:tc>
          <w:tcPr>
            <w:tcW w:w="584"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4</w:t>
            </w:r>
          </w:p>
        </w:tc>
        <w:tc>
          <w:tcPr>
            <w:tcW w:w="585"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11</w:t>
            </w:r>
          </w:p>
        </w:tc>
        <w:tc>
          <w:tcPr>
            <w:tcW w:w="594"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3</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83</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10"/>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3а</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18</w:t>
            </w: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3</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5</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10</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44</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10"/>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3б</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17</w:t>
            </w: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4</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8</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5</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71</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10"/>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4а</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20</w:t>
            </w: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7</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7</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6</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70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10"/>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4б</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19</w:t>
            </w:r>
          </w:p>
        </w:tc>
        <w:tc>
          <w:tcPr>
            <w:tcW w:w="58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6</w:t>
            </w:r>
          </w:p>
        </w:tc>
        <w:tc>
          <w:tcPr>
            <w:tcW w:w="585"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3</w:t>
            </w:r>
          </w:p>
        </w:tc>
        <w:tc>
          <w:tcPr>
            <w:tcW w:w="594" w:type="dxa"/>
          </w:tcPr>
          <w:p w:rsidR="00E85077" w:rsidRPr="007151D1" w:rsidRDefault="00E85077" w:rsidP="00E85077">
            <w:pPr>
              <w:jc w:val="center"/>
              <w:rPr>
                <w:rFonts w:ascii="Times New Roman" w:hAnsi="Times New Roman"/>
                <w:color w:val="000000"/>
                <w:sz w:val="24"/>
                <w:szCs w:val="24"/>
              </w:rPr>
            </w:pPr>
            <w:r w:rsidRPr="007151D1">
              <w:rPr>
                <w:rFonts w:ascii="Times New Roman" w:hAnsi="Times New Roman"/>
                <w:color w:val="000000"/>
                <w:sz w:val="24"/>
                <w:szCs w:val="24"/>
              </w:rPr>
              <w:t>10</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47</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vMerge w:val="restart"/>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Музыка</w:t>
            </w:r>
          </w:p>
        </w:tc>
        <w:tc>
          <w:tcPr>
            <w:tcW w:w="1394" w:type="dxa"/>
            <w:vMerge w:val="restart"/>
          </w:tcPr>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 xml:space="preserve">Сурина </w:t>
            </w:r>
          </w:p>
          <w:p w:rsidR="00E85077" w:rsidRPr="007151D1" w:rsidRDefault="00E85077" w:rsidP="00E85077">
            <w:pPr>
              <w:spacing w:after="0" w:line="240" w:lineRule="auto"/>
              <w:jc w:val="center"/>
              <w:rPr>
                <w:rFonts w:ascii="Times New Roman" w:eastAsia="Times New Roman" w:hAnsi="Times New Roman"/>
                <w:b/>
                <w:sz w:val="24"/>
                <w:szCs w:val="24"/>
                <w:lang w:eastAsia="ru-RU"/>
              </w:rPr>
            </w:pPr>
            <w:r w:rsidRPr="007151D1">
              <w:rPr>
                <w:rFonts w:ascii="Times New Roman" w:eastAsia="Times New Roman" w:hAnsi="Times New Roman"/>
                <w:b/>
                <w:sz w:val="24"/>
                <w:szCs w:val="24"/>
                <w:lang w:eastAsia="ru-RU"/>
              </w:rPr>
              <w:t>О. В.</w:t>
            </w: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2а</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18</w:t>
            </w:r>
          </w:p>
        </w:tc>
        <w:tc>
          <w:tcPr>
            <w:tcW w:w="584"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15</w:t>
            </w:r>
          </w:p>
        </w:tc>
        <w:tc>
          <w:tcPr>
            <w:tcW w:w="585"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3</w:t>
            </w:r>
          </w:p>
        </w:tc>
        <w:tc>
          <w:tcPr>
            <w:tcW w:w="594" w:type="dxa"/>
          </w:tcPr>
          <w:p w:rsidR="00E85077" w:rsidRPr="007151D1" w:rsidRDefault="00E85077" w:rsidP="00E85077">
            <w:pPr>
              <w:jc w:val="center"/>
              <w:rPr>
                <w:rFonts w:ascii="Times New Roman" w:hAnsi="Times New Roman"/>
                <w:sz w:val="24"/>
                <w:szCs w:val="24"/>
              </w:rPr>
            </w:pPr>
          </w:p>
        </w:tc>
        <w:tc>
          <w:tcPr>
            <w:tcW w:w="709" w:type="dxa"/>
          </w:tcPr>
          <w:p w:rsidR="00E85077" w:rsidRPr="007151D1" w:rsidRDefault="00E85077" w:rsidP="00E85077">
            <w:pPr>
              <w:jc w:val="center"/>
              <w:rPr>
                <w:rFonts w:ascii="Times New Roman" w:hAnsi="Times New Roman"/>
                <w:sz w:val="24"/>
                <w:szCs w:val="24"/>
              </w:rPr>
            </w:pPr>
          </w:p>
        </w:tc>
        <w:tc>
          <w:tcPr>
            <w:tcW w:w="1134" w:type="dxa"/>
          </w:tcPr>
          <w:p w:rsidR="00E85077" w:rsidRPr="007151D1" w:rsidRDefault="00E85077" w:rsidP="00E85077">
            <w:pPr>
              <w:jc w:val="center"/>
              <w:rPr>
                <w:rFonts w:ascii="Times New Roman" w:hAnsi="Times New Roman"/>
                <w:sz w:val="24"/>
                <w:szCs w:val="24"/>
              </w:rPr>
            </w:pPr>
          </w:p>
        </w:tc>
        <w:tc>
          <w:tcPr>
            <w:tcW w:w="1529"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100</w:t>
            </w:r>
          </w:p>
        </w:tc>
        <w:tc>
          <w:tcPr>
            <w:tcW w:w="842" w:type="dxa"/>
          </w:tcPr>
          <w:p w:rsidR="00E85077" w:rsidRPr="007151D1" w:rsidRDefault="00E85077" w:rsidP="00E85077">
            <w:pPr>
              <w:jc w:val="center"/>
              <w:rPr>
                <w:rFonts w:ascii="Times New Roman" w:hAnsi="Times New Roman"/>
                <w:sz w:val="24"/>
                <w:szCs w:val="24"/>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2б</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18</w:t>
            </w:r>
          </w:p>
        </w:tc>
        <w:tc>
          <w:tcPr>
            <w:tcW w:w="584"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18</w:t>
            </w:r>
          </w:p>
        </w:tc>
        <w:tc>
          <w:tcPr>
            <w:tcW w:w="585" w:type="dxa"/>
          </w:tcPr>
          <w:p w:rsidR="00E85077" w:rsidRPr="007151D1" w:rsidRDefault="00E85077" w:rsidP="00E85077">
            <w:pPr>
              <w:jc w:val="center"/>
              <w:rPr>
                <w:rFonts w:ascii="Times New Roman" w:hAnsi="Times New Roman"/>
                <w:sz w:val="24"/>
                <w:szCs w:val="24"/>
              </w:rPr>
            </w:pPr>
          </w:p>
        </w:tc>
        <w:tc>
          <w:tcPr>
            <w:tcW w:w="594" w:type="dxa"/>
          </w:tcPr>
          <w:p w:rsidR="00E85077" w:rsidRPr="007151D1" w:rsidRDefault="00E85077" w:rsidP="00E85077">
            <w:pPr>
              <w:jc w:val="center"/>
              <w:rPr>
                <w:rFonts w:ascii="Times New Roman" w:hAnsi="Times New Roman"/>
                <w:sz w:val="24"/>
                <w:szCs w:val="24"/>
              </w:rPr>
            </w:pPr>
          </w:p>
        </w:tc>
        <w:tc>
          <w:tcPr>
            <w:tcW w:w="709" w:type="dxa"/>
          </w:tcPr>
          <w:p w:rsidR="00E85077" w:rsidRPr="007151D1" w:rsidRDefault="00E85077" w:rsidP="00E85077">
            <w:pPr>
              <w:jc w:val="center"/>
              <w:rPr>
                <w:rFonts w:ascii="Times New Roman" w:hAnsi="Times New Roman"/>
                <w:sz w:val="24"/>
                <w:szCs w:val="24"/>
              </w:rPr>
            </w:pPr>
          </w:p>
        </w:tc>
        <w:tc>
          <w:tcPr>
            <w:tcW w:w="1134" w:type="dxa"/>
          </w:tcPr>
          <w:p w:rsidR="00E85077" w:rsidRPr="007151D1" w:rsidRDefault="00E85077" w:rsidP="00E85077">
            <w:pPr>
              <w:jc w:val="center"/>
              <w:rPr>
                <w:rFonts w:ascii="Times New Roman" w:hAnsi="Times New Roman"/>
                <w:sz w:val="24"/>
                <w:szCs w:val="24"/>
              </w:rPr>
            </w:pPr>
          </w:p>
        </w:tc>
        <w:tc>
          <w:tcPr>
            <w:tcW w:w="1529"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3а</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18</w:t>
            </w:r>
          </w:p>
        </w:tc>
        <w:tc>
          <w:tcPr>
            <w:tcW w:w="584"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15</w:t>
            </w:r>
          </w:p>
        </w:tc>
        <w:tc>
          <w:tcPr>
            <w:tcW w:w="585"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2</w:t>
            </w:r>
          </w:p>
        </w:tc>
        <w:tc>
          <w:tcPr>
            <w:tcW w:w="594"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1</w:t>
            </w:r>
          </w:p>
        </w:tc>
        <w:tc>
          <w:tcPr>
            <w:tcW w:w="709" w:type="dxa"/>
          </w:tcPr>
          <w:p w:rsidR="00E85077" w:rsidRPr="007151D1" w:rsidRDefault="00E85077" w:rsidP="00E85077">
            <w:pPr>
              <w:jc w:val="center"/>
              <w:rPr>
                <w:rFonts w:ascii="Times New Roman" w:hAnsi="Times New Roman"/>
                <w:sz w:val="24"/>
                <w:szCs w:val="24"/>
              </w:rPr>
            </w:pPr>
          </w:p>
        </w:tc>
        <w:tc>
          <w:tcPr>
            <w:tcW w:w="1134" w:type="dxa"/>
          </w:tcPr>
          <w:p w:rsidR="00E85077" w:rsidRPr="007151D1" w:rsidRDefault="00E85077" w:rsidP="00E85077">
            <w:pPr>
              <w:jc w:val="center"/>
              <w:rPr>
                <w:rFonts w:ascii="Times New Roman" w:hAnsi="Times New Roman"/>
                <w:sz w:val="24"/>
                <w:szCs w:val="24"/>
              </w:rPr>
            </w:pPr>
          </w:p>
        </w:tc>
        <w:tc>
          <w:tcPr>
            <w:tcW w:w="1529"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94</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3б</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17</w:t>
            </w:r>
          </w:p>
        </w:tc>
        <w:tc>
          <w:tcPr>
            <w:tcW w:w="584"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15</w:t>
            </w:r>
          </w:p>
        </w:tc>
        <w:tc>
          <w:tcPr>
            <w:tcW w:w="585"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2</w:t>
            </w:r>
          </w:p>
        </w:tc>
        <w:tc>
          <w:tcPr>
            <w:tcW w:w="594" w:type="dxa"/>
          </w:tcPr>
          <w:p w:rsidR="00E85077" w:rsidRPr="007151D1" w:rsidRDefault="00E85077" w:rsidP="00E85077">
            <w:pPr>
              <w:jc w:val="center"/>
              <w:rPr>
                <w:rFonts w:ascii="Times New Roman" w:hAnsi="Times New Roman"/>
                <w:sz w:val="24"/>
                <w:szCs w:val="24"/>
              </w:rPr>
            </w:pPr>
          </w:p>
        </w:tc>
        <w:tc>
          <w:tcPr>
            <w:tcW w:w="709" w:type="dxa"/>
          </w:tcPr>
          <w:p w:rsidR="00E85077" w:rsidRPr="007151D1" w:rsidRDefault="00E85077" w:rsidP="00E85077">
            <w:pPr>
              <w:jc w:val="center"/>
              <w:rPr>
                <w:rFonts w:ascii="Times New Roman" w:hAnsi="Times New Roman"/>
                <w:sz w:val="24"/>
                <w:szCs w:val="24"/>
              </w:rPr>
            </w:pPr>
          </w:p>
        </w:tc>
        <w:tc>
          <w:tcPr>
            <w:tcW w:w="1134" w:type="dxa"/>
          </w:tcPr>
          <w:p w:rsidR="00E85077" w:rsidRPr="007151D1" w:rsidRDefault="00E85077" w:rsidP="00E85077">
            <w:pPr>
              <w:jc w:val="center"/>
              <w:rPr>
                <w:rFonts w:ascii="Times New Roman" w:hAnsi="Times New Roman"/>
                <w:sz w:val="24"/>
                <w:szCs w:val="24"/>
              </w:rPr>
            </w:pPr>
          </w:p>
        </w:tc>
        <w:tc>
          <w:tcPr>
            <w:tcW w:w="1529"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4а</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20</w:t>
            </w:r>
          </w:p>
        </w:tc>
        <w:tc>
          <w:tcPr>
            <w:tcW w:w="584"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13</w:t>
            </w:r>
          </w:p>
        </w:tc>
        <w:tc>
          <w:tcPr>
            <w:tcW w:w="585"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4</w:t>
            </w:r>
          </w:p>
        </w:tc>
        <w:tc>
          <w:tcPr>
            <w:tcW w:w="594"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3</w:t>
            </w:r>
          </w:p>
        </w:tc>
        <w:tc>
          <w:tcPr>
            <w:tcW w:w="709" w:type="dxa"/>
          </w:tcPr>
          <w:p w:rsidR="00E85077" w:rsidRPr="007151D1" w:rsidRDefault="00E85077" w:rsidP="00E85077">
            <w:pPr>
              <w:jc w:val="center"/>
              <w:rPr>
                <w:rFonts w:ascii="Times New Roman" w:hAnsi="Times New Roman"/>
                <w:sz w:val="24"/>
                <w:szCs w:val="24"/>
              </w:rPr>
            </w:pPr>
          </w:p>
        </w:tc>
        <w:tc>
          <w:tcPr>
            <w:tcW w:w="1134" w:type="dxa"/>
          </w:tcPr>
          <w:p w:rsidR="00E85077" w:rsidRPr="007151D1" w:rsidRDefault="00E85077" w:rsidP="00E85077">
            <w:pPr>
              <w:jc w:val="center"/>
              <w:rPr>
                <w:rFonts w:ascii="Times New Roman" w:hAnsi="Times New Roman"/>
                <w:sz w:val="24"/>
                <w:szCs w:val="24"/>
              </w:rPr>
            </w:pPr>
          </w:p>
        </w:tc>
        <w:tc>
          <w:tcPr>
            <w:tcW w:w="1529"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85</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4б</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19</w:t>
            </w:r>
          </w:p>
        </w:tc>
        <w:tc>
          <w:tcPr>
            <w:tcW w:w="584"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12</w:t>
            </w:r>
          </w:p>
        </w:tc>
        <w:tc>
          <w:tcPr>
            <w:tcW w:w="585"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6</w:t>
            </w:r>
          </w:p>
        </w:tc>
        <w:tc>
          <w:tcPr>
            <w:tcW w:w="594"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1</w:t>
            </w:r>
          </w:p>
        </w:tc>
        <w:tc>
          <w:tcPr>
            <w:tcW w:w="709" w:type="dxa"/>
          </w:tcPr>
          <w:p w:rsidR="00E85077" w:rsidRPr="007151D1" w:rsidRDefault="00E85077" w:rsidP="00E85077">
            <w:pPr>
              <w:jc w:val="center"/>
              <w:rPr>
                <w:rFonts w:ascii="Times New Roman" w:hAnsi="Times New Roman"/>
                <w:sz w:val="24"/>
                <w:szCs w:val="24"/>
              </w:rPr>
            </w:pPr>
          </w:p>
        </w:tc>
        <w:tc>
          <w:tcPr>
            <w:tcW w:w="1134" w:type="dxa"/>
          </w:tcPr>
          <w:p w:rsidR="00E85077" w:rsidRPr="007151D1" w:rsidRDefault="00E85077" w:rsidP="00E85077">
            <w:pPr>
              <w:jc w:val="center"/>
              <w:rPr>
                <w:rFonts w:ascii="Times New Roman" w:hAnsi="Times New Roman"/>
                <w:sz w:val="24"/>
                <w:szCs w:val="24"/>
              </w:rPr>
            </w:pPr>
          </w:p>
        </w:tc>
        <w:tc>
          <w:tcPr>
            <w:tcW w:w="1529" w:type="dxa"/>
          </w:tcPr>
          <w:p w:rsidR="00E85077" w:rsidRPr="007151D1" w:rsidRDefault="00E85077" w:rsidP="00E85077">
            <w:pPr>
              <w:jc w:val="center"/>
              <w:rPr>
                <w:rFonts w:ascii="Times New Roman" w:hAnsi="Times New Roman"/>
                <w:sz w:val="24"/>
                <w:szCs w:val="24"/>
              </w:rPr>
            </w:pPr>
            <w:r w:rsidRPr="007151D1">
              <w:rPr>
                <w:rFonts w:ascii="Times New Roman" w:hAnsi="Times New Roman"/>
                <w:sz w:val="24"/>
                <w:szCs w:val="24"/>
              </w:rPr>
              <w:t>95</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vMerge w:val="restart"/>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Родной язык (карачаевский)</w:t>
            </w:r>
          </w:p>
        </w:tc>
        <w:tc>
          <w:tcPr>
            <w:tcW w:w="1394" w:type="dxa"/>
            <w:vMerge w:val="restart"/>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roofErr w:type="spellStart"/>
            <w:r w:rsidRPr="007151D1">
              <w:rPr>
                <w:rFonts w:ascii="Times New Roman" w:eastAsia="Times New Roman" w:hAnsi="Times New Roman"/>
                <w:b/>
                <w:sz w:val="24"/>
                <w:szCs w:val="24"/>
                <w:lang w:eastAsia="ru-RU"/>
              </w:rPr>
              <w:t>Боташева</w:t>
            </w:r>
            <w:proofErr w:type="spellEnd"/>
            <w:r w:rsidRPr="007151D1">
              <w:rPr>
                <w:rFonts w:ascii="Times New Roman" w:eastAsia="Times New Roman" w:hAnsi="Times New Roman"/>
                <w:b/>
                <w:sz w:val="24"/>
                <w:szCs w:val="24"/>
                <w:lang w:eastAsia="ru-RU"/>
              </w:rPr>
              <w:t xml:space="preserve"> З. А.</w:t>
            </w: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2а</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9</w:t>
            </w: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9</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w:t>
            </w: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w:t>
            </w: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3а</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14</w:t>
            </w: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4</w:t>
            </w: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w:t>
            </w: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w:t>
            </w: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4а</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12</w:t>
            </w: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11</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w:t>
            </w: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val="restart"/>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roofErr w:type="spellStart"/>
            <w:r w:rsidRPr="007151D1">
              <w:rPr>
                <w:rFonts w:ascii="Times New Roman" w:eastAsia="Times New Roman" w:hAnsi="Times New Roman"/>
                <w:b/>
                <w:sz w:val="24"/>
                <w:szCs w:val="24"/>
                <w:lang w:eastAsia="ru-RU"/>
              </w:rPr>
              <w:t>Гочияева</w:t>
            </w:r>
            <w:proofErr w:type="spellEnd"/>
            <w:r w:rsidRPr="007151D1">
              <w:rPr>
                <w:rFonts w:ascii="Times New Roman" w:eastAsia="Times New Roman" w:hAnsi="Times New Roman"/>
                <w:b/>
                <w:sz w:val="24"/>
                <w:szCs w:val="24"/>
                <w:lang w:eastAsia="ru-RU"/>
              </w:rPr>
              <w:t xml:space="preserve"> Т. А.</w:t>
            </w: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2б</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8</w:t>
            </w: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7</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w:t>
            </w: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w:t>
            </w: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w:t>
            </w: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3б</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7</w:t>
            </w: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6</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w:t>
            </w: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w:t>
            </w: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w:t>
            </w: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w:t>
            </w: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4б</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9</w:t>
            </w: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7</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w:t>
            </w: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vMerge w:val="restart"/>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Литературное чтение на родном языке (карачаевское)</w:t>
            </w:r>
          </w:p>
        </w:tc>
        <w:tc>
          <w:tcPr>
            <w:tcW w:w="1394" w:type="dxa"/>
            <w:vMerge w:val="restart"/>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roofErr w:type="spellStart"/>
            <w:r w:rsidRPr="007151D1">
              <w:rPr>
                <w:rFonts w:ascii="Times New Roman" w:eastAsia="Times New Roman" w:hAnsi="Times New Roman"/>
                <w:b/>
                <w:sz w:val="24"/>
                <w:szCs w:val="24"/>
                <w:lang w:eastAsia="ru-RU"/>
              </w:rPr>
              <w:t>Боташева</w:t>
            </w:r>
            <w:proofErr w:type="spellEnd"/>
            <w:r w:rsidRPr="007151D1">
              <w:rPr>
                <w:rFonts w:ascii="Times New Roman" w:eastAsia="Times New Roman" w:hAnsi="Times New Roman"/>
                <w:b/>
                <w:sz w:val="24"/>
                <w:szCs w:val="24"/>
                <w:lang w:eastAsia="ru-RU"/>
              </w:rPr>
              <w:t xml:space="preserve"> З. А.</w:t>
            </w: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2а</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9</w:t>
            </w: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9</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w:t>
            </w: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w:t>
            </w: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3а</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14</w:t>
            </w: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4</w:t>
            </w: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w:t>
            </w: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w:t>
            </w: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4а</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12</w:t>
            </w: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12</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val="restart"/>
          </w:tcPr>
          <w:p w:rsidR="00E85077" w:rsidRPr="007151D1" w:rsidRDefault="00E85077" w:rsidP="00E85077">
            <w:pPr>
              <w:spacing w:after="0" w:line="240" w:lineRule="auto"/>
              <w:jc w:val="center"/>
              <w:rPr>
                <w:rFonts w:ascii="Times New Roman" w:eastAsia="Times New Roman" w:hAnsi="Times New Roman"/>
                <w:b/>
                <w:sz w:val="24"/>
                <w:szCs w:val="24"/>
                <w:lang w:eastAsia="ru-RU"/>
              </w:rPr>
            </w:pPr>
            <w:proofErr w:type="spellStart"/>
            <w:r w:rsidRPr="007151D1">
              <w:rPr>
                <w:rFonts w:ascii="Times New Roman" w:eastAsia="Times New Roman" w:hAnsi="Times New Roman"/>
                <w:b/>
                <w:sz w:val="24"/>
                <w:szCs w:val="24"/>
                <w:lang w:eastAsia="ru-RU"/>
              </w:rPr>
              <w:t>Гочияева</w:t>
            </w:r>
            <w:proofErr w:type="spellEnd"/>
            <w:r w:rsidRPr="007151D1">
              <w:rPr>
                <w:rFonts w:ascii="Times New Roman" w:eastAsia="Times New Roman" w:hAnsi="Times New Roman"/>
                <w:b/>
                <w:sz w:val="24"/>
                <w:szCs w:val="24"/>
                <w:lang w:eastAsia="ru-RU"/>
              </w:rPr>
              <w:t xml:space="preserve"> Т. А.</w:t>
            </w: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2б</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8</w:t>
            </w: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8</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w:t>
            </w: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w:t>
            </w: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3б</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7</w:t>
            </w: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7</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r w:rsidR="00E85077" w:rsidRPr="007151D1" w:rsidTr="00E85077">
        <w:trPr>
          <w:cantSplit/>
          <w:trHeight w:val="325"/>
        </w:trPr>
        <w:tc>
          <w:tcPr>
            <w:tcW w:w="1549"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1394" w:type="dxa"/>
            <w:vMerge/>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61"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4б</w:t>
            </w:r>
          </w:p>
        </w:tc>
        <w:tc>
          <w:tcPr>
            <w:tcW w:w="68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9</w:t>
            </w:r>
          </w:p>
        </w:tc>
        <w:tc>
          <w:tcPr>
            <w:tcW w:w="58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9</w:t>
            </w:r>
          </w:p>
        </w:tc>
        <w:tc>
          <w:tcPr>
            <w:tcW w:w="585"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59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p>
        </w:tc>
        <w:tc>
          <w:tcPr>
            <w:tcW w:w="70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w:t>
            </w:r>
          </w:p>
        </w:tc>
        <w:tc>
          <w:tcPr>
            <w:tcW w:w="1134"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w:t>
            </w:r>
          </w:p>
        </w:tc>
        <w:tc>
          <w:tcPr>
            <w:tcW w:w="1529"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c>
          <w:tcPr>
            <w:tcW w:w="842" w:type="dxa"/>
          </w:tcPr>
          <w:p w:rsidR="00E85077" w:rsidRPr="007151D1" w:rsidRDefault="00E85077" w:rsidP="00E85077">
            <w:pPr>
              <w:spacing w:after="0" w:line="240" w:lineRule="auto"/>
              <w:jc w:val="center"/>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100</w:t>
            </w:r>
          </w:p>
        </w:tc>
      </w:tr>
    </w:tbl>
    <w:p w:rsidR="00E85077" w:rsidRPr="007151D1" w:rsidRDefault="00E85077" w:rsidP="00E85077">
      <w:pPr>
        <w:pStyle w:val="Default"/>
        <w:jc w:val="both"/>
        <w:rPr>
          <w:b/>
          <w:bCs/>
        </w:rPr>
      </w:pPr>
    </w:p>
    <w:p w:rsidR="00E85077" w:rsidRPr="007151D1" w:rsidRDefault="00E85077" w:rsidP="00E85077">
      <w:pPr>
        <w:pStyle w:val="Default"/>
        <w:jc w:val="both"/>
        <w:rPr>
          <w:b/>
          <w:bCs/>
        </w:rPr>
      </w:pPr>
    </w:p>
    <w:p w:rsidR="00E85077" w:rsidRPr="007151D1" w:rsidRDefault="00E85077" w:rsidP="00E85077">
      <w:pPr>
        <w:pStyle w:val="Default"/>
        <w:jc w:val="both"/>
        <w:rPr>
          <w:b/>
          <w:bCs/>
        </w:rPr>
      </w:pPr>
    </w:p>
    <w:p w:rsidR="00E85077" w:rsidRPr="007151D1" w:rsidRDefault="00E85077" w:rsidP="00E85077">
      <w:pPr>
        <w:pStyle w:val="Default"/>
        <w:jc w:val="both"/>
        <w:rPr>
          <w:b/>
          <w:bCs/>
        </w:rPr>
      </w:pPr>
    </w:p>
    <w:p w:rsidR="00E85077" w:rsidRPr="007151D1" w:rsidRDefault="00E85077" w:rsidP="00E85077">
      <w:pPr>
        <w:pStyle w:val="Default"/>
        <w:jc w:val="both"/>
        <w:rPr>
          <w:b/>
          <w:bCs/>
        </w:rPr>
      </w:pPr>
    </w:p>
    <w:p w:rsidR="00E85077" w:rsidRPr="007151D1" w:rsidRDefault="00E85077" w:rsidP="00E85077">
      <w:pPr>
        <w:pStyle w:val="Default"/>
        <w:jc w:val="both"/>
        <w:rPr>
          <w:b/>
          <w:bCs/>
        </w:rPr>
      </w:pPr>
    </w:p>
    <w:p w:rsidR="00E85077" w:rsidRPr="007151D1" w:rsidRDefault="00E85077" w:rsidP="00E85077">
      <w:pPr>
        <w:pStyle w:val="Default"/>
        <w:jc w:val="both"/>
        <w:rPr>
          <w:b/>
          <w:bCs/>
        </w:rPr>
      </w:pPr>
    </w:p>
    <w:p w:rsidR="00E85077" w:rsidRPr="007151D1" w:rsidRDefault="00E85077" w:rsidP="00E85077">
      <w:pPr>
        <w:pStyle w:val="Default"/>
        <w:jc w:val="both"/>
        <w:rPr>
          <w:b/>
          <w:bCs/>
        </w:rPr>
      </w:pPr>
      <w:r w:rsidRPr="007151D1">
        <w:rPr>
          <w:b/>
          <w:bCs/>
        </w:rPr>
        <w:t>Сравнительный анализ успеваемости учащихся начальных классов</w:t>
      </w:r>
    </w:p>
    <w:p w:rsidR="00E85077" w:rsidRPr="007151D1" w:rsidRDefault="00E85077" w:rsidP="00E85077">
      <w:pPr>
        <w:pStyle w:val="Default"/>
        <w:jc w:val="both"/>
        <w:rPr>
          <w:b/>
          <w:bCs/>
        </w:rPr>
      </w:pPr>
    </w:p>
    <w:p w:rsidR="00E85077" w:rsidRPr="007151D1" w:rsidRDefault="00E85077" w:rsidP="00E85077">
      <w:pPr>
        <w:pStyle w:val="Default"/>
        <w:jc w:val="both"/>
      </w:pPr>
      <w:r w:rsidRPr="007151D1">
        <w:rPr>
          <w:noProof/>
          <w:lang w:eastAsia="ru-RU"/>
        </w:rPr>
        <w:drawing>
          <wp:inline distT="0" distB="0" distL="0" distR="0" wp14:anchorId="5F389823" wp14:editId="19316A68">
            <wp:extent cx="5276850" cy="215265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85077" w:rsidRPr="007151D1" w:rsidRDefault="00E85077" w:rsidP="00E85077">
      <w:pPr>
        <w:pStyle w:val="Default"/>
        <w:jc w:val="both"/>
      </w:pPr>
    </w:p>
    <w:p w:rsidR="00E85077" w:rsidRPr="007151D1" w:rsidRDefault="00E85077" w:rsidP="00E85077">
      <w:pPr>
        <w:pStyle w:val="Default"/>
        <w:jc w:val="both"/>
      </w:pPr>
    </w:p>
    <w:p w:rsidR="00E85077" w:rsidRPr="007151D1" w:rsidRDefault="00E85077" w:rsidP="00E85077">
      <w:pPr>
        <w:spacing w:after="0" w:line="240" w:lineRule="auto"/>
        <w:jc w:val="both"/>
        <w:rPr>
          <w:rFonts w:ascii="Times New Roman" w:eastAsia="Times New Roman" w:hAnsi="Times New Roman"/>
          <w:sz w:val="24"/>
          <w:szCs w:val="24"/>
          <w:lang w:eastAsia="ru-RU"/>
        </w:rPr>
      </w:pPr>
    </w:p>
    <w:p w:rsidR="00E85077" w:rsidRPr="007151D1" w:rsidRDefault="00E85077" w:rsidP="00E85077">
      <w:pPr>
        <w:spacing w:after="0" w:line="240" w:lineRule="auto"/>
        <w:jc w:val="both"/>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В течени</w:t>
      </w:r>
      <w:proofErr w:type="gramStart"/>
      <w:r w:rsidRPr="007151D1">
        <w:rPr>
          <w:rFonts w:ascii="Times New Roman" w:eastAsia="Times New Roman" w:hAnsi="Times New Roman"/>
          <w:sz w:val="24"/>
          <w:szCs w:val="24"/>
          <w:lang w:eastAsia="ru-RU"/>
        </w:rPr>
        <w:t>и</w:t>
      </w:r>
      <w:proofErr w:type="gramEnd"/>
      <w:r w:rsidRPr="007151D1">
        <w:rPr>
          <w:rFonts w:ascii="Times New Roman" w:eastAsia="Times New Roman" w:hAnsi="Times New Roman"/>
          <w:sz w:val="24"/>
          <w:szCs w:val="24"/>
          <w:lang w:eastAsia="ru-RU"/>
        </w:rPr>
        <w:t xml:space="preserve"> года проводился мониторинг качества знаний учащихся начальной школы:</w:t>
      </w:r>
    </w:p>
    <w:p w:rsidR="00E85077" w:rsidRPr="007151D1" w:rsidRDefault="00E85077" w:rsidP="00E85077">
      <w:pPr>
        <w:pStyle w:val="Default"/>
      </w:pPr>
      <w:r w:rsidRPr="007151D1">
        <w:t xml:space="preserve">1. Всероссийские проверочные работы: </w:t>
      </w:r>
    </w:p>
    <w:p w:rsidR="00E85077" w:rsidRPr="007151D1" w:rsidRDefault="00E85077" w:rsidP="00E85077">
      <w:pPr>
        <w:pStyle w:val="Default"/>
      </w:pPr>
      <w:r w:rsidRPr="007151D1">
        <w:t>-в 4 классе по русскому языку, математике, окружающему миру.</w:t>
      </w:r>
    </w:p>
    <w:p w:rsidR="00E85077" w:rsidRPr="007151D1" w:rsidRDefault="00E85077" w:rsidP="00E85077">
      <w:pPr>
        <w:spacing w:after="0" w:line="240" w:lineRule="auto"/>
        <w:jc w:val="both"/>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2.  Контрольные срезы: по русскому языку, математике, (по итогам четверти, года, комплексные работы).</w:t>
      </w:r>
    </w:p>
    <w:p w:rsidR="00E85077" w:rsidRPr="007151D1" w:rsidRDefault="00E85077" w:rsidP="00E85077">
      <w:pPr>
        <w:spacing w:after="0" w:line="240" w:lineRule="auto"/>
        <w:jc w:val="both"/>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3. Тестирование.</w:t>
      </w:r>
    </w:p>
    <w:p w:rsidR="00E85077" w:rsidRPr="007151D1" w:rsidRDefault="00E85077" w:rsidP="00E85077">
      <w:pPr>
        <w:spacing w:after="0" w:line="240" w:lineRule="auto"/>
        <w:jc w:val="both"/>
        <w:rPr>
          <w:rFonts w:ascii="Times New Roman" w:eastAsia="Times New Roman" w:hAnsi="Times New Roman"/>
          <w:sz w:val="24"/>
          <w:szCs w:val="24"/>
          <w:lang w:eastAsia="ru-RU"/>
        </w:rPr>
      </w:pPr>
      <w:r w:rsidRPr="007151D1">
        <w:rPr>
          <w:rFonts w:ascii="Times New Roman" w:eastAsia="Times New Roman" w:hAnsi="Times New Roman"/>
          <w:sz w:val="24"/>
          <w:szCs w:val="24"/>
          <w:lang w:eastAsia="ru-RU"/>
        </w:rPr>
        <w:t xml:space="preserve">4.  Проверка </w:t>
      </w:r>
      <w:proofErr w:type="spellStart"/>
      <w:r w:rsidRPr="007151D1">
        <w:rPr>
          <w:rFonts w:ascii="Times New Roman" w:eastAsia="Times New Roman" w:hAnsi="Times New Roman"/>
          <w:sz w:val="24"/>
          <w:szCs w:val="24"/>
          <w:lang w:eastAsia="ru-RU"/>
        </w:rPr>
        <w:t>общепредметных</w:t>
      </w:r>
      <w:proofErr w:type="spellEnd"/>
      <w:r w:rsidRPr="007151D1">
        <w:rPr>
          <w:rFonts w:ascii="Times New Roman" w:eastAsia="Times New Roman" w:hAnsi="Times New Roman"/>
          <w:sz w:val="24"/>
          <w:szCs w:val="24"/>
          <w:lang w:eastAsia="ru-RU"/>
        </w:rPr>
        <w:t xml:space="preserve"> навыков – техника устного счета (математика 2– 4 </w:t>
      </w:r>
      <w:proofErr w:type="spellStart"/>
      <w:r w:rsidRPr="007151D1">
        <w:rPr>
          <w:rFonts w:ascii="Times New Roman" w:eastAsia="Times New Roman" w:hAnsi="Times New Roman"/>
          <w:sz w:val="24"/>
          <w:szCs w:val="24"/>
          <w:lang w:eastAsia="ru-RU"/>
        </w:rPr>
        <w:t>кл</w:t>
      </w:r>
      <w:proofErr w:type="spellEnd"/>
      <w:r w:rsidRPr="007151D1">
        <w:rPr>
          <w:rFonts w:ascii="Times New Roman" w:eastAsia="Times New Roman" w:hAnsi="Times New Roman"/>
          <w:sz w:val="24"/>
          <w:szCs w:val="24"/>
          <w:lang w:eastAsia="ru-RU"/>
        </w:rPr>
        <w:t>), скорость письма, словарные работы (русский язык, техника чтения)</w:t>
      </w:r>
    </w:p>
    <w:p w:rsidR="00E85077" w:rsidRPr="007151D1" w:rsidRDefault="00E85077" w:rsidP="00E85077">
      <w:pPr>
        <w:pStyle w:val="Default"/>
        <w:jc w:val="both"/>
      </w:pPr>
    </w:p>
    <w:p w:rsidR="00E85077" w:rsidRPr="007151D1" w:rsidRDefault="00E85077" w:rsidP="00E85077">
      <w:pPr>
        <w:pStyle w:val="Default"/>
        <w:jc w:val="center"/>
      </w:pPr>
      <w:r w:rsidRPr="007151D1">
        <w:rPr>
          <w:b/>
          <w:bCs/>
        </w:rPr>
        <w:t>Анализ</w:t>
      </w:r>
    </w:p>
    <w:p w:rsidR="00E85077" w:rsidRPr="007151D1" w:rsidRDefault="00E85077" w:rsidP="00E85077">
      <w:pPr>
        <w:pStyle w:val="Default"/>
        <w:jc w:val="center"/>
        <w:rPr>
          <w:b/>
          <w:bCs/>
        </w:rPr>
      </w:pPr>
      <w:r w:rsidRPr="007151D1">
        <w:rPr>
          <w:b/>
          <w:bCs/>
        </w:rPr>
        <w:t>мониторинга качества образования по учебным предметам в форме Всероссийских проверочных работ, проведенных в 2022-2023 учебном году</w:t>
      </w:r>
    </w:p>
    <w:p w:rsidR="00E85077" w:rsidRPr="007151D1" w:rsidRDefault="00E85077" w:rsidP="00E85077">
      <w:pPr>
        <w:pStyle w:val="Default"/>
        <w:jc w:val="center"/>
        <w:rPr>
          <w:b/>
          <w:bCs/>
        </w:rPr>
      </w:pPr>
    </w:p>
    <w:p w:rsidR="00E85077" w:rsidRPr="007151D1" w:rsidRDefault="00E85077" w:rsidP="00E85077">
      <w:pPr>
        <w:shd w:val="clear" w:color="auto" w:fill="FFFFFF"/>
        <w:spacing w:after="130"/>
        <w:jc w:val="center"/>
        <w:rPr>
          <w:rFonts w:ascii="Times New Roman" w:hAnsi="Times New Roman"/>
          <w:b/>
          <w:bCs/>
          <w:i/>
          <w:color w:val="FF0000"/>
          <w:sz w:val="24"/>
          <w:szCs w:val="24"/>
        </w:rPr>
      </w:pPr>
      <w:r w:rsidRPr="007151D1">
        <w:rPr>
          <w:rFonts w:ascii="Times New Roman" w:hAnsi="Times New Roman"/>
          <w:b/>
          <w:bCs/>
          <w:i/>
          <w:color w:val="FF0000"/>
          <w:sz w:val="24"/>
          <w:szCs w:val="24"/>
        </w:rPr>
        <w:t>Результаты ВПР по русскому языку в 4 классах</w:t>
      </w:r>
    </w:p>
    <w:tbl>
      <w:tblPr>
        <w:tblStyle w:val="a3"/>
        <w:tblW w:w="11199" w:type="dxa"/>
        <w:tblInd w:w="-1336" w:type="dxa"/>
        <w:tblLayout w:type="fixed"/>
        <w:tblLook w:val="04A0" w:firstRow="1" w:lastRow="0" w:firstColumn="1" w:lastColumn="0" w:noHBand="0" w:noVBand="1"/>
      </w:tblPr>
      <w:tblGrid>
        <w:gridCol w:w="993"/>
        <w:gridCol w:w="543"/>
        <w:gridCol w:w="733"/>
        <w:gridCol w:w="567"/>
        <w:gridCol w:w="567"/>
        <w:gridCol w:w="567"/>
        <w:gridCol w:w="567"/>
        <w:gridCol w:w="567"/>
        <w:gridCol w:w="567"/>
        <w:gridCol w:w="567"/>
        <w:gridCol w:w="992"/>
        <w:gridCol w:w="1134"/>
        <w:gridCol w:w="1134"/>
        <w:gridCol w:w="992"/>
        <w:gridCol w:w="709"/>
      </w:tblGrid>
      <w:tr w:rsidR="00E85077" w:rsidRPr="007151D1" w:rsidTr="00E85077">
        <w:tc>
          <w:tcPr>
            <w:tcW w:w="993" w:type="dxa"/>
            <w:vMerge w:val="restart"/>
            <w:shd w:val="clear" w:color="auto" w:fill="FDE9D9" w:themeFill="accent6"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Класс</w:t>
            </w:r>
          </w:p>
        </w:tc>
        <w:tc>
          <w:tcPr>
            <w:tcW w:w="543" w:type="dxa"/>
            <w:vMerge w:val="restart"/>
            <w:shd w:val="clear" w:color="auto" w:fill="FDE9D9" w:themeFill="accent6"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По списку</w:t>
            </w:r>
          </w:p>
        </w:tc>
        <w:tc>
          <w:tcPr>
            <w:tcW w:w="733" w:type="dxa"/>
            <w:vMerge w:val="restart"/>
            <w:shd w:val="clear" w:color="auto" w:fill="FDE9D9" w:themeFill="accent6"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Выполняли работу</w:t>
            </w:r>
          </w:p>
        </w:tc>
        <w:tc>
          <w:tcPr>
            <w:tcW w:w="1701" w:type="dxa"/>
            <w:gridSpan w:val="3"/>
            <w:shd w:val="clear" w:color="auto" w:fill="FDE9D9" w:themeFill="accent6" w:themeFillTint="33"/>
          </w:tcPr>
          <w:p w:rsidR="00E85077" w:rsidRPr="007151D1" w:rsidRDefault="00E85077" w:rsidP="00E85077">
            <w:pPr>
              <w:rPr>
                <w:rFonts w:ascii="Times New Roman" w:hAnsi="Times New Roman"/>
                <w:b/>
                <w:sz w:val="24"/>
                <w:szCs w:val="24"/>
              </w:rPr>
            </w:pPr>
            <w:r w:rsidRPr="007151D1">
              <w:rPr>
                <w:rFonts w:ascii="Times New Roman" w:hAnsi="Times New Roman"/>
                <w:b/>
                <w:sz w:val="24"/>
                <w:szCs w:val="24"/>
              </w:rPr>
              <w:t xml:space="preserve">Оценки за 2 четверть </w:t>
            </w:r>
          </w:p>
        </w:tc>
        <w:tc>
          <w:tcPr>
            <w:tcW w:w="2268" w:type="dxa"/>
            <w:gridSpan w:val="4"/>
            <w:shd w:val="clear" w:color="auto" w:fill="FDE9D9" w:themeFill="accent6"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Оценки ВПР</w:t>
            </w:r>
          </w:p>
        </w:tc>
        <w:tc>
          <w:tcPr>
            <w:tcW w:w="992" w:type="dxa"/>
            <w:shd w:val="clear" w:color="auto" w:fill="FDE9D9" w:themeFill="accent6"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Качество</w:t>
            </w:r>
          </w:p>
        </w:tc>
        <w:tc>
          <w:tcPr>
            <w:tcW w:w="1134" w:type="dxa"/>
            <w:shd w:val="clear" w:color="auto" w:fill="FDE9D9" w:themeFill="accent6"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Успеваемость</w:t>
            </w:r>
          </w:p>
        </w:tc>
        <w:tc>
          <w:tcPr>
            <w:tcW w:w="2835" w:type="dxa"/>
            <w:gridSpan w:val="3"/>
            <w:shd w:val="clear" w:color="auto" w:fill="FDE9D9" w:themeFill="accent6" w:themeFillTint="33"/>
          </w:tcPr>
          <w:p w:rsidR="00E85077" w:rsidRPr="007151D1" w:rsidRDefault="00E85077" w:rsidP="00E85077">
            <w:pPr>
              <w:spacing w:after="130"/>
              <w:jc w:val="center"/>
              <w:rPr>
                <w:rFonts w:ascii="Times New Roman" w:hAnsi="Times New Roman"/>
                <w:b/>
                <w:color w:val="000000"/>
                <w:sz w:val="24"/>
                <w:szCs w:val="24"/>
              </w:rPr>
            </w:pPr>
            <w:r w:rsidRPr="007151D1">
              <w:rPr>
                <w:rFonts w:ascii="Times New Roman" w:hAnsi="Times New Roman"/>
                <w:b/>
                <w:color w:val="000000"/>
                <w:sz w:val="24"/>
                <w:szCs w:val="24"/>
              </w:rPr>
              <w:t xml:space="preserve">Соответствие результатов ВПР </w:t>
            </w:r>
            <w:proofErr w:type="gramStart"/>
            <w:r w:rsidRPr="007151D1">
              <w:rPr>
                <w:rFonts w:ascii="Times New Roman" w:hAnsi="Times New Roman"/>
                <w:b/>
                <w:color w:val="000000"/>
                <w:sz w:val="24"/>
                <w:szCs w:val="24"/>
              </w:rPr>
              <w:t>с</w:t>
            </w:r>
            <w:proofErr w:type="gramEnd"/>
          </w:p>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отметкой за 2-ю четверть</w:t>
            </w:r>
          </w:p>
        </w:tc>
      </w:tr>
      <w:tr w:rsidR="00E85077" w:rsidRPr="007151D1" w:rsidTr="00E85077">
        <w:tc>
          <w:tcPr>
            <w:tcW w:w="993" w:type="dxa"/>
            <w:vMerge/>
            <w:shd w:val="clear" w:color="auto" w:fill="FDE9D9" w:themeFill="accent6" w:themeFillTint="33"/>
          </w:tcPr>
          <w:p w:rsidR="00E85077" w:rsidRPr="007151D1" w:rsidRDefault="00E85077" w:rsidP="00E85077">
            <w:pPr>
              <w:jc w:val="both"/>
              <w:rPr>
                <w:rFonts w:ascii="Times New Roman" w:hAnsi="Times New Roman"/>
                <w:b/>
                <w:sz w:val="24"/>
                <w:szCs w:val="24"/>
              </w:rPr>
            </w:pPr>
          </w:p>
        </w:tc>
        <w:tc>
          <w:tcPr>
            <w:tcW w:w="543" w:type="dxa"/>
            <w:vMerge/>
            <w:shd w:val="clear" w:color="auto" w:fill="FDE9D9" w:themeFill="accent6" w:themeFillTint="33"/>
          </w:tcPr>
          <w:p w:rsidR="00E85077" w:rsidRPr="007151D1" w:rsidRDefault="00E85077" w:rsidP="00E85077">
            <w:pPr>
              <w:jc w:val="both"/>
              <w:rPr>
                <w:rFonts w:ascii="Times New Roman" w:hAnsi="Times New Roman"/>
                <w:b/>
                <w:sz w:val="24"/>
                <w:szCs w:val="24"/>
              </w:rPr>
            </w:pPr>
          </w:p>
        </w:tc>
        <w:tc>
          <w:tcPr>
            <w:tcW w:w="733" w:type="dxa"/>
            <w:vMerge/>
            <w:shd w:val="clear" w:color="auto" w:fill="FDE9D9" w:themeFill="accent6" w:themeFillTint="33"/>
          </w:tcPr>
          <w:p w:rsidR="00E85077" w:rsidRPr="007151D1" w:rsidRDefault="00E85077" w:rsidP="00E85077">
            <w:pPr>
              <w:jc w:val="both"/>
              <w:rPr>
                <w:rFonts w:ascii="Times New Roman" w:hAnsi="Times New Roman"/>
                <w:b/>
                <w:sz w:val="24"/>
                <w:szCs w:val="24"/>
              </w:rPr>
            </w:pPr>
          </w:p>
        </w:tc>
        <w:tc>
          <w:tcPr>
            <w:tcW w:w="567" w:type="dxa"/>
            <w:shd w:val="clear" w:color="auto" w:fill="FDE9D9" w:themeFill="accent6"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«5»</w:t>
            </w:r>
          </w:p>
        </w:tc>
        <w:tc>
          <w:tcPr>
            <w:tcW w:w="567" w:type="dxa"/>
            <w:shd w:val="clear" w:color="auto" w:fill="FDE9D9" w:themeFill="accent6"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«4»</w:t>
            </w:r>
          </w:p>
        </w:tc>
        <w:tc>
          <w:tcPr>
            <w:tcW w:w="567" w:type="dxa"/>
            <w:shd w:val="clear" w:color="auto" w:fill="FDE9D9" w:themeFill="accent6"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«3»</w:t>
            </w:r>
          </w:p>
        </w:tc>
        <w:tc>
          <w:tcPr>
            <w:tcW w:w="567" w:type="dxa"/>
            <w:shd w:val="clear" w:color="auto" w:fill="FDE9D9" w:themeFill="accent6"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«5»</w:t>
            </w:r>
          </w:p>
        </w:tc>
        <w:tc>
          <w:tcPr>
            <w:tcW w:w="567" w:type="dxa"/>
            <w:shd w:val="clear" w:color="auto" w:fill="FDE9D9" w:themeFill="accent6"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«4»</w:t>
            </w:r>
          </w:p>
        </w:tc>
        <w:tc>
          <w:tcPr>
            <w:tcW w:w="567" w:type="dxa"/>
            <w:shd w:val="clear" w:color="auto" w:fill="FDE9D9" w:themeFill="accent6"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«3»</w:t>
            </w:r>
          </w:p>
        </w:tc>
        <w:tc>
          <w:tcPr>
            <w:tcW w:w="567" w:type="dxa"/>
            <w:shd w:val="clear" w:color="auto" w:fill="FDE9D9" w:themeFill="accent6"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«2»</w:t>
            </w:r>
          </w:p>
        </w:tc>
        <w:tc>
          <w:tcPr>
            <w:tcW w:w="992" w:type="dxa"/>
            <w:shd w:val="clear" w:color="auto" w:fill="FDE9D9" w:themeFill="accent6" w:themeFillTint="33"/>
          </w:tcPr>
          <w:p w:rsidR="00E85077" w:rsidRPr="007151D1" w:rsidRDefault="00E85077" w:rsidP="00E85077">
            <w:pPr>
              <w:jc w:val="both"/>
              <w:rPr>
                <w:rFonts w:ascii="Times New Roman" w:hAnsi="Times New Roman"/>
                <w:b/>
                <w:sz w:val="24"/>
                <w:szCs w:val="24"/>
              </w:rPr>
            </w:pPr>
          </w:p>
        </w:tc>
        <w:tc>
          <w:tcPr>
            <w:tcW w:w="1134" w:type="dxa"/>
            <w:shd w:val="clear" w:color="auto" w:fill="FDE9D9" w:themeFill="accent6" w:themeFillTint="33"/>
          </w:tcPr>
          <w:p w:rsidR="00E85077" w:rsidRPr="007151D1" w:rsidRDefault="00E85077" w:rsidP="00E85077">
            <w:pPr>
              <w:jc w:val="both"/>
              <w:rPr>
                <w:rFonts w:ascii="Times New Roman" w:hAnsi="Times New Roman"/>
                <w:b/>
                <w:sz w:val="24"/>
                <w:szCs w:val="24"/>
              </w:rPr>
            </w:pPr>
          </w:p>
        </w:tc>
        <w:tc>
          <w:tcPr>
            <w:tcW w:w="1134" w:type="dxa"/>
            <w:shd w:val="clear" w:color="auto" w:fill="FDE9D9" w:themeFill="accent6" w:themeFillTint="33"/>
          </w:tcPr>
          <w:p w:rsidR="00E85077" w:rsidRPr="007151D1" w:rsidRDefault="00E85077" w:rsidP="00E85077">
            <w:pPr>
              <w:spacing w:after="130"/>
              <w:jc w:val="center"/>
              <w:rPr>
                <w:rFonts w:ascii="Times New Roman" w:hAnsi="Times New Roman"/>
                <w:b/>
                <w:color w:val="000000"/>
                <w:sz w:val="24"/>
                <w:szCs w:val="24"/>
              </w:rPr>
            </w:pPr>
            <w:r w:rsidRPr="007151D1">
              <w:rPr>
                <w:rFonts w:ascii="Times New Roman" w:hAnsi="Times New Roman"/>
                <w:b/>
                <w:color w:val="000000"/>
                <w:sz w:val="24"/>
                <w:szCs w:val="24"/>
              </w:rPr>
              <w:t>Подтвердили</w:t>
            </w:r>
          </w:p>
        </w:tc>
        <w:tc>
          <w:tcPr>
            <w:tcW w:w="992" w:type="dxa"/>
            <w:shd w:val="clear" w:color="auto" w:fill="FDE9D9" w:themeFill="accent6" w:themeFillTint="33"/>
          </w:tcPr>
          <w:p w:rsidR="00E85077" w:rsidRPr="007151D1" w:rsidRDefault="00E85077" w:rsidP="00E85077">
            <w:pPr>
              <w:spacing w:after="130"/>
              <w:rPr>
                <w:rFonts w:ascii="Times New Roman" w:hAnsi="Times New Roman"/>
                <w:b/>
                <w:color w:val="000000"/>
                <w:sz w:val="24"/>
                <w:szCs w:val="24"/>
              </w:rPr>
            </w:pPr>
            <w:r w:rsidRPr="007151D1">
              <w:rPr>
                <w:rFonts w:ascii="Times New Roman" w:hAnsi="Times New Roman"/>
                <w:b/>
                <w:color w:val="000000"/>
                <w:sz w:val="24"/>
                <w:szCs w:val="24"/>
              </w:rPr>
              <w:t>Выше</w:t>
            </w:r>
          </w:p>
          <w:p w:rsidR="00E85077" w:rsidRPr="007151D1" w:rsidRDefault="00E85077" w:rsidP="00E85077">
            <w:pPr>
              <w:spacing w:after="130"/>
              <w:rPr>
                <w:rFonts w:ascii="Times New Roman" w:hAnsi="Times New Roman"/>
                <w:b/>
                <w:color w:val="000000"/>
                <w:sz w:val="24"/>
                <w:szCs w:val="24"/>
              </w:rPr>
            </w:pPr>
          </w:p>
        </w:tc>
        <w:tc>
          <w:tcPr>
            <w:tcW w:w="709" w:type="dxa"/>
            <w:shd w:val="clear" w:color="auto" w:fill="FDE9D9" w:themeFill="accent6" w:themeFillTint="33"/>
          </w:tcPr>
          <w:p w:rsidR="00E85077" w:rsidRPr="007151D1" w:rsidRDefault="00E85077" w:rsidP="00E85077">
            <w:pPr>
              <w:spacing w:after="130"/>
              <w:rPr>
                <w:rFonts w:ascii="Times New Roman" w:hAnsi="Times New Roman"/>
                <w:b/>
                <w:color w:val="000000"/>
                <w:sz w:val="24"/>
                <w:szCs w:val="24"/>
              </w:rPr>
            </w:pPr>
            <w:r w:rsidRPr="007151D1">
              <w:rPr>
                <w:rFonts w:ascii="Times New Roman" w:hAnsi="Times New Roman"/>
                <w:b/>
                <w:color w:val="000000"/>
                <w:sz w:val="24"/>
                <w:szCs w:val="24"/>
              </w:rPr>
              <w:t>Ниже</w:t>
            </w:r>
          </w:p>
          <w:p w:rsidR="00E85077" w:rsidRPr="007151D1" w:rsidRDefault="00E85077" w:rsidP="00E85077">
            <w:pPr>
              <w:spacing w:after="130"/>
              <w:rPr>
                <w:rFonts w:ascii="Times New Roman" w:hAnsi="Times New Roman"/>
                <w:b/>
                <w:color w:val="000000"/>
                <w:sz w:val="24"/>
                <w:szCs w:val="24"/>
              </w:rPr>
            </w:pPr>
          </w:p>
        </w:tc>
      </w:tr>
      <w:tr w:rsidR="00E85077" w:rsidRPr="007151D1" w:rsidTr="00E85077">
        <w:tc>
          <w:tcPr>
            <w:tcW w:w="99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4а</w:t>
            </w:r>
          </w:p>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Моисеева И. И.</w:t>
            </w:r>
          </w:p>
        </w:tc>
        <w:tc>
          <w:tcPr>
            <w:tcW w:w="54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20</w:t>
            </w:r>
          </w:p>
        </w:tc>
        <w:tc>
          <w:tcPr>
            <w:tcW w:w="73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20</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6</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4</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10</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3</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6</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8</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3</w:t>
            </w:r>
          </w:p>
        </w:tc>
        <w:tc>
          <w:tcPr>
            <w:tcW w:w="992"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45%</w:t>
            </w:r>
          </w:p>
        </w:tc>
        <w:tc>
          <w:tcPr>
            <w:tcW w:w="1134"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85%</w:t>
            </w:r>
          </w:p>
        </w:tc>
        <w:tc>
          <w:tcPr>
            <w:tcW w:w="1134"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11</w:t>
            </w:r>
          </w:p>
        </w:tc>
        <w:tc>
          <w:tcPr>
            <w:tcW w:w="992"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8</w:t>
            </w:r>
          </w:p>
        </w:tc>
        <w:tc>
          <w:tcPr>
            <w:tcW w:w="709"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w:t>
            </w:r>
          </w:p>
          <w:p w:rsidR="00E85077" w:rsidRPr="007151D1" w:rsidRDefault="00E85077" w:rsidP="00E85077">
            <w:pPr>
              <w:jc w:val="both"/>
              <w:rPr>
                <w:rFonts w:ascii="Times New Roman" w:hAnsi="Times New Roman"/>
                <w:sz w:val="24"/>
                <w:szCs w:val="24"/>
              </w:rPr>
            </w:pPr>
          </w:p>
        </w:tc>
      </w:tr>
      <w:tr w:rsidR="00E85077" w:rsidRPr="007151D1" w:rsidTr="00E85077">
        <w:tc>
          <w:tcPr>
            <w:tcW w:w="99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4б</w:t>
            </w:r>
          </w:p>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Кольцова Н. А.</w:t>
            </w:r>
          </w:p>
        </w:tc>
        <w:tc>
          <w:tcPr>
            <w:tcW w:w="54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18</w:t>
            </w:r>
          </w:p>
        </w:tc>
        <w:tc>
          <w:tcPr>
            <w:tcW w:w="73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17</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7</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3</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7</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5</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5</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4</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3</w:t>
            </w:r>
          </w:p>
        </w:tc>
        <w:tc>
          <w:tcPr>
            <w:tcW w:w="992"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59%</w:t>
            </w:r>
          </w:p>
        </w:tc>
        <w:tc>
          <w:tcPr>
            <w:tcW w:w="1134"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82%</w:t>
            </w:r>
          </w:p>
          <w:p w:rsidR="00E85077" w:rsidRPr="007151D1" w:rsidRDefault="00E85077" w:rsidP="00E85077">
            <w:pPr>
              <w:jc w:val="both"/>
              <w:rPr>
                <w:rFonts w:ascii="Times New Roman" w:hAnsi="Times New Roman"/>
                <w:sz w:val="24"/>
                <w:szCs w:val="24"/>
              </w:rPr>
            </w:pPr>
          </w:p>
        </w:tc>
        <w:tc>
          <w:tcPr>
            <w:tcW w:w="1134"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8</w:t>
            </w:r>
          </w:p>
        </w:tc>
        <w:tc>
          <w:tcPr>
            <w:tcW w:w="992"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2</w:t>
            </w:r>
          </w:p>
        </w:tc>
        <w:tc>
          <w:tcPr>
            <w:tcW w:w="709"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7</w:t>
            </w:r>
          </w:p>
        </w:tc>
      </w:tr>
      <w:tr w:rsidR="00E85077" w:rsidRPr="007151D1" w:rsidTr="00E85077">
        <w:tc>
          <w:tcPr>
            <w:tcW w:w="993"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Всего</w:t>
            </w:r>
          </w:p>
        </w:tc>
        <w:tc>
          <w:tcPr>
            <w:tcW w:w="54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38</w:t>
            </w:r>
          </w:p>
        </w:tc>
        <w:tc>
          <w:tcPr>
            <w:tcW w:w="73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37</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13</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7</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17</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8</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11</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12</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6</w:t>
            </w:r>
          </w:p>
        </w:tc>
        <w:tc>
          <w:tcPr>
            <w:tcW w:w="992"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51,3%</w:t>
            </w:r>
          </w:p>
        </w:tc>
        <w:tc>
          <w:tcPr>
            <w:tcW w:w="1134"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84%</w:t>
            </w:r>
          </w:p>
        </w:tc>
        <w:tc>
          <w:tcPr>
            <w:tcW w:w="1134"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19</w:t>
            </w:r>
          </w:p>
        </w:tc>
        <w:tc>
          <w:tcPr>
            <w:tcW w:w="992"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10</w:t>
            </w:r>
          </w:p>
        </w:tc>
        <w:tc>
          <w:tcPr>
            <w:tcW w:w="709"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8</w:t>
            </w:r>
          </w:p>
        </w:tc>
      </w:tr>
      <w:tr w:rsidR="00E85077" w:rsidRPr="007151D1" w:rsidTr="00E85077">
        <w:tc>
          <w:tcPr>
            <w:tcW w:w="993"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В %</w:t>
            </w:r>
          </w:p>
        </w:tc>
        <w:tc>
          <w:tcPr>
            <w:tcW w:w="543"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100</w:t>
            </w:r>
          </w:p>
        </w:tc>
        <w:tc>
          <w:tcPr>
            <w:tcW w:w="733"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94</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35</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18,9</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45,9</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21,6</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29,7</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32,4</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16,2</w:t>
            </w:r>
          </w:p>
        </w:tc>
        <w:tc>
          <w:tcPr>
            <w:tcW w:w="992" w:type="dxa"/>
          </w:tcPr>
          <w:p w:rsidR="00E85077" w:rsidRPr="007151D1" w:rsidRDefault="00E85077" w:rsidP="00E85077">
            <w:pPr>
              <w:jc w:val="both"/>
              <w:rPr>
                <w:rFonts w:ascii="Times New Roman" w:hAnsi="Times New Roman"/>
                <w:b/>
                <w:sz w:val="24"/>
                <w:szCs w:val="24"/>
              </w:rPr>
            </w:pPr>
          </w:p>
        </w:tc>
        <w:tc>
          <w:tcPr>
            <w:tcW w:w="1134" w:type="dxa"/>
          </w:tcPr>
          <w:p w:rsidR="00E85077" w:rsidRPr="007151D1" w:rsidRDefault="00E85077" w:rsidP="00E85077">
            <w:pPr>
              <w:jc w:val="both"/>
              <w:rPr>
                <w:rFonts w:ascii="Times New Roman" w:hAnsi="Times New Roman"/>
                <w:b/>
                <w:sz w:val="24"/>
                <w:szCs w:val="24"/>
              </w:rPr>
            </w:pPr>
          </w:p>
        </w:tc>
        <w:tc>
          <w:tcPr>
            <w:tcW w:w="1134"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51,3</w:t>
            </w:r>
          </w:p>
        </w:tc>
        <w:tc>
          <w:tcPr>
            <w:tcW w:w="992"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27</w:t>
            </w:r>
          </w:p>
        </w:tc>
        <w:tc>
          <w:tcPr>
            <w:tcW w:w="709"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21,6</w:t>
            </w:r>
          </w:p>
        </w:tc>
      </w:tr>
    </w:tbl>
    <w:p w:rsidR="00E85077" w:rsidRPr="007151D1" w:rsidRDefault="00E85077" w:rsidP="00E85077">
      <w:pPr>
        <w:pStyle w:val="Default"/>
        <w:jc w:val="center"/>
        <w:rPr>
          <w:b/>
          <w:bCs/>
        </w:rPr>
      </w:pPr>
    </w:p>
    <w:p w:rsidR="00E85077" w:rsidRPr="007151D1" w:rsidRDefault="00E85077" w:rsidP="00E85077">
      <w:pPr>
        <w:pStyle w:val="Default"/>
        <w:jc w:val="both"/>
        <w:rPr>
          <w:b/>
          <w:bCs/>
        </w:rPr>
      </w:pPr>
      <w:r w:rsidRPr="007151D1">
        <w:rPr>
          <w:b/>
          <w:bCs/>
          <w:noProof/>
          <w:lang w:eastAsia="ru-RU"/>
        </w:rPr>
        <w:lastRenderedPageBreak/>
        <w:drawing>
          <wp:inline distT="0" distB="0" distL="0" distR="0" wp14:anchorId="17CBDCA5" wp14:editId="02DC56A6">
            <wp:extent cx="5486400" cy="3200400"/>
            <wp:effectExtent l="19050" t="0" r="190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85077" w:rsidRPr="007151D1" w:rsidRDefault="00E85077" w:rsidP="00E85077">
      <w:pPr>
        <w:shd w:val="clear" w:color="auto" w:fill="FFFFFF"/>
        <w:spacing w:after="130"/>
        <w:jc w:val="center"/>
        <w:rPr>
          <w:rFonts w:ascii="Times New Roman" w:hAnsi="Times New Roman"/>
          <w:b/>
          <w:bCs/>
          <w:i/>
          <w:color w:val="FF0000"/>
          <w:sz w:val="24"/>
          <w:szCs w:val="24"/>
        </w:rPr>
      </w:pPr>
      <w:r w:rsidRPr="007151D1">
        <w:rPr>
          <w:rFonts w:ascii="Times New Roman" w:hAnsi="Times New Roman"/>
          <w:b/>
          <w:bCs/>
          <w:i/>
          <w:color w:val="FF0000"/>
          <w:sz w:val="24"/>
          <w:szCs w:val="24"/>
        </w:rPr>
        <w:t>Результаты ВПР по математике в 4 классах</w:t>
      </w:r>
    </w:p>
    <w:tbl>
      <w:tblPr>
        <w:tblStyle w:val="a3"/>
        <w:tblW w:w="11199" w:type="dxa"/>
        <w:tblInd w:w="-1336" w:type="dxa"/>
        <w:tblLayout w:type="fixed"/>
        <w:tblLook w:val="04A0" w:firstRow="1" w:lastRow="0" w:firstColumn="1" w:lastColumn="0" w:noHBand="0" w:noVBand="1"/>
      </w:tblPr>
      <w:tblGrid>
        <w:gridCol w:w="993"/>
        <w:gridCol w:w="543"/>
        <w:gridCol w:w="733"/>
        <w:gridCol w:w="567"/>
        <w:gridCol w:w="567"/>
        <w:gridCol w:w="567"/>
        <w:gridCol w:w="567"/>
        <w:gridCol w:w="567"/>
        <w:gridCol w:w="567"/>
        <w:gridCol w:w="567"/>
        <w:gridCol w:w="992"/>
        <w:gridCol w:w="1134"/>
        <w:gridCol w:w="1134"/>
        <w:gridCol w:w="992"/>
        <w:gridCol w:w="709"/>
      </w:tblGrid>
      <w:tr w:rsidR="00E85077" w:rsidRPr="007151D1" w:rsidTr="00E85077">
        <w:tc>
          <w:tcPr>
            <w:tcW w:w="993" w:type="dxa"/>
            <w:vMerge w:val="restart"/>
            <w:shd w:val="clear" w:color="auto" w:fill="E5DFEC" w:themeFill="accent4"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Класс</w:t>
            </w:r>
          </w:p>
        </w:tc>
        <w:tc>
          <w:tcPr>
            <w:tcW w:w="543" w:type="dxa"/>
            <w:vMerge w:val="restart"/>
            <w:shd w:val="clear" w:color="auto" w:fill="E5DFEC" w:themeFill="accent4"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По списку</w:t>
            </w:r>
          </w:p>
        </w:tc>
        <w:tc>
          <w:tcPr>
            <w:tcW w:w="733" w:type="dxa"/>
            <w:vMerge w:val="restart"/>
            <w:shd w:val="clear" w:color="auto" w:fill="E5DFEC" w:themeFill="accent4"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Выполняли работу</w:t>
            </w:r>
          </w:p>
        </w:tc>
        <w:tc>
          <w:tcPr>
            <w:tcW w:w="1701" w:type="dxa"/>
            <w:gridSpan w:val="3"/>
            <w:shd w:val="clear" w:color="auto" w:fill="E5DFEC" w:themeFill="accent4" w:themeFillTint="33"/>
          </w:tcPr>
          <w:p w:rsidR="00E85077" w:rsidRPr="007151D1" w:rsidRDefault="00E85077" w:rsidP="00E85077">
            <w:pPr>
              <w:rPr>
                <w:rFonts w:ascii="Times New Roman" w:hAnsi="Times New Roman"/>
                <w:b/>
                <w:sz w:val="24"/>
                <w:szCs w:val="24"/>
              </w:rPr>
            </w:pPr>
            <w:r w:rsidRPr="007151D1">
              <w:rPr>
                <w:rFonts w:ascii="Times New Roman" w:hAnsi="Times New Roman"/>
                <w:b/>
                <w:sz w:val="24"/>
                <w:szCs w:val="24"/>
              </w:rPr>
              <w:t xml:space="preserve">Оценки за 2 четверть </w:t>
            </w:r>
          </w:p>
        </w:tc>
        <w:tc>
          <w:tcPr>
            <w:tcW w:w="2268" w:type="dxa"/>
            <w:gridSpan w:val="4"/>
            <w:shd w:val="clear" w:color="auto" w:fill="E5DFEC" w:themeFill="accent4"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Оценки ВПР</w:t>
            </w:r>
          </w:p>
        </w:tc>
        <w:tc>
          <w:tcPr>
            <w:tcW w:w="992" w:type="dxa"/>
            <w:shd w:val="clear" w:color="auto" w:fill="E5DFEC" w:themeFill="accent4"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Качество</w:t>
            </w:r>
          </w:p>
        </w:tc>
        <w:tc>
          <w:tcPr>
            <w:tcW w:w="1134" w:type="dxa"/>
            <w:shd w:val="clear" w:color="auto" w:fill="E5DFEC" w:themeFill="accent4"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Успеваемость</w:t>
            </w:r>
          </w:p>
        </w:tc>
        <w:tc>
          <w:tcPr>
            <w:tcW w:w="2835" w:type="dxa"/>
            <w:gridSpan w:val="3"/>
            <w:shd w:val="clear" w:color="auto" w:fill="E5DFEC" w:themeFill="accent4" w:themeFillTint="33"/>
          </w:tcPr>
          <w:p w:rsidR="00E85077" w:rsidRPr="007151D1" w:rsidRDefault="00E85077" w:rsidP="00E85077">
            <w:pPr>
              <w:spacing w:after="130"/>
              <w:jc w:val="center"/>
              <w:rPr>
                <w:rFonts w:ascii="Times New Roman" w:hAnsi="Times New Roman"/>
                <w:b/>
                <w:color w:val="000000"/>
                <w:sz w:val="24"/>
                <w:szCs w:val="24"/>
              </w:rPr>
            </w:pPr>
            <w:r w:rsidRPr="007151D1">
              <w:rPr>
                <w:rFonts w:ascii="Times New Roman" w:hAnsi="Times New Roman"/>
                <w:b/>
                <w:color w:val="000000"/>
                <w:sz w:val="24"/>
                <w:szCs w:val="24"/>
              </w:rPr>
              <w:t xml:space="preserve">Соответствие результатов ВПР </w:t>
            </w:r>
            <w:proofErr w:type="gramStart"/>
            <w:r w:rsidRPr="007151D1">
              <w:rPr>
                <w:rFonts w:ascii="Times New Roman" w:hAnsi="Times New Roman"/>
                <w:b/>
                <w:color w:val="000000"/>
                <w:sz w:val="24"/>
                <w:szCs w:val="24"/>
              </w:rPr>
              <w:t>с</w:t>
            </w:r>
            <w:proofErr w:type="gramEnd"/>
          </w:p>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отметкой за 2-ю четверть</w:t>
            </w:r>
          </w:p>
        </w:tc>
      </w:tr>
      <w:tr w:rsidR="00E85077" w:rsidRPr="007151D1" w:rsidTr="00E85077">
        <w:tc>
          <w:tcPr>
            <w:tcW w:w="993" w:type="dxa"/>
            <w:vMerge/>
            <w:shd w:val="clear" w:color="auto" w:fill="E5DFEC" w:themeFill="accent4" w:themeFillTint="33"/>
          </w:tcPr>
          <w:p w:rsidR="00E85077" w:rsidRPr="007151D1" w:rsidRDefault="00E85077" w:rsidP="00E85077">
            <w:pPr>
              <w:jc w:val="both"/>
              <w:rPr>
                <w:rFonts w:ascii="Times New Roman" w:hAnsi="Times New Roman"/>
                <w:b/>
                <w:sz w:val="24"/>
                <w:szCs w:val="24"/>
              </w:rPr>
            </w:pPr>
          </w:p>
        </w:tc>
        <w:tc>
          <w:tcPr>
            <w:tcW w:w="543" w:type="dxa"/>
            <w:vMerge/>
            <w:shd w:val="clear" w:color="auto" w:fill="E5DFEC" w:themeFill="accent4" w:themeFillTint="33"/>
          </w:tcPr>
          <w:p w:rsidR="00E85077" w:rsidRPr="007151D1" w:rsidRDefault="00E85077" w:rsidP="00E85077">
            <w:pPr>
              <w:jc w:val="both"/>
              <w:rPr>
                <w:rFonts w:ascii="Times New Roman" w:hAnsi="Times New Roman"/>
                <w:b/>
                <w:sz w:val="24"/>
                <w:szCs w:val="24"/>
              </w:rPr>
            </w:pPr>
          </w:p>
        </w:tc>
        <w:tc>
          <w:tcPr>
            <w:tcW w:w="733" w:type="dxa"/>
            <w:vMerge/>
            <w:shd w:val="clear" w:color="auto" w:fill="E5DFEC" w:themeFill="accent4" w:themeFillTint="33"/>
          </w:tcPr>
          <w:p w:rsidR="00E85077" w:rsidRPr="007151D1" w:rsidRDefault="00E85077" w:rsidP="00E85077">
            <w:pPr>
              <w:jc w:val="both"/>
              <w:rPr>
                <w:rFonts w:ascii="Times New Roman" w:hAnsi="Times New Roman"/>
                <w:b/>
                <w:sz w:val="24"/>
                <w:szCs w:val="24"/>
              </w:rPr>
            </w:pPr>
          </w:p>
        </w:tc>
        <w:tc>
          <w:tcPr>
            <w:tcW w:w="567" w:type="dxa"/>
            <w:shd w:val="clear" w:color="auto" w:fill="E5DFEC" w:themeFill="accent4"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«5»</w:t>
            </w:r>
          </w:p>
        </w:tc>
        <w:tc>
          <w:tcPr>
            <w:tcW w:w="567" w:type="dxa"/>
            <w:shd w:val="clear" w:color="auto" w:fill="E5DFEC" w:themeFill="accent4"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«4»</w:t>
            </w:r>
          </w:p>
        </w:tc>
        <w:tc>
          <w:tcPr>
            <w:tcW w:w="567" w:type="dxa"/>
            <w:shd w:val="clear" w:color="auto" w:fill="E5DFEC" w:themeFill="accent4"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«3»</w:t>
            </w:r>
          </w:p>
        </w:tc>
        <w:tc>
          <w:tcPr>
            <w:tcW w:w="567" w:type="dxa"/>
            <w:shd w:val="clear" w:color="auto" w:fill="E5DFEC" w:themeFill="accent4"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«5»</w:t>
            </w:r>
          </w:p>
        </w:tc>
        <w:tc>
          <w:tcPr>
            <w:tcW w:w="567" w:type="dxa"/>
            <w:shd w:val="clear" w:color="auto" w:fill="E5DFEC" w:themeFill="accent4"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«4»</w:t>
            </w:r>
          </w:p>
        </w:tc>
        <w:tc>
          <w:tcPr>
            <w:tcW w:w="567" w:type="dxa"/>
            <w:shd w:val="clear" w:color="auto" w:fill="E5DFEC" w:themeFill="accent4"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«3»</w:t>
            </w:r>
          </w:p>
        </w:tc>
        <w:tc>
          <w:tcPr>
            <w:tcW w:w="567" w:type="dxa"/>
            <w:shd w:val="clear" w:color="auto" w:fill="E5DFEC" w:themeFill="accent4"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«2»</w:t>
            </w:r>
          </w:p>
        </w:tc>
        <w:tc>
          <w:tcPr>
            <w:tcW w:w="992" w:type="dxa"/>
            <w:shd w:val="clear" w:color="auto" w:fill="E5DFEC" w:themeFill="accent4" w:themeFillTint="33"/>
          </w:tcPr>
          <w:p w:rsidR="00E85077" w:rsidRPr="007151D1" w:rsidRDefault="00E85077" w:rsidP="00E85077">
            <w:pPr>
              <w:jc w:val="both"/>
              <w:rPr>
                <w:rFonts w:ascii="Times New Roman" w:hAnsi="Times New Roman"/>
                <w:b/>
                <w:sz w:val="24"/>
                <w:szCs w:val="24"/>
              </w:rPr>
            </w:pPr>
          </w:p>
        </w:tc>
        <w:tc>
          <w:tcPr>
            <w:tcW w:w="1134" w:type="dxa"/>
            <w:shd w:val="clear" w:color="auto" w:fill="E5DFEC" w:themeFill="accent4" w:themeFillTint="33"/>
          </w:tcPr>
          <w:p w:rsidR="00E85077" w:rsidRPr="007151D1" w:rsidRDefault="00E85077" w:rsidP="00E85077">
            <w:pPr>
              <w:jc w:val="both"/>
              <w:rPr>
                <w:rFonts w:ascii="Times New Roman" w:hAnsi="Times New Roman"/>
                <w:b/>
                <w:sz w:val="24"/>
                <w:szCs w:val="24"/>
              </w:rPr>
            </w:pPr>
          </w:p>
        </w:tc>
        <w:tc>
          <w:tcPr>
            <w:tcW w:w="1134" w:type="dxa"/>
            <w:shd w:val="clear" w:color="auto" w:fill="E5DFEC" w:themeFill="accent4" w:themeFillTint="33"/>
          </w:tcPr>
          <w:p w:rsidR="00E85077" w:rsidRPr="007151D1" w:rsidRDefault="00E85077" w:rsidP="00E85077">
            <w:pPr>
              <w:spacing w:after="130"/>
              <w:jc w:val="center"/>
              <w:rPr>
                <w:rFonts w:ascii="Times New Roman" w:hAnsi="Times New Roman"/>
                <w:b/>
                <w:color w:val="000000"/>
                <w:sz w:val="24"/>
                <w:szCs w:val="24"/>
              </w:rPr>
            </w:pPr>
            <w:r w:rsidRPr="007151D1">
              <w:rPr>
                <w:rFonts w:ascii="Times New Roman" w:hAnsi="Times New Roman"/>
                <w:b/>
                <w:color w:val="000000"/>
                <w:sz w:val="24"/>
                <w:szCs w:val="24"/>
              </w:rPr>
              <w:t>Подтвердили</w:t>
            </w:r>
          </w:p>
        </w:tc>
        <w:tc>
          <w:tcPr>
            <w:tcW w:w="992" w:type="dxa"/>
            <w:shd w:val="clear" w:color="auto" w:fill="E5DFEC" w:themeFill="accent4" w:themeFillTint="33"/>
          </w:tcPr>
          <w:p w:rsidR="00E85077" w:rsidRPr="007151D1" w:rsidRDefault="00E85077" w:rsidP="00E85077">
            <w:pPr>
              <w:spacing w:after="130"/>
              <w:rPr>
                <w:rFonts w:ascii="Times New Roman" w:hAnsi="Times New Roman"/>
                <w:b/>
                <w:color w:val="000000"/>
                <w:sz w:val="24"/>
                <w:szCs w:val="24"/>
              </w:rPr>
            </w:pPr>
            <w:r w:rsidRPr="007151D1">
              <w:rPr>
                <w:rFonts w:ascii="Times New Roman" w:hAnsi="Times New Roman"/>
                <w:b/>
                <w:color w:val="000000"/>
                <w:sz w:val="24"/>
                <w:szCs w:val="24"/>
              </w:rPr>
              <w:t>Выше</w:t>
            </w:r>
          </w:p>
          <w:p w:rsidR="00E85077" w:rsidRPr="007151D1" w:rsidRDefault="00E85077" w:rsidP="00E85077">
            <w:pPr>
              <w:spacing w:after="130"/>
              <w:rPr>
                <w:rFonts w:ascii="Times New Roman" w:hAnsi="Times New Roman"/>
                <w:b/>
                <w:color w:val="000000"/>
                <w:sz w:val="24"/>
                <w:szCs w:val="24"/>
              </w:rPr>
            </w:pPr>
          </w:p>
        </w:tc>
        <w:tc>
          <w:tcPr>
            <w:tcW w:w="709" w:type="dxa"/>
            <w:shd w:val="clear" w:color="auto" w:fill="E5DFEC" w:themeFill="accent4" w:themeFillTint="33"/>
          </w:tcPr>
          <w:p w:rsidR="00E85077" w:rsidRPr="007151D1" w:rsidRDefault="00E85077" w:rsidP="00E85077">
            <w:pPr>
              <w:spacing w:after="130"/>
              <w:rPr>
                <w:rFonts w:ascii="Times New Roman" w:hAnsi="Times New Roman"/>
                <w:b/>
                <w:color w:val="000000"/>
                <w:sz w:val="24"/>
                <w:szCs w:val="24"/>
              </w:rPr>
            </w:pPr>
            <w:r w:rsidRPr="007151D1">
              <w:rPr>
                <w:rFonts w:ascii="Times New Roman" w:hAnsi="Times New Roman"/>
                <w:b/>
                <w:color w:val="000000"/>
                <w:sz w:val="24"/>
                <w:szCs w:val="24"/>
              </w:rPr>
              <w:t>Ниже</w:t>
            </w:r>
          </w:p>
          <w:p w:rsidR="00E85077" w:rsidRPr="007151D1" w:rsidRDefault="00E85077" w:rsidP="00E85077">
            <w:pPr>
              <w:spacing w:after="130"/>
              <w:rPr>
                <w:rFonts w:ascii="Times New Roman" w:hAnsi="Times New Roman"/>
                <w:b/>
                <w:color w:val="000000"/>
                <w:sz w:val="24"/>
                <w:szCs w:val="24"/>
              </w:rPr>
            </w:pPr>
          </w:p>
        </w:tc>
      </w:tr>
      <w:tr w:rsidR="00E85077" w:rsidRPr="007151D1" w:rsidTr="00E85077">
        <w:tc>
          <w:tcPr>
            <w:tcW w:w="99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4а</w:t>
            </w:r>
          </w:p>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Моисеева И. И.</w:t>
            </w:r>
          </w:p>
        </w:tc>
        <w:tc>
          <w:tcPr>
            <w:tcW w:w="54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20</w:t>
            </w:r>
          </w:p>
        </w:tc>
        <w:tc>
          <w:tcPr>
            <w:tcW w:w="73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20</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7</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3</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10</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8</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4</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7</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w:t>
            </w:r>
          </w:p>
        </w:tc>
        <w:tc>
          <w:tcPr>
            <w:tcW w:w="992"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60%</w:t>
            </w:r>
          </w:p>
        </w:tc>
        <w:tc>
          <w:tcPr>
            <w:tcW w:w="1134"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95%</w:t>
            </w:r>
          </w:p>
        </w:tc>
        <w:tc>
          <w:tcPr>
            <w:tcW w:w="1134"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17</w:t>
            </w:r>
          </w:p>
        </w:tc>
        <w:tc>
          <w:tcPr>
            <w:tcW w:w="992"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2</w:t>
            </w:r>
          </w:p>
        </w:tc>
        <w:tc>
          <w:tcPr>
            <w:tcW w:w="709"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w:t>
            </w:r>
          </w:p>
        </w:tc>
      </w:tr>
      <w:tr w:rsidR="00E85077" w:rsidRPr="007151D1" w:rsidTr="00E85077">
        <w:tc>
          <w:tcPr>
            <w:tcW w:w="99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4б</w:t>
            </w:r>
          </w:p>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Кольцова Н. А.</w:t>
            </w:r>
          </w:p>
        </w:tc>
        <w:tc>
          <w:tcPr>
            <w:tcW w:w="54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18</w:t>
            </w:r>
          </w:p>
        </w:tc>
        <w:tc>
          <w:tcPr>
            <w:tcW w:w="73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18</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8</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2</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8</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7</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5</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5</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w:t>
            </w:r>
          </w:p>
        </w:tc>
        <w:tc>
          <w:tcPr>
            <w:tcW w:w="992"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66,6%</w:t>
            </w:r>
          </w:p>
        </w:tc>
        <w:tc>
          <w:tcPr>
            <w:tcW w:w="1134"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94,4%</w:t>
            </w:r>
          </w:p>
        </w:tc>
        <w:tc>
          <w:tcPr>
            <w:tcW w:w="1134"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12</w:t>
            </w:r>
          </w:p>
        </w:tc>
        <w:tc>
          <w:tcPr>
            <w:tcW w:w="992"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3</w:t>
            </w:r>
          </w:p>
        </w:tc>
        <w:tc>
          <w:tcPr>
            <w:tcW w:w="709"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3</w:t>
            </w:r>
          </w:p>
        </w:tc>
      </w:tr>
      <w:tr w:rsidR="00E85077" w:rsidRPr="007151D1" w:rsidTr="00E85077">
        <w:tc>
          <w:tcPr>
            <w:tcW w:w="993"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Всего</w:t>
            </w:r>
          </w:p>
        </w:tc>
        <w:tc>
          <w:tcPr>
            <w:tcW w:w="54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38</w:t>
            </w:r>
          </w:p>
        </w:tc>
        <w:tc>
          <w:tcPr>
            <w:tcW w:w="73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38</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15</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5</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18</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15</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9</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12</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2</w:t>
            </w:r>
          </w:p>
        </w:tc>
        <w:tc>
          <w:tcPr>
            <w:tcW w:w="992"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63,1%</w:t>
            </w:r>
          </w:p>
        </w:tc>
        <w:tc>
          <w:tcPr>
            <w:tcW w:w="1134"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94,7%</w:t>
            </w:r>
          </w:p>
        </w:tc>
        <w:tc>
          <w:tcPr>
            <w:tcW w:w="1134"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29</w:t>
            </w:r>
          </w:p>
        </w:tc>
        <w:tc>
          <w:tcPr>
            <w:tcW w:w="992"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5</w:t>
            </w:r>
          </w:p>
        </w:tc>
        <w:tc>
          <w:tcPr>
            <w:tcW w:w="709"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4</w:t>
            </w:r>
          </w:p>
        </w:tc>
      </w:tr>
      <w:tr w:rsidR="00E85077" w:rsidRPr="007151D1" w:rsidTr="00E85077">
        <w:tc>
          <w:tcPr>
            <w:tcW w:w="993"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В %</w:t>
            </w:r>
          </w:p>
        </w:tc>
        <w:tc>
          <w:tcPr>
            <w:tcW w:w="543"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100</w:t>
            </w:r>
          </w:p>
        </w:tc>
        <w:tc>
          <w:tcPr>
            <w:tcW w:w="733"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100</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39,4%</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13,1%</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47,3</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39,4%</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23,6%</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31,5%</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5,2%</w:t>
            </w:r>
          </w:p>
        </w:tc>
        <w:tc>
          <w:tcPr>
            <w:tcW w:w="992" w:type="dxa"/>
          </w:tcPr>
          <w:p w:rsidR="00E85077" w:rsidRPr="007151D1" w:rsidRDefault="00E85077" w:rsidP="00E85077">
            <w:pPr>
              <w:jc w:val="both"/>
              <w:rPr>
                <w:rFonts w:ascii="Times New Roman" w:hAnsi="Times New Roman"/>
                <w:b/>
                <w:sz w:val="24"/>
                <w:szCs w:val="24"/>
              </w:rPr>
            </w:pPr>
          </w:p>
        </w:tc>
        <w:tc>
          <w:tcPr>
            <w:tcW w:w="1134" w:type="dxa"/>
          </w:tcPr>
          <w:p w:rsidR="00E85077" w:rsidRPr="007151D1" w:rsidRDefault="00E85077" w:rsidP="00E85077">
            <w:pPr>
              <w:jc w:val="both"/>
              <w:rPr>
                <w:rFonts w:ascii="Times New Roman" w:hAnsi="Times New Roman"/>
                <w:b/>
                <w:sz w:val="24"/>
                <w:szCs w:val="24"/>
              </w:rPr>
            </w:pPr>
          </w:p>
        </w:tc>
        <w:tc>
          <w:tcPr>
            <w:tcW w:w="1134"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76,3%</w:t>
            </w:r>
          </w:p>
        </w:tc>
        <w:tc>
          <w:tcPr>
            <w:tcW w:w="992"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13,1%</w:t>
            </w:r>
          </w:p>
        </w:tc>
        <w:tc>
          <w:tcPr>
            <w:tcW w:w="709"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10,5%</w:t>
            </w:r>
          </w:p>
        </w:tc>
      </w:tr>
    </w:tbl>
    <w:p w:rsidR="00E85077" w:rsidRPr="007151D1" w:rsidRDefault="00E85077" w:rsidP="00E85077">
      <w:pPr>
        <w:pStyle w:val="Default"/>
        <w:jc w:val="both"/>
        <w:rPr>
          <w:b/>
          <w:bCs/>
        </w:rPr>
      </w:pPr>
    </w:p>
    <w:p w:rsidR="00E85077" w:rsidRPr="007151D1" w:rsidRDefault="00E85077" w:rsidP="00E85077">
      <w:pPr>
        <w:pStyle w:val="Default"/>
        <w:jc w:val="both"/>
        <w:rPr>
          <w:b/>
          <w:bCs/>
        </w:rPr>
      </w:pPr>
      <w:r w:rsidRPr="007151D1">
        <w:rPr>
          <w:b/>
          <w:bCs/>
          <w:noProof/>
          <w:lang w:eastAsia="ru-RU"/>
        </w:rPr>
        <w:lastRenderedPageBreak/>
        <w:drawing>
          <wp:inline distT="0" distB="0" distL="0" distR="0" wp14:anchorId="59F4D454" wp14:editId="208272F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85077" w:rsidRPr="007151D1" w:rsidRDefault="00E85077" w:rsidP="00E85077">
      <w:pPr>
        <w:shd w:val="clear" w:color="auto" w:fill="FFFFFF"/>
        <w:spacing w:after="130"/>
        <w:jc w:val="center"/>
        <w:rPr>
          <w:rFonts w:ascii="Times New Roman" w:hAnsi="Times New Roman"/>
          <w:b/>
          <w:bCs/>
          <w:i/>
          <w:color w:val="FF0000"/>
          <w:sz w:val="24"/>
          <w:szCs w:val="24"/>
        </w:rPr>
      </w:pPr>
      <w:r w:rsidRPr="007151D1">
        <w:rPr>
          <w:rFonts w:ascii="Times New Roman" w:hAnsi="Times New Roman"/>
          <w:b/>
          <w:bCs/>
          <w:i/>
          <w:color w:val="FF0000"/>
          <w:sz w:val="24"/>
          <w:szCs w:val="24"/>
        </w:rPr>
        <w:t>Результаты ВПР по окружающему миру  в 4 классах</w:t>
      </w:r>
    </w:p>
    <w:tbl>
      <w:tblPr>
        <w:tblStyle w:val="a3"/>
        <w:tblW w:w="11199" w:type="dxa"/>
        <w:tblInd w:w="-1336" w:type="dxa"/>
        <w:tblLayout w:type="fixed"/>
        <w:tblLook w:val="04A0" w:firstRow="1" w:lastRow="0" w:firstColumn="1" w:lastColumn="0" w:noHBand="0" w:noVBand="1"/>
      </w:tblPr>
      <w:tblGrid>
        <w:gridCol w:w="993"/>
        <w:gridCol w:w="543"/>
        <w:gridCol w:w="733"/>
        <w:gridCol w:w="567"/>
        <w:gridCol w:w="567"/>
        <w:gridCol w:w="567"/>
        <w:gridCol w:w="567"/>
        <w:gridCol w:w="567"/>
        <w:gridCol w:w="567"/>
        <w:gridCol w:w="567"/>
        <w:gridCol w:w="992"/>
        <w:gridCol w:w="1134"/>
        <w:gridCol w:w="1134"/>
        <w:gridCol w:w="992"/>
        <w:gridCol w:w="709"/>
      </w:tblGrid>
      <w:tr w:rsidR="00E85077" w:rsidRPr="007151D1" w:rsidTr="00E85077">
        <w:tc>
          <w:tcPr>
            <w:tcW w:w="993" w:type="dxa"/>
            <w:vMerge w:val="restart"/>
            <w:shd w:val="clear" w:color="auto" w:fill="EAF1DD" w:themeFill="accent3"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Класс</w:t>
            </w:r>
          </w:p>
        </w:tc>
        <w:tc>
          <w:tcPr>
            <w:tcW w:w="543" w:type="dxa"/>
            <w:vMerge w:val="restart"/>
            <w:shd w:val="clear" w:color="auto" w:fill="EAF1DD" w:themeFill="accent3"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По списку</w:t>
            </w:r>
          </w:p>
        </w:tc>
        <w:tc>
          <w:tcPr>
            <w:tcW w:w="733" w:type="dxa"/>
            <w:vMerge w:val="restart"/>
            <w:shd w:val="clear" w:color="auto" w:fill="EAF1DD" w:themeFill="accent3"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Выполняли работу</w:t>
            </w:r>
          </w:p>
        </w:tc>
        <w:tc>
          <w:tcPr>
            <w:tcW w:w="1701" w:type="dxa"/>
            <w:gridSpan w:val="3"/>
            <w:shd w:val="clear" w:color="auto" w:fill="EAF1DD" w:themeFill="accent3" w:themeFillTint="33"/>
          </w:tcPr>
          <w:p w:rsidR="00E85077" w:rsidRPr="007151D1" w:rsidRDefault="00E85077" w:rsidP="00E85077">
            <w:pPr>
              <w:rPr>
                <w:rFonts w:ascii="Times New Roman" w:hAnsi="Times New Roman"/>
                <w:b/>
                <w:sz w:val="24"/>
                <w:szCs w:val="24"/>
              </w:rPr>
            </w:pPr>
            <w:r w:rsidRPr="007151D1">
              <w:rPr>
                <w:rFonts w:ascii="Times New Roman" w:hAnsi="Times New Roman"/>
                <w:b/>
                <w:sz w:val="24"/>
                <w:szCs w:val="24"/>
              </w:rPr>
              <w:t xml:space="preserve">Оценки за 2 четверть </w:t>
            </w:r>
          </w:p>
        </w:tc>
        <w:tc>
          <w:tcPr>
            <w:tcW w:w="2268" w:type="dxa"/>
            <w:gridSpan w:val="4"/>
            <w:shd w:val="clear" w:color="auto" w:fill="EAF1DD" w:themeFill="accent3"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Оценки ВПР</w:t>
            </w:r>
          </w:p>
        </w:tc>
        <w:tc>
          <w:tcPr>
            <w:tcW w:w="992" w:type="dxa"/>
            <w:shd w:val="clear" w:color="auto" w:fill="EAF1DD" w:themeFill="accent3"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Качество</w:t>
            </w:r>
          </w:p>
        </w:tc>
        <w:tc>
          <w:tcPr>
            <w:tcW w:w="1134" w:type="dxa"/>
            <w:shd w:val="clear" w:color="auto" w:fill="EAF1DD" w:themeFill="accent3"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Успеваемость</w:t>
            </w:r>
          </w:p>
        </w:tc>
        <w:tc>
          <w:tcPr>
            <w:tcW w:w="2835" w:type="dxa"/>
            <w:gridSpan w:val="3"/>
            <w:shd w:val="clear" w:color="auto" w:fill="EAF1DD" w:themeFill="accent3" w:themeFillTint="33"/>
          </w:tcPr>
          <w:p w:rsidR="00E85077" w:rsidRPr="007151D1" w:rsidRDefault="00E85077" w:rsidP="00E85077">
            <w:pPr>
              <w:spacing w:after="130"/>
              <w:jc w:val="center"/>
              <w:rPr>
                <w:rFonts w:ascii="Times New Roman" w:hAnsi="Times New Roman"/>
                <w:b/>
                <w:color w:val="000000"/>
                <w:sz w:val="24"/>
                <w:szCs w:val="24"/>
              </w:rPr>
            </w:pPr>
            <w:r w:rsidRPr="007151D1">
              <w:rPr>
                <w:rFonts w:ascii="Times New Roman" w:hAnsi="Times New Roman"/>
                <w:b/>
                <w:color w:val="000000"/>
                <w:sz w:val="24"/>
                <w:szCs w:val="24"/>
              </w:rPr>
              <w:t xml:space="preserve">Соответствие результатов ВПР </w:t>
            </w:r>
            <w:proofErr w:type="gramStart"/>
            <w:r w:rsidRPr="007151D1">
              <w:rPr>
                <w:rFonts w:ascii="Times New Roman" w:hAnsi="Times New Roman"/>
                <w:b/>
                <w:color w:val="000000"/>
                <w:sz w:val="24"/>
                <w:szCs w:val="24"/>
              </w:rPr>
              <w:t>с</w:t>
            </w:r>
            <w:proofErr w:type="gramEnd"/>
          </w:p>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отметкой за 2-ю четверть</w:t>
            </w:r>
          </w:p>
        </w:tc>
      </w:tr>
      <w:tr w:rsidR="00E85077" w:rsidRPr="007151D1" w:rsidTr="00E85077">
        <w:tc>
          <w:tcPr>
            <w:tcW w:w="993" w:type="dxa"/>
            <w:vMerge/>
            <w:shd w:val="clear" w:color="auto" w:fill="EAF1DD" w:themeFill="accent3" w:themeFillTint="33"/>
          </w:tcPr>
          <w:p w:rsidR="00E85077" w:rsidRPr="007151D1" w:rsidRDefault="00E85077" w:rsidP="00E85077">
            <w:pPr>
              <w:jc w:val="both"/>
              <w:rPr>
                <w:rFonts w:ascii="Times New Roman" w:hAnsi="Times New Roman"/>
                <w:b/>
                <w:sz w:val="24"/>
                <w:szCs w:val="24"/>
              </w:rPr>
            </w:pPr>
          </w:p>
        </w:tc>
        <w:tc>
          <w:tcPr>
            <w:tcW w:w="543" w:type="dxa"/>
            <w:vMerge/>
            <w:shd w:val="clear" w:color="auto" w:fill="EAF1DD" w:themeFill="accent3" w:themeFillTint="33"/>
          </w:tcPr>
          <w:p w:rsidR="00E85077" w:rsidRPr="007151D1" w:rsidRDefault="00E85077" w:rsidP="00E85077">
            <w:pPr>
              <w:jc w:val="both"/>
              <w:rPr>
                <w:rFonts w:ascii="Times New Roman" w:hAnsi="Times New Roman"/>
                <w:b/>
                <w:sz w:val="24"/>
                <w:szCs w:val="24"/>
              </w:rPr>
            </w:pPr>
          </w:p>
        </w:tc>
        <w:tc>
          <w:tcPr>
            <w:tcW w:w="733" w:type="dxa"/>
            <w:vMerge/>
            <w:shd w:val="clear" w:color="auto" w:fill="EAF1DD" w:themeFill="accent3" w:themeFillTint="33"/>
          </w:tcPr>
          <w:p w:rsidR="00E85077" w:rsidRPr="007151D1" w:rsidRDefault="00E85077" w:rsidP="00E85077">
            <w:pPr>
              <w:jc w:val="both"/>
              <w:rPr>
                <w:rFonts w:ascii="Times New Roman" w:hAnsi="Times New Roman"/>
                <w:b/>
                <w:sz w:val="24"/>
                <w:szCs w:val="24"/>
              </w:rPr>
            </w:pPr>
          </w:p>
        </w:tc>
        <w:tc>
          <w:tcPr>
            <w:tcW w:w="567" w:type="dxa"/>
            <w:shd w:val="clear" w:color="auto" w:fill="EAF1DD" w:themeFill="accent3"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«5»</w:t>
            </w:r>
          </w:p>
        </w:tc>
        <w:tc>
          <w:tcPr>
            <w:tcW w:w="567" w:type="dxa"/>
            <w:shd w:val="clear" w:color="auto" w:fill="EAF1DD" w:themeFill="accent3"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«4»</w:t>
            </w:r>
          </w:p>
        </w:tc>
        <w:tc>
          <w:tcPr>
            <w:tcW w:w="567" w:type="dxa"/>
            <w:shd w:val="clear" w:color="auto" w:fill="EAF1DD" w:themeFill="accent3"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«3»</w:t>
            </w:r>
          </w:p>
        </w:tc>
        <w:tc>
          <w:tcPr>
            <w:tcW w:w="567" w:type="dxa"/>
            <w:shd w:val="clear" w:color="auto" w:fill="EAF1DD" w:themeFill="accent3"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«5»</w:t>
            </w:r>
          </w:p>
        </w:tc>
        <w:tc>
          <w:tcPr>
            <w:tcW w:w="567" w:type="dxa"/>
            <w:shd w:val="clear" w:color="auto" w:fill="EAF1DD" w:themeFill="accent3"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«4»</w:t>
            </w:r>
          </w:p>
        </w:tc>
        <w:tc>
          <w:tcPr>
            <w:tcW w:w="567" w:type="dxa"/>
            <w:shd w:val="clear" w:color="auto" w:fill="EAF1DD" w:themeFill="accent3"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«3»</w:t>
            </w:r>
          </w:p>
        </w:tc>
        <w:tc>
          <w:tcPr>
            <w:tcW w:w="567" w:type="dxa"/>
            <w:shd w:val="clear" w:color="auto" w:fill="EAF1DD" w:themeFill="accent3" w:themeFillTint="33"/>
          </w:tcPr>
          <w:p w:rsidR="00E85077" w:rsidRPr="007151D1" w:rsidRDefault="00E85077" w:rsidP="00E85077">
            <w:pPr>
              <w:jc w:val="both"/>
              <w:rPr>
                <w:rFonts w:ascii="Times New Roman" w:hAnsi="Times New Roman"/>
                <w:b/>
                <w:sz w:val="24"/>
                <w:szCs w:val="24"/>
              </w:rPr>
            </w:pPr>
            <w:r w:rsidRPr="007151D1">
              <w:rPr>
                <w:rFonts w:ascii="Times New Roman" w:hAnsi="Times New Roman"/>
                <w:b/>
                <w:color w:val="000000"/>
                <w:sz w:val="24"/>
                <w:szCs w:val="24"/>
              </w:rPr>
              <w:t>«2»</w:t>
            </w:r>
          </w:p>
        </w:tc>
        <w:tc>
          <w:tcPr>
            <w:tcW w:w="992" w:type="dxa"/>
            <w:shd w:val="clear" w:color="auto" w:fill="EAF1DD" w:themeFill="accent3" w:themeFillTint="33"/>
          </w:tcPr>
          <w:p w:rsidR="00E85077" w:rsidRPr="007151D1" w:rsidRDefault="00E85077" w:rsidP="00E85077">
            <w:pPr>
              <w:jc w:val="both"/>
              <w:rPr>
                <w:rFonts w:ascii="Times New Roman" w:hAnsi="Times New Roman"/>
                <w:b/>
                <w:sz w:val="24"/>
                <w:szCs w:val="24"/>
              </w:rPr>
            </w:pPr>
          </w:p>
        </w:tc>
        <w:tc>
          <w:tcPr>
            <w:tcW w:w="1134" w:type="dxa"/>
            <w:shd w:val="clear" w:color="auto" w:fill="EAF1DD" w:themeFill="accent3" w:themeFillTint="33"/>
          </w:tcPr>
          <w:p w:rsidR="00E85077" w:rsidRPr="007151D1" w:rsidRDefault="00E85077" w:rsidP="00E85077">
            <w:pPr>
              <w:jc w:val="both"/>
              <w:rPr>
                <w:rFonts w:ascii="Times New Roman" w:hAnsi="Times New Roman"/>
                <w:b/>
                <w:sz w:val="24"/>
                <w:szCs w:val="24"/>
              </w:rPr>
            </w:pPr>
          </w:p>
        </w:tc>
        <w:tc>
          <w:tcPr>
            <w:tcW w:w="1134" w:type="dxa"/>
            <w:shd w:val="clear" w:color="auto" w:fill="EAF1DD" w:themeFill="accent3" w:themeFillTint="33"/>
          </w:tcPr>
          <w:p w:rsidR="00E85077" w:rsidRPr="007151D1" w:rsidRDefault="00E85077" w:rsidP="00E85077">
            <w:pPr>
              <w:spacing w:after="130"/>
              <w:jc w:val="center"/>
              <w:rPr>
                <w:rFonts w:ascii="Times New Roman" w:hAnsi="Times New Roman"/>
                <w:b/>
                <w:color w:val="000000"/>
                <w:sz w:val="24"/>
                <w:szCs w:val="24"/>
              </w:rPr>
            </w:pPr>
            <w:r w:rsidRPr="007151D1">
              <w:rPr>
                <w:rFonts w:ascii="Times New Roman" w:hAnsi="Times New Roman"/>
                <w:b/>
                <w:color w:val="000000"/>
                <w:sz w:val="24"/>
                <w:szCs w:val="24"/>
              </w:rPr>
              <w:t>Подтвердили</w:t>
            </w:r>
          </w:p>
        </w:tc>
        <w:tc>
          <w:tcPr>
            <w:tcW w:w="992" w:type="dxa"/>
            <w:shd w:val="clear" w:color="auto" w:fill="EAF1DD" w:themeFill="accent3" w:themeFillTint="33"/>
          </w:tcPr>
          <w:p w:rsidR="00E85077" w:rsidRPr="007151D1" w:rsidRDefault="00E85077" w:rsidP="00E85077">
            <w:pPr>
              <w:spacing w:after="130"/>
              <w:rPr>
                <w:rFonts w:ascii="Times New Roman" w:hAnsi="Times New Roman"/>
                <w:b/>
                <w:color w:val="000000"/>
                <w:sz w:val="24"/>
                <w:szCs w:val="24"/>
              </w:rPr>
            </w:pPr>
            <w:r w:rsidRPr="007151D1">
              <w:rPr>
                <w:rFonts w:ascii="Times New Roman" w:hAnsi="Times New Roman"/>
                <w:b/>
                <w:color w:val="000000"/>
                <w:sz w:val="24"/>
                <w:szCs w:val="24"/>
              </w:rPr>
              <w:t>Выше</w:t>
            </w:r>
          </w:p>
          <w:p w:rsidR="00E85077" w:rsidRPr="007151D1" w:rsidRDefault="00E85077" w:rsidP="00E85077">
            <w:pPr>
              <w:spacing w:after="130"/>
              <w:rPr>
                <w:rFonts w:ascii="Times New Roman" w:hAnsi="Times New Roman"/>
                <w:b/>
                <w:color w:val="000000"/>
                <w:sz w:val="24"/>
                <w:szCs w:val="24"/>
              </w:rPr>
            </w:pPr>
          </w:p>
        </w:tc>
        <w:tc>
          <w:tcPr>
            <w:tcW w:w="709" w:type="dxa"/>
            <w:shd w:val="clear" w:color="auto" w:fill="EAF1DD" w:themeFill="accent3" w:themeFillTint="33"/>
          </w:tcPr>
          <w:p w:rsidR="00E85077" w:rsidRPr="007151D1" w:rsidRDefault="00E85077" w:rsidP="00E85077">
            <w:pPr>
              <w:spacing w:after="130"/>
              <w:rPr>
                <w:rFonts w:ascii="Times New Roman" w:hAnsi="Times New Roman"/>
                <w:b/>
                <w:color w:val="000000"/>
                <w:sz w:val="24"/>
                <w:szCs w:val="24"/>
              </w:rPr>
            </w:pPr>
            <w:r w:rsidRPr="007151D1">
              <w:rPr>
                <w:rFonts w:ascii="Times New Roman" w:hAnsi="Times New Roman"/>
                <w:b/>
                <w:color w:val="000000"/>
                <w:sz w:val="24"/>
                <w:szCs w:val="24"/>
              </w:rPr>
              <w:t>Ниже</w:t>
            </w:r>
          </w:p>
          <w:p w:rsidR="00E85077" w:rsidRPr="007151D1" w:rsidRDefault="00E85077" w:rsidP="00E85077">
            <w:pPr>
              <w:spacing w:after="130"/>
              <w:rPr>
                <w:rFonts w:ascii="Times New Roman" w:hAnsi="Times New Roman"/>
                <w:b/>
                <w:color w:val="000000"/>
                <w:sz w:val="24"/>
                <w:szCs w:val="24"/>
              </w:rPr>
            </w:pPr>
          </w:p>
        </w:tc>
      </w:tr>
      <w:tr w:rsidR="00E85077" w:rsidRPr="007151D1" w:rsidTr="00E85077">
        <w:tc>
          <w:tcPr>
            <w:tcW w:w="99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4а</w:t>
            </w:r>
          </w:p>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Моисеева И. И.</w:t>
            </w:r>
          </w:p>
        </w:tc>
        <w:tc>
          <w:tcPr>
            <w:tcW w:w="54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20</w:t>
            </w:r>
          </w:p>
        </w:tc>
        <w:tc>
          <w:tcPr>
            <w:tcW w:w="73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20</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7</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7</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6</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3</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10</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6</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w:t>
            </w:r>
          </w:p>
        </w:tc>
        <w:tc>
          <w:tcPr>
            <w:tcW w:w="992"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65%</w:t>
            </w:r>
          </w:p>
        </w:tc>
        <w:tc>
          <w:tcPr>
            <w:tcW w:w="1134"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95%</w:t>
            </w:r>
          </w:p>
        </w:tc>
        <w:tc>
          <w:tcPr>
            <w:tcW w:w="1134"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12</w:t>
            </w:r>
          </w:p>
        </w:tc>
        <w:tc>
          <w:tcPr>
            <w:tcW w:w="992"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w:t>
            </w:r>
          </w:p>
        </w:tc>
        <w:tc>
          <w:tcPr>
            <w:tcW w:w="709"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7</w:t>
            </w:r>
          </w:p>
        </w:tc>
      </w:tr>
      <w:tr w:rsidR="00E85077" w:rsidRPr="007151D1" w:rsidTr="00E85077">
        <w:tc>
          <w:tcPr>
            <w:tcW w:w="99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4б</w:t>
            </w:r>
          </w:p>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Кольцова Н. А.</w:t>
            </w:r>
          </w:p>
        </w:tc>
        <w:tc>
          <w:tcPr>
            <w:tcW w:w="54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18</w:t>
            </w:r>
          </w:p>
        </w:tc>
        <w:tc>
          <w:tcPr>
            <w:tcW w:w="73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18</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9</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5</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4</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6</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7</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5</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w:t>
            </w:r>
          </w:p>
        </w:tc>
        <w:tc>
          <w:tcPr>
            <w:tcW w:w="992"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72,2%</w:t>
            </w:r>
          </w:p>
        </w:tc>
        <w:tc>
          <w:tcPr>
            <w:tcW w:w="1134"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100%</w:t>
            </w:r>
          </w:p>
        </w:tc>
        <w:tc>
          <w:tcPr>
            <w:tcW w:w="1134"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10</w:t>
            </w:r>
          </w:p>
        </w:tc>
        <w:tc>
          <w:tcPr>
            <w:tcW w:w="992"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2</w:t>
            </w:r>
          </w:p>
        </w:tc>
        <w:tc>
          <w:tcPr>
            <w:tcW w:w="709"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6</w:t>
            </w:r>
          </w:p>
        </w:tc>
      </w:tr>
      <w:tr w:rsidR="00E85077" w:rsidRPr="007151D1" w:rsidTr="00E85077">
        <w:tc>
          <w:tcPr>
            <w:tcW w:w="993"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Всего</w:t>
            </w:r>
          </w:p>
        </w:tc>
        <w:tc>
          <w:tcPr>
            <w:tcW w:w="54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38</w:t>
            </w:r>
          </w:p>
        </w:tc>
        <w:tc>
          <w:tcPr>
            <w:tcW w:w="733"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38</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16</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12</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10</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9</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17</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11</w:t>
            </w:r>
          </w:p>
        </w:tc>
        <w:tc>
          <w:tcPr>
            <w:tcW w:w="567"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w:t>
            </w:r>
          </w:p>
        </w:tc>
        <w:tc>
          <w:tcPr>
            <w:tcW w:w="992" w:type="dxa"/>
          </w:tcPr>
          <w:p w:rsidR="00E85077" w:rsidRPr="007151D1" w:rsidRDefault="00E85077" w:rsidP="00E85077">
            <w:pPr>
              <w:jc w:val="both"/>
              <w:rPr>
                <w:rFonts w:ascii="Times New Roman" w:hAnsi="Times New Roman"/>
                <w:sz w:val="24"/>
                <w:szCs w:val="24"/>
              </w:rPr>
            </w:pPr>
          </w:p>
        </w:tc>
        <w:tc>
          <w:tcPr>
            <w:tcW w:w="1134" w:type="dxa"/>
          </w:tcPr>
          <w:p w:rsidR="00E85077" w:rsidRPr="007151D1" w:rsidRDefault="00E85077" w:rsidP="00E85077">
            <w:pPr>
              <w:jc w:val="both"/>
              <w:rPr>
                <w:rFonts w:ascii="Times New Roman" w:hAnsi="Times New Roman"/>
                <w:sz w:val="24"/>
                <w:szCs w:val="24"/>
              </w:rPr>
            </w:pPr>
          </w:p>
        </w:tc>
        <w:tc>
          <w:tcPr>
            <w:tcW w:w="1134"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22</w:t>
            </w:r>
          </w:p>
        </w:tc>
        <w:tc>
          <w:tcPr>
            <w:tcW w:w="992"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3</w:t>
            </w:r>
          </w:p>
        </w:tc>
        <w:tc>
          <w:tcPr>
            <w:tcW w:w="709" w:type="dxa"/>
          </w:tcPr>
          <w:p w:rsidR="00E85077" w:rsidRPr="007151D1" w:rsidRDefault="00E85077" w:rsidP="00E85077">
            <w:pPr>
              <w:jc w:val="both"/>
              <w:rPr>
                <w:rFonts w:ascii="Times New Roman" w:hAnsi="Times New Roman"/>
                <w:sz w:val="24"/>
                <w:szCs w:val="24"/>
              </w:rPr>
            </w:pPr>
            <w:r w:rsidRPr="007151D1">
              <w:rPr>
                <w:rFonts w:ascii="Times New Roman" w:hAnsi="Times New Roman"/>
                <w:sz w:val="24"/>
                <w:szCs w:val="24"/>
              </w:rPr>
              <w:t>16</w:t>
            </w:r>
          </w:p>
        </w:tc>
      </w:tr>
      <w:tr w:rsidR="00E85077" w:rsidRPr="007151D1" w:rsidTr="00E85077">
        <w:tc>
          <w:tcPr>
            <w:tcW w:w="993"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В %</w:t>
            </w:r>
          </w:p>
        </w:tc>
        <w:tc>
          <w:tcPr>
            <w:tcW w:w="543"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100</w:t>
            </w:r>
          </w:p>
        </w:tc>
        <w:tc>
          <w:tcPr>
            <w:tcW w:w="733"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100</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42,1%</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31,5%</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26,3%</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23,6%</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44,7%</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28,9%</w:t>
            </w:r>
          </w:p>
        </w:tc>
        <w:tc>
          <w:tcPr>
            <w:tcW w:w="567"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2,6%</w:t>
            </w:r>
          </w:p>
        </w:tc>
        <w:tc>
          <w:tcPr>
            <w:tcW w:w="992"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68,4%</w:t>
            </w:r>
          </w:p>
        </w:tc>
        <w:tc>
          <w:tcPr>
            <w:tcW w:w="1134"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97,3%</w:t>
            </w:r>
          </w:p>
        </w:tc>
        <w:tc>
          <w:tcPr>
            <w:tcW w:w="1134"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57,8%</w:t>
            </w:r>
          </w:p>
        </w:tc>
        <w:tc>
          <w:tcPr>
            <w:tcW w:w="992"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7,8%</w:t>
            </w:r>
          </w:p>
        </w:tc>
        <w:tc>
          <w:tcPr>
            <w:tcW w:w="709" w:type="dxa"/>
          </w:tcPr>
          <w:p w:rsidR="00E85077" w:rsidRPr="007151D1" w:rsidRDefault="00E85077" w:rsidP="00E85077">
            <w:pPr>
              <w:jc w:val="both"/>
              <w:rPr>
                <w:rFonts w:ascii="Times New Roman" w:hAnsi="Times New Roman"/>
                <w:b/>
                <w:sz w:val="24"/>
                <w:szCs w:val="24"/>
              </w:rPr>
            </w:pPr>
            <w:r w:rsidRPr="007151D1">
              <w:rPr>
                <w:rFonts w:ascii="Times New Roman" w:hAnsi="Times New Roman"/>
                <w:b/>
                <w:sz w:val="24"/>
                <w:szCs w:val="24"/>
              </w:rPr>
              <w:t>42,1%</w:t>
            </w:r>
          </w:p>
        </w:tc>
      </w:tr>
    </w:tbl>
    <w:p w:rsidR="00E85077" w:rsidRPr="007151D1" w:rsidRDefault="00E85077" w:rsidP="00E85077">
      <w:pPr>
        <w:pStyle w:val="Default"/>
        <w:jc w:val="both"/>
        <w:rPr>
          <w:b/>
          <w:bCs/>
        </w:rPr>
      </w:pPr>
    </w:p>
    <w:p w:rsidR="00E85077" w:rsidRPr="007151D1" w:rsidRDefault="00E85077" w:rsidP="00E85077">
      <w:pPr>
        <w:pStyle w:val="Default"/>
        <w:jc w:val="both"/>
        <w:rPr>
          <w:b/>
          <w:bCs/>
        </w:rPr>
      </w:pPr>
      <w:r w:rsidRPr="007151D1">
        <w:rPr>
          <w:b/>
          <w:bCs/>
          <w:noProof/>
          <w:lang w:eastAsia="ru-RU"/>
        </w:rPr>
        <w:lastRenderedPageBreak/>
        <w:drawing>
          <wp:inline distT="0" distB="0" distL="0" distR="0" wp14:anchorId="47801231" wp14:editId="1746B3B3">
            <wp:extent cx="5486400" cy="3200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85077" w:rsidRPr="007151D1" w:rsidRDefault="00E85077" w:rsidP="00E85077">
      <w:pPr>
        <w:pStyle w:val="Default"/>
        <w:jc w:val="both"/>
        <w:rPr>
          <w:b/>
          <w:bCs/>
        </w:rPr>
      </w:pP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r w:rsidRPr="007151D1">
        <w:rPr>
          <w:rFonts w:ascii="Times New Roman" w:hAnsi="Times New Roman"/>
          <w:sz w:val="24"/>
          <w:szCs w:val="24"/>
        </w:rPr>
        <w:t xml:space="preserve">   Результаты ВПР свидетельствуют о стабильной успеваемости и хорошем качестве знаний учащихся. Подавляющее большинство учащихся на ВПР подтверждают свои оценки по итогам четвертей.</w:t>
      </w:r>
    </w:p>
    <w:p w:rsidR="00E85077" w:rsidRPr="007151D1" w:rsidRDefault="00E85077" w:rsidP="00E85077">
      <w:pPr>
        <w:autoSpaceDE w:val="0"/>
        <w:autoSpaceDN w:val="0"/>
        <w:adjustRightInd w:val="0"/>
        <w:spacing w:after="0" w:line="240" w:lineRule="auto"/>
        <w:jc w:val="both"/>
        <w:rPr>
          <w:rFonts w:ascii="Times New Roman" w:hAnsi="Times New Roman"/>
          <w:b/>
          <w:bCs/>
          <w:sz w:val="24"/>
          <w:szCs w:val="24"/>
        </w:rPr>
      </w:pPr>
    </w:p>
    <w:p w:rsidR="00E85077" w:rsidRPr="007151D1" w:rsidRDefault="00E85077" w:rsidP="00E85077">
      <w:pPr>
        <w:autoSpaceDE w:val="0"/>
        <w:autoSpaceDN w:val="0"/>
        <w:adjustRightInd w:val="0"/>
        <w:spacing w:after="0" w:line="240" w:lineRule="auto"/>
        <w:jc w:val="center"/>
        <w:rPr>
          <w:rFonts w:ascii="Times New Roman" w:hAnsi="Times New Roman"/>
          <w:b/>
          <w:bCs/>
          <w:sz w:val="24"/>
          <w:szCs w:val="24"/>
        </w:rPr>
      </w:pPr>
      <w:r w:rsidRPr="007151D1">
        <w:rPr>
          <w:rFonts w:ascii="Times New Roman" w:hAnsi="Times New Roman"/>
          <w:b/>
          <w:bCs/>
          <w:sz w:val="24"/>
          <w:szCs w:val="24"/>
        </w:rPr>
        <w:t>Индивидуальное обучение на дому</w:t>
      </w: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r w:rsidRPr="007151D1">
        <w:rPr>
          <w:rFonts w:ascii="Times New Roman" w:hAnsi="Times New Roman"/>
          <w:sz w:val="24"/>
          <w:szCs w:val="24"/>
        </w:rPr>
        <w:t xml:space="preserve">    На основании Федерального закона от 29 декабря 2012г. № 273-ФЗ «Об образовании в Российской Федерации», решения Территориальной психолого-медико-педагогической комиссии «Об организации индивидуального (дистанционного) обучения на дому для учащихся с ограниченными возможностями здоровья (инвалидов) образовательных</w:t>
      </w: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r w:rsidRPr="007151D1">
        <w:rPr>
          <w:rFonts w:ascii="Times New Roman" w:hAnsi="Times New Roman"/>
          <w:sz w:val="24"/>
          <w:szCs w:val="24"/>
        </w:rPr>
        <w:t>организаций Урупского муниципального района</w:t>
      </w:r>
      <w:proofErr w:type="gramStart"/>
      <w:r w:rsidRPr="007151D1">
        <w:rPr>
          <w:rFonts w:ascii="Times New Roman" w:hAnsi="Times New Roman"/>
          <w:sz w:val="24"/>
          <w:szCs w:val="24"/>
        </w:rPr>
        <w:t xml:space="preserve">,, </w:t>
      </w:r>
      <w:proofErr w:type="gramEnd"/>
      <w:r w:rsidRPr="007151D1">
        <w:rPr>
          <w:rFonts w:ascii="Times New Roman" w:hAnsi="Times New Roman"/>
          <w:sz w:val="24"/>
          <w:szCs w:val="24"/>
        </w:rPr>
        <w:t>МКУ «Управление образования администрации Урупского муниципального района КЧР», на основании заключения врачебно-консультационной комиссии муниципального лечебно-профилактического учреждения «</w:t>
      </w:r>
      <w:proofErr w:type="spellStart"/>
      <w:r w:rsidRPr="007151D1">
        <w:rPr>
          <w:rFonts w:ascii="Times New Roman" w:hAnsi="Times New Roman"/>
          <w:sz w:val="24"/>
          <w:szCs w:val="24"/>
        </w:rPr>
        <w:t>Урупская</w:t>
      </w:r>
      <w:proofErr w:type="spellEnd"/>
      <w:r w:rsidRPr="007151D1">
        <w:rPr>
          <w:rFonts w:ascii="Times New Roman" w:hAnsi="Times New Roman"/>
          <w:sz w:val="24"/>
          <w:szCs w:val="24"/>
        </w:rPr>
        <w:t xml:space="preserve"> центральная районная больница», заявления родителей в МКОУ «СОШ №2 ст. Преградная» было организовано индивидуальное обучение на дому для</w:t>
      </w: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r w:rsidRPr="007151D1">
        <w:rPr>
          <w:rFonts w:ascii="Times New Roman" w:hAnsi="Times New Roman"/>
          <w:sz w:val="24"/>
          <w:szCs w:val="24"/>
        </w:rPr>
        <w:t>следующих учащихся:</w:t>
      </w: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proofErr w:type="spellStart"/>
      <w:r w:rsidRPr="007151D1">
        <w:rPr>
          <w:rFonts w:ascii="Times New Roman" w:hAnsi="Times New Roman"/>
          <w:sz w:val="24"/>
          <w:szCs w:val="24"/>
        </w:rPr>
        <w:t>Хабова</w:t>
      </w:r>
      <w:proofErr w:type="spellEnd"/>
      <w:r w:rsidRPr="007151D1">
        <w:rPr>
          <w:rFonts w:ascii="Times New Roman" w:hAnsi="Times New Roman"/>
          <w:sz w:val="24"/>
          <w:szCs w:val="24"/>
        </w:rPr>
        <w:t xml:space="preserve"> </w:t>
      </w:r>
      <w:proofErr w:type="spellStart"/>
      <w:r w:rsidRPr="007151D1">
        <w:rPr>
          <w:rFonts w:ascii="Times New Roman" w:hAnsi="Times New Roman"/>
          <w:sz w:val="24"/>
          <w:szCs w:val="24"/>
        </w:rPr>
        <w:t>Аиша</w:t>
      </w:r>
      <w:proofErr w:type="spellEnd"/>
      <w:r w:rsidRPr="007151D1">
        <w:rPr>
          <w:rFonts w:ascii="Times New Roman" w:hAnsi="Times New Roman"/>
          <w:sz w:val="24"/>
          <w:szCs w:val="24"/>
        </w:rPr>
        <w:t xml:space="preserve"> 1а класс (с 01.09.2022 г.)</w:t>
      </w: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r w:rsidRPr="007151D1">
        <w:rPr>
          <w:rFonts w:ascii="Times New Roman" w:hAnsi="Times New Roman"/>
          <w:sz w:val="24"/>
          <w:szCs w:val="24"/>
        </w:rPr>
        <w:t>Гербер Спартак 2а класс (с 01.09.2022 г.)</w:t>
      </w: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proofErr w:type="spellStart"/>
      <w:r w:rsidRPr="007151D1">
        <w:rPr>
          <w:rFonts w:ascii="Times New Roman" w:hAnsi="Times New Roman"/>
          <w:sz w:val="24"/>
          <w:szCs w:val="24"/>
        </w:rPr>
        <w:t>Прилипко</w:t>
      </w:r>
      <w:proofErr w:type="spellEnd"/>
      <w:r w:rsidRPr="007151D1">
        <w:rPr>
          <w:rFonts w:ascii="Times New Roman" w:hAnsi="Times New Roman"/>
          <w:sz w:val="24"/>
          <w:szCs w:val="24"/>
        </w:rPr>
        <w:t xml:space="preserve"> Егор 4а класс (с 01.09.2022 г.)</w:t>
      </w: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proofErr w:type="spellStart"/>
      <w:r w:rsidRPr="007151D1">
        <w:rPr>
          <w:rFonts w:ascii="Times New Roman" w:hAnsi="Times New Roman"/>
          <w:sz w:val="24"/>
          <w:szCs w:val="24"/>
        </w:rPr>
        <w:t>Чижикова</w:t>
      </w:r>
      <w:proofErr w:type="spellEnd"/>
      <w:r w:rsidRPr="007151D1">
        <w:rPr>
          <w:rFonts w:ascii="Times New Roman" w:hAnsi="Times New Roman"/>
          <w:sz w:val="24"/>
          <w:szCs w:val="24"/>
        </w:rPr>
        <w:t xml:space="preserve"> Анастасия 4б класс (с 01.09.2022 г.)</w:t>
      </w: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r w:rsidRPr="007151D1">
        <w:rPr>
          <w:rFonts w:ascii="Times New Roman" w:hAnsi="Times New Roman"/>
          <w:sz w:val="24"/>
          <w:szCs w:val="24"/>
        </w:rPr>
        <w:t>Федоров Илья 4б класс (с 01.09.2022 г.)</w:t>
      </w: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proofErr w:type="spellStart"/>
      <w:r w:rsidRPr="007151D1">
        <w:rPr>
          <w:rFonts w:ascii="Times New Roman" w:hAnsi="Times New Roman"/>
          <w:sz w:val="24"/>
          <w:szCs w:val="24"/>
        </w:rPr>
        <w:t>Эбзеев</w:t>
      </w:r>
      <w:proofErr w:type="spellEnd"/>
      <w:r w:rsidRPr="007151D1">
        <w:rPr>
          <w:rFonts w:ascii="Times New Roman" w:hAnsi="Times New Roman"/>
          <w:sz w:val="24"/>
          <w:szCs w:val="24"/>
        </w:rPr>
        <w:t xml:space="preserve"> </w:t>
      </w:r>
      <w:proofErr w:type="spellStart"/>
      <w:r w:rsidRPr="007151D1">
        <w:rPr>
          <w:rFonts w:ascii="Times New Roman" w:hAnsi="Times New Roman"/>
          <w:sz w:val="24"/>
          <w:szCs w:val="24"/>
        </w:rPr>
        <w:t>Хамзат</w:t>
      </w:r>
      <w:proofErr w:type="spellEnd"/>
      <w:r w:rsidRPr="007151D1">
        <w:rPr>
          <w:rFonts w:ascii="Times New Roman" w:hAnsi="Times New Roman"/>
          <w:sz w:val="24"/>
          <w:szCs w:val="24"/>
        </w:rPr>
        <w:t xml:space="preserve"> 4б класс (с 01.09.2022 г.)</w:t>
      </w: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r w:rsidRPr="007151D1">
        <w:rPr>
          <w:rFonts w:ascii="Times New Roman" w:hAnsi="Times New Roman"/>
          <w:sz w:val="24"/>
          <w:szCs w:val="24"/>
        </w:rPr>
        <w:t xml:space="preserve">  В соответствии с учебным планом школы для </w:t>
      </w:r>
      <w:proofErr w:type="gramStart"/>
      <w:r w:rsidRPr="007151D1">
        <w:rPr>
          <w:rFonts w:ascii="Times New Roman" w:hAnsi="Times New Roman"/>
          <w:sz w:val="24"/>
          <w:szCs w:val="24"/>
        </w:rPr>
        <w:t>обучающихся</w:t>
      </w:r>
      <w:proofErr w:type="gramEnd"/>
      <w:r w:rsidRPr="007151D1">
        <w:rPr>
          <w:rFonts w:ascii="Times New Roman" w:hAnsi="Times New Roman"/>
          <w:sz w:val="24"/>
          <w:szCs w:val="24"/>
        </w:rPr>
        <w:t xml:space="preserve"> находящихся на</w:t>
      </w: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r w:rsidRPr="007151D1">
        <w:rPr>
          <w:rFonts w:ascii="Times New Roman" w:hAnsi="Times New Roman"/>
          <w:sz w:val="24"/>
          <w:szCs w:val="24"/>
        </w:rPr>
        <w:t xml:space="preserve">индивидуальном </w:t>
      </w:r>
      <w:proofErr w:type="gramStart"/>
      <w:r w:rsidRPr="007151D1">
        <w:rPr>
          <w:rFonts w:ascii="Times New Roman" w:hAnsi="Times New Roman"/>
          <w:sz w:val="24"/>
          <w:szCs w:val="24"/>
        </w:rPr>
        <w:t>обучении</w:t>
      </w:r>
      <w:proofErr w:type="gramEnd"/>
      <w:r w:rsidRPr="007151D1">
        <w:rPr>
          <w:rFonts w:ascii="Times New Roman" w:hAnsi="Times New Roman"/>
          <w:sz w:val="24"/>
          <w:szCs w:val="24"/>
        </w:rPr>
        <w:t xml:space="preserve"> занятия проводились </w:t>
      </w:r>
      <w:proofErr w:type="spellStart"/>
      <w:r w:rsidRPr="007151D1">
        <w:rPr>
          <w:rFonts w:ascii="Times New Roman" w:hAnsi="Times New Roman"/>
          <w:sz w:val="24"/>
          <w:szCs w:val="24"/>
        </w:rPr>
        <w:t>Эбзеев</w:t>
      </w:r>
      <w:proofErr w:type="spellEnd"/>
      <w:r w:rsidRPr="007151D1">
        <w:rPr>
          <w:rFonts w:ascii="Times New Roman" w:hAnsi="Times New Roman"/>
          <w:sz w:val="24"/>
          <w:szCs w:val="24"/>
        </w:rPr>
        <w:t xml:space="preserve"> </w:t>
      </w:r>
      <w:proofErr w:type="spellStart"/>
      <w:r w:rsidRPr="007151D1">
        <w:rPr>
          <w:rFonts w:ascii="Times New Roman" w:hAnsi="Times New Roman"/>
          <w:sz w:val="24"/>
          <w:szCs w:val="24"/>
        </w:rPr>
        <w:t>Хамзат</w:t>
      </w:r>
      <w:proofErr w:type="spellEnd"/>
      <w:r w:rsidRPr="007151D1">
        <w:rPr>
          <w:rFonts w:ascii="Times New Roman" w:hAnsi="Times New Roman"/>
          <w:sz w:val="24"/>
          <w:szCs w:val="24"/>
        </w:rPr>
        <w:t xml:space="preserve"> в количестве 12 часов  , 8 часов в неделю с уч-ся </w:t>
      </w:r>
      <w:proofErr w:type="spellStart"/>
      <w:r w:rsidRPr="007151D1">
        <w:rPr>
          <w:rFonts w:ascii="Times New Roman" w:hAnsi="Times New Roman"/>
          <w:sz w:val="24"/>
          <w:szCs w:val="24"/>
        </w:rPr>
        <w:t>Хабовой</w:t>
      </w:r>
      <w:proofErr w:type="spellEnd"/>
      <w:r w:rsidRPr="007151D1">
        <w:rPr>
          <w:rFonts w:ascii="Times New Roman" w:hAnsi="Times New Roman"/>
          <w:sz w:val="24"/>
          <w:szCs w:val="24"/>
        </w:rPr>
        <w:t xml:space="preserve"> А., Гербер С., </w:t>
      </w:r>
      <w:proofErr w:type="spellStart"/>
      <w:r w:rsidRPr="007151D1">
        <w:rPr>
          <w:rFonts w:ascii="Times New Roman" w:hAnsi="Times New Roman"/>
          <w:sz w:val="24"/>
          <w:szCs w:val="24"/>
        </w:rPr>
        <w:t>Прилипко</w:t>
      </w:r>
      <w:proofErr w:type="spellEnd"/>
      <w:r w:rsidRPr="007151D1">
        <w:rPr>
          <w:rFonts w:ascii="Times New Roman" w:hAnsi="Times New Roman"/>
          <w:sz w:val="24"/>
          <w:szCs w:val="24"/>
        </w:rPr>
        <w:t xml:space="preserve"> Е., </w:t>
      </w:r>
      <w:proofErr w:type="spellStart"/>
      <w:r w:rsidRPr="007151D1">
        <w:rPr>
          <w:rFonts w:ascii="Times New Roman" w:hAnsi="Times New Roman"/>
          <w:sz w:val="24"/>
          <w:szCs w:val="24"/>
        </w:rPr>
        <w:t>Чижикова</w:t>
      </w:r>
      <w:proofErr w:type="spellEnd"/>
      <w:r w:rsidRPr="007151D1">
        <w:rPr>
          <w:rFonts w:ascii="Times New Roman" w:hAnsi="Times New Roman"/>
          <w:sz w:val="24"/>
          <w:szCs w:val="24"/>
        </w:rPr>
        <w:t xml:space="preserve"> А., Федоров И.</w:t>
      </w: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r w:rsidRPr="007151D1">
        <w:rPr>
          <w:rFonts w:ascii="Times New Roman" w:hAnsi="Times New Roman"/>
          <w:sz w:val="24"/>
          <w:szCs w:val="24"/>
        </w:rPr>
        <w:t xml:space="preserve">   Учителя школы, педагог-психолог, социальный педагог работающие </w:t>
      </w:r>
      <w:proofErr w:type="gramStart"/>
      <w:r w:rsidRPr="007151D1">
        <w:rPr>
          <w:rFonts w:ascii="Times New Roman" w:hAnsi="Times New Roman"/>
          <w:sz w:val="24"/>
          <w:szCs w:val="24"/>
        </w:rPr>
        <w:t>с</w:t>
      </w:r>
      <w:proofErr w:type="gramEnd"/>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proofErr w:type="gramStart"/>
      <w:r w:rsidRPr="007151D1">
        <w:rPr>
          <w:rFonts w:ascii="Times New Roman" w:hAnsi="Times New Roman"/>
          <w:sz w:val="24"/>
          <w:szCs w:val="24"/>
        </w:rPr>
        <w:t>обучающимися умственной отсталостью ставили перед собой цель - адаптировать детей к учебному процессу, дать им возможность поверить в свои силы.</w:t>
      </w:r>
      <w:proofErr w:type="gramEnd"/>
      <w:r w:rsidRPr="007151D1">
        <w:rPr>
          <w:rFonts w:ascii="Times New Roman" w:hAnsi="Times New Roman"/>
          <w:sz w:val="24"/>
          <w:szCs w:val="24"/>
        </w:rPr>
        <w:t xml:space="preserve"> У </w:t>
      </w:r>
      <w:proofErr w:type="gramStart"/>
      <w:r w:rsidRPr="007151D1">
        <w:rPr>
          <w:rFonts w:ascii="Times New Roman" w:hAnsi="Times New Roman"/>
          <w:sz w:val="24"/>
          <w:szCs w:val="24"/>
        </w:rPr>
        <w:t>обучающихся</w:t>
      </w:r>
      <w:proofErr w:type="gramEnd"/>
      <w:r w:rsidRPr="007151D1">
        <w:rPr>
          <w:rFonts w:ascii="Times New Roman" w:hAnsi="Times New Roman"/>
          <w:sz w:val="24"/>
          <w:szCs w:val="24"/>
        </w:rPr>
        <w:t xml:space="preserve"> с умственной отсталостью, ослаблен интерес</w:t>
      </w: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r w:rsidRPr="007151D1">
        <w:rPr>
          <w:rFonts w:ascii="Times New Roman" w:hAnsi="Times New Roman"/>
          <w:sz w:val="24"/>
          <w:szCs w:val="24"/>
        </w:rPr>
        <w:t xml:space="preserve">к учению, в их поведении преобладает пассивность. Поэтому с самого начала учебного года учителя и педагоги школы всеми средствами вовлекали их в активную учебную деятельность. Основной воспитательной задачей, которую ставили педагоги - воспитание мотивации к учению. Именно эта задача соотносится с функционалом педагога, </w:t>
      </w:r>
      <w:r w:rsidRPr="007151D1">
        <w:rPr>
          <w:rFonts w:ascii="Times New Roman" w:hAnsi="Times New Roman"/>
          <w:sz w:val="24"/>
          <w:szCs w:val="24"/>
        </w:rPr>
        <w:lastRenderedPageBreak/>
        <w:t>работающего с учащимися с умственной отсталостью, и направлена на то, чтобы способствовать обучению школьника. На уроках учителя создавали оптимальные условия</w:t>
      </w: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r w:rsidRPr="007151D1">
        <w:rPr>
          <w:rFonts w:ascii="Times New Roman" w:hAnsi="Times New Roman"/>
          <w:sz w:val="24"/>
          <w:szCs w:val="24"/>
        </w:rPr>
        <w:t xml:space="preserve">для усвоения базового материала, который осуществляется в соответствии с принципом доступности. Так как только доступность и понимание вызывают у </w:t>
      </w:r>
      <w:proofErr w:type="gramStart"/>
      <w:r w:rsidRPr="007151D1">
        <w:rPr>
          <w:rFonts w:ascii="Times New Roman" w:hAnsi="Times New Roman"/>
          <w:sz w:val="24"/>
          <w:szCs w:val="24"/>
        </w:rPr>
        <w:t>обучающихся</w:t>
      </w:r>
      <w:proofErr w:type="gramEnd"/>
      <w:r w:rsidRPr="007151D1">
        <w:rPr>
          <w:rFonts w:ascii="Times New Roman" w:hAnsi="Times New Roman"/>
          <w:sz w:val="24"/>
          <w:szCs w:val="24"/>
        </w:rPr>
        <w:t xml:space="preserve"> интерес к учению. Процесс овладения материалом строили на многократной тренировке в применении полученных знаний. При организации </w:t>
      </w:r>
      <w:proofErr w:type="gramStart"/>
      <w:r w:rsidRPr="007151D1">
        <w:rPr>
          <w:rFonts w:ascii="Times New Roman" w:hAnsi="Times New Roman"/>
          <w:sz w:val="24"/>
          <w:szCs w:val="24"/>
        </w:rPr>
        <w:t>обучения детей по</w:t>
      </w:r>
      <w:proofErr w:type="gramEnd"/>
      <w:r w:rsidRPr="007151D1">
        <w:rPr>
          <w:rFonts w:ascii="Times New Roman" w:hAnsi="Times New Roman"/>
          <w:sz w:val="24"/>
          <w:szCs w:val="24"/>
        </w:rPr>
        <w:t xml:space="preserve"> адаптированной программе для обучающихся  умственной отсталостью педагоги учитывали особенности учащихся и соблюдали определенные принципы и требования при проведении уроков. Обучение учащихся строилось с учетом их индивидуальных психофизических возможностей. Учителя, педагог-психолог и социальный педагог тесно сотрудничали с родителями с целью познания индивидуальных особенностей учащихся и осуществления контроля со стороны родителей за добросовестным выполнением домашнего задания учащимися. Учебный процесс был ориентирован на </w:t>
      </w:r>
      <w:proofErr w:type="gramStart"/>
      <w:r w:rsidRPr="007151D1">
        <w:rPr>
          <w:rFonts w:ascii="Times New Roman" w:hAnsi="Times New Roman"/>
          <w:sz w:val="24"/>
          <w:szCs w:val="24"/>
        </w:rPr>
        <w:t>рациональное</w:t>
      </w:r>
      <w:proofErr w:type="gramEnd"/>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r w:rsidRPr="007151D1">
        <w:rPr>
          <w:rFonts w:ascii="Times New Roman" w:hAnsi="Times New Roman"/>
          <w:sz w:val="24"/>
          <w:szCs w:val="24"/>
        </w:rPr>
        <w:t>сочетание устных и письменных видов работ, как при изучении теории, так и при решении задач. Объяснение нового материала проводилось с опорой на знания, жизненный опыт и практические задания. Отработка основных умений и навыков осуществлялась на большом числе несложных, доступных учащимся упражнений. Закрепление изученного материала проводится с использованием вариативного дидактического материала, позволяющего постоянно осуществлять многократность повторения.</w:t>
      </w: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r w:rsidRPr="007151D1">
        <w:rPr>
          <w:rFonts w:ascii="Times New Roman" w:hAnsi="Times New Roman"/>
          <w:sz w:val="24"/>
          <w:szCs w:val="24"/>
        </w:rPr>
        <w:t xml:space="preserve">     Педагоги школы считают, что четкая постановка цели и задач, определение структуры и преемственности этапов, тщательный отбор методов и приёмов с опорой на несколько анализаторов и определение их</w:t>
      </w:r>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proofErr w:type="gramStart"/>
      <w:r w:rsidRPr="007151D1">
        <w:rPr>
          <w:rFonts w:ascii="Times New Roman" w:hAnsi="Times New Roman"/>
          <w:sz w:val="24"/>
          <w:szCs w:val="24"/>
        </w:rPr>
        <w:t>рациональной комбинации, организующая роль педагога, создание атмосферы психологического комфорта – необходимые условия эффективного планирования и проведения урока по программе для обучающихся с ограниченными возможностями здоровья с умственной отсталостью.</w:t>
      </w:r>
      <w:proofErr w:type="gramEnd"/>
    </w:p>
    <w:p w:rsidR="00E85077" w:rsidRPr="007151D1" w:rsidRDefault="00E85077" w:rsidP="00E85077">
      <w:pPr>
        <w:autoSpaceDE w:val="0"/>
        <w:autoSpaceDN w:val="0"/>
        <w:adjustRightInd w:val="0"/>
        <w:spacing w:after="0" w:line="240" w:lineRule="auto"/>
        <w:jc w:val="both"/>
        <w:rPr>
          <w:rFonts w:ascii="Times New Roman" w:hAnsi="Times New Roman"/>
          <w:sz w:val="24"/>
          <w:szCs w:val="24"/>
        </w:rPr>
      </w:pPr>
      <w:r w:rsidRPr="007151D1">
        <w:rPr>
          <w:rFonts w:ascii="Times New Roman" w:hAnsi="Times New Roman"/>
          <w:sz w:val="24"/>
          <w:szCs w:val="24"/>
        </w:rPr>
        <w:t>Учащиеся 1,2,4 классов, находящиеся на индивидуальном обучении, усвоили</w:t>
      </w:r>
    </w:p>
    <w:p w:rsidR="009D5CE4" w:rsidRDefault="00E85077" w:rsidP="009D5CE4">
      <w:pPr>
        <w:pStyle w:val="a4"/>
        <w:rPr>
          <w:rFonts w:ascii="Times New Roman" w:eastAsia="Calibri" w:hAnsi="Times New Roman" w:cs="Times New Roman"/>
          <w:sz w:val="24"/>
          <w:szCs w:val="24"/>
        </w:rPr>
      </w:pPr>
      <w:r w:rsidRPr="007151D1">
        <w:rPr>
          <w:rFonts w:ascii="Times New Roman" w:hAnsi="Times New Roman"/>
          <w:sz w:val="24"/>
          <w:szCs w:val="24"/>
        </w:rPr>
        <w:t>программу в силу своих психофизических возможностей и были переведены</w:t>
      </w:r>
      <w:r w:rsidR="0039647F">
        <w:rPr>
          <w:rFonts w:ascii="Times New Roman" w:hAnsi="Times New Roman"/>
          <w:sz w:val="24"/>
          <w:szCs w:val="24"/>
        </w:rPr>
        <w:t xml:space="preserve"> в следующий класс.</w:t>
      </w:r>
      <w:r w:rsidR="009D5CE4" w:rsidRPr="009D5CE4">
        <w:rPr>
          <w:rFonts w:ascii="Times New Roman" w:eastAsia="Calibri" w:hAnsi="Times New Roman" w:cs="Times New Roman"/>
          <w:sz w:val="24"/>
          <w:szCs w:val="24"/>
        </w:rPr>
        <w:t xml:space="preserve">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Работа школы на 2 и 3 ступенях обучения в 2022-2023 учебном году была направлена на решение проблемы:  развитие конкурентно способной личности в условиях ФГОС в сельской  школе.</w:t>
      </w:r>
      <w:r w:rsidRPr="009D5CE4">
        <w:rPr>
          <w:rFonts w:ascii="Times New Roman" w:hAnsi="Times New Roman"/>
          <w:sz w:val="24"/>
          <w:szCs w:val="24"/>
        </w:rPr>
        <w:tab/>
        <w:t>Данная проблема решалась через следующие задачи:</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 Обеспечить реализацию права каждого обучающегося на получение образования в соответствии с его потребностями и возможностями.</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Обеспечить условия для укрепления физического, психологического и нравственного здоровья детей.</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 Максимально использовать возможности гуманитарных дисциплин для формирования духовной сферы личности школьника.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Повысить качество обучения школьников через освоение современных образовательных технологий учителями школы и активного включения родителей в воспитание конкурентно способной личности.</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Развивать устойчивую мотивацию к учению и самообразованию через урочную и внеурочную деятельность.</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Обеспечить преемственность дошкольного, начального, общего, среднего  образования.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Обеспечить психолого-педагогическую поддержку подготовки и проведения ГИА, ЕГЭ обучающихся школы.</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Проводить работу по направлениям, связанным с модернизацией образования: повышение эффективности обучения; личностно-ориентированный подход; работа с одаренными детьми; работа по преодолению неуспеваемости;      - Разработка принципов и форм организации школьного самоуправления как пространства, в котором должны формироваться социальные компетенции учащихся.</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Вышеперечисленные задачи тесно связаны с целеполагающими установками образовательной Программы школы  и направлены на качественное предоставление образовательных услуг как продукт социального заказа.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Учебный процесс, воспитательная работа, методическая работа, организация труда тесно связаны между собой и представляют единое целое, а связи между ними представляют систему деятельности школы.</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Стабильность работы учреждения характеризуется постоянным контингентом учащихся и педагогического коллектива.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Школа является центром социокультурного взаимодействия на территории станицы и  имеет свои приоритетные направления в работе. Ее предпосылки развития в виде программы на 5 лет,  локальные акты, Устав, общественное управление представленное Управляющим советом школы.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Результаты работы фиксируются в портфолио достижений.</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Образовательное учреждение участвует в эксперименте комплексного проекта модернизации образования по  направлениям:</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-аттестация выпускников в формате ЕГЭ, ОГЭ;</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-новая оплата труда участников образовательного процесса;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-мониторинг качества образовательного процесса.</w:t>
      </w:r>
    </w:p>
    <w:p w:rsidR="009D5CE4" w:rsidRPr="009D5CE4" w:rsidRDefault="009D5CE4" w:rsidP="009D5CE4">
      <w:pPr>
        <w:pStyle w:val="a4"/>
        <w:rPr>
          <w:rFonts w:ascii="Times New Roman" w:hAnsi="Times New Roman"/>
          <w:b/>
          <w:sz w:val="24"/>
          <w:szCs w:val="24"/>
        </w:rPr>
      </w:pPr>
      <w:r w:rsidRPr="009D5CE4">
        <w:rPr>
          <w:rFonts w:ascii="Times New Roman" w:hAnsi="Times New Roman"/>
          <w:sz w:val="24"/>
          <w:szCs w:val="24"/>
        </w:rPr>
        <w:t xml:space="preserve">      -реализация образовательных Программ по новым стандартам в 5-11 классах</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Для реализации поставленных задач в школе на начало учебного года имелась необходимая нормативно-правовая база, соответствующие локальные акты и положения. Поставленные перед коллективом задачи решались через совершенствование методики проведения уроков, индивидуальную и групповые работы со слабоуспевающими учащимися, с сильными учащимися в период подготовки к олимпиадам, коррекцию знаний учащихся, повышению мотивации к обучению у учащихся, а также ознакомление учителей с новинками методической литературы, современными подходами к обучению и воспитанию.</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Учебный  проце</w:t>
      </w:r>
      <w:proofErr w:type="gramStart"/>
      <w:r w:rsidRPr="009D5CE4">
        <w:rPr>
          <w:rFonts w:ascii="Times New Roman" w:hAnsi="Times New Roman"/>
          <w:sz w:val="24"/>
          <w:szCs w:val="24"/>
        </w:rPr>
        <w:t>сс стр</w:t>
      </w:r>
      <w:proofErr w:type="gramEnd"/>
      <w:r w:rsidRPr="009D5CE4">
        <w:rPr>
          <w:rFonts w:ascii="Times New Roman" w:hAnsi="Times New Roman"/>
          <w:sz w:val="24"/>
          <w:szCs w:val="24"/>
        </w:rPr>
        <w:t>оился в соответствии с учебным планом, в режиме 5-ти дневной недели в 5 - 11 классах, соответствовал требованиям СанПиНа.</w:t>
      </w:r>
    </w:p>
    <w:p w:rsidR="009D5CE4" w:rsidRPr="009D5CE4" w:rsidRDefault="009D5CE4" w:rsidP="009D5CE4">
      <w:pPr>
        <w:pStyle w:val="a4"/>
        <w:rPr>
          <w:rFonts w:ascii="Times New Roman" w:hAnsi="Times New Roman"/>
          <w:iCs/>
          <w:sz w:val="24"/>
          <w:szCs w:val="24"/>
        </w:rPr>
      </w:pPr>
      <w:r w:rsidRPr="009D5CE4">
        <w:rPr>
          <w:rFonts w:ascii="Times New Roman" w:hAnsi="Times New Roman"/>
          <w:sz w:val="24"/>
          <w:szCs w:val="24"/>
        </w:rPr>
        <w:t xml:space="preserve">Формы получения образования включали в себе как </w:t>
      </w:r>
      <w:proofErr w:type="gramStart"/>
      <w:r w:rsidRPr="009D5CE4">
        <w:rPr>
          <w:rFonts w:ascii="Times New Roman" w:hAnsi="Times New Roman"/>
          <w:sz w:val="24"/>
          <w:szCs w:val="24"/>
        </w:rPr>
        <w:t>традиционную</w:t>
      </w:r>
      <w:proofErr w:type="gramEnd"/>
      <w:r w:rsidRPr="009D5CE4">
        <w:rPr>
          <w:rFonts w:ascii="Times New Roman" w:hAnsi="Times New Roman"/>
          <w:sz w:val="24"/>
          <w:szCs w:val="24"/>
        </w:rPr>
        <w:t xml:space="preserve">, так и обучения в форме надомного образования </w:t>
      </w:r>
      <w:r w:rsidRPr="009D5CE4">
        <w:rPr>
          <w:rFonts w:ascii="Times New Roman" w:hAnsi="Times New Roman"/>
          <w:iCs/>
          <w:sz w:val="24"/>
          <w:szCs w:val="24"/>
        </w:rPr>
        <w:t>(индивидуальное обучение на дому по медицинским показаниям).</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Учебный план соответствовал целям и задачам образовательного процесса. Образовательные программы соответствовали статусу школы и носили типовой образовательный уровень. Программно-методическое обеспечение отвечало требованиям учебного плана и заявленным программам, позволило в полном объеме реализовать учебный план. Календарно-тематическое планирование учителей разработано в соответствии с содержанием учебных программ по изучаемым предметам общеобразовательного цикла.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Расписание учебных занятий составлено с учетом целесообразности образовательного процесса, создания необходимых условий для обучающихся разных возрастных групп, дневной и недельной динамики работоспособности.</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Оценка реализации учебных программ, тематического планирования выявила их соответствие образовательному минимуму по всем предметам, федеральный компонент  реализуется полностью.</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 целях сохранения единого образовательного пространства, обеспечения преемственности преподавание в школе ведется по учебникам, значащимся в федеральном  и региональном перечнях учебных изданий.</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Анализ показал, что обязательный минимум содержания образования выдерживается; практическая часть образовательных компонентов выполняется согласно календарно-тематическому планированию.</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lastRenderedPageBreak/>
        <w:t xml:space="preserve">Образовательный процесс носил характер  системности, открытости, что позволило обучающимся и родителям постоянно владеть информацией о результативности обучения. </w:t>
      </w:r>
    </w:p>
    <w:p w:rsidR="009D5CE4" w:rsidRPr="009D5CE4" w:rsidRDefault="009D5CE4" w:rsidP="009D5CE4">
      <w:pPr>
        <w:pStyle w:val="a4"/>
        <w:rPr>
          <w:rFonts w:ascii="Times New Roman" w:hAnsi="Times New Roman"/>
          <w:b/>
          <w:i/>
          <w:sz w:val="24"/>
          <w:szCs w:val="24"/>
        </w:rPr>
      </w:pPr>
      <w:r w:rsidRPr="009D5CE4">
        <w:rPr>
          <w:rFonts w:ascii="Times New Roman" w:hAnsi="Times New Roman"/>
          <w:b/>
          <w:sz w:val="24"/>
          <w:szCs w:val="24"/>
        </w:rPr>
        <w:t xml:space="preserve">                                                           </w:t>
      </w:r>
      <w:r w:rsidRPr="009D5CE4">
        <w:rPr>
          <w:rFonts w:ascii="Times New Roman" w:hAnsi="Times New Roman"/>
          <w:b/>
          <w:i/>
          <w:sz w:val="24"/>
          <w:szCs w:val="24"/>
        </w:rPr>
        <w:t>Статистический анализ образования.</w:t>
      </w:r>
    </w:p>
    <w:p w:rsidR="009D5CE4" w:rsidRPr="009D5CE4" w:rsidRDefault="009D5CE4" w:rsidP="009D5CE4">
      <w:pPr>
        <w:pStyle w:val="a4"/>
        <w:rPr>
          <w:rFonts w:ascii="Times New Roman" w:hAnsi="Times New Roman"/>
          <w:sz w:val="24"/>
          <w:szCs w:val="24"/>
        </w:rPr>
      </w:pPr>
      <w:r w:rsidRPr="009D5CE4">
        <w:rPr>
          <w:rFonts w:ascii="Times New Roman" w:hAnsi="Times New Roman"/>
          <w:b/>
          <w:bCs/>
          <w:i/>
          <w:sz w:val="24"/>
          <w:szCs w:val="24"/>
        </w:rPr>
        <w:t xml:space="preserve">          </w:t>
      </w:r>
      <w:proofErr w:type="gramStart"/>
      <w:r w:rsidRPr="009D5CE4">
        <w:rPr>
          <w:rFonts w:ascii="Times New Roman" w:hAnsi="Times New Roman"/>
          <w:b/>
          <w:bCs/>
          <w:i/>
          <w:sz w:val="24"/>
          <w:szCs w:val="24"/>
        </w:rPr>
        <w:t>На  конец</w:t>
      </w:r>
      <w:proofErr w:type="gramEnd"/>
      <w:r w:rsidRPr="009D5CE4">
        <w:rPr>
          <w:rFonts w:ascii="Times New Roman" w:hAnsi="Times New Roman"/>
          <w:b/>
          <w:bCs/>
          <w:i/>
          <w:sz w:val="24"/>
          <w:szCs w:val="24"/>
        </w:rPr>
        <w:t xml:space="preserve">  2022-2023 учебного года в школе на 2  ступени обучались  10 классов</w:t>
      </w:r>
      <w:r w:rsidRPr="009D5CE4">
        <w:rPr>
          <w:rFonts w:ascii="Times New Roman" w:hAnsi="Times New Roman"/>
          <w:b/>
          <w:bCs/>
          <w:sz w:val="24"/>
          <w:szCs w:val="24"/>
        </w:rPr>
        <w:t>.</w:t>
      </w:r>
      <w:r w:rsidRPr="009D5CE4">
        <w:rPr>
          <w:rFonts w:ascii="Times New Roman" w:hAnsi="Times New Roman"/>
          <w:sz w:val="24"/>
          <w:szCs w:val="24"/>
        </w:rPr>
        <w:t xml:space="preserve"> На конец года в них обучались 143 учащихся, из них:</w:t>
      </w:r>
    </w:p>
    <w:p w:rsidR="009D5CE4" w:rsidRPr="009D5CE4" w:rsidRDefault="009D5CE4" w:rsidP="009D5CE4">
      <w:pPr>
        <w:pStyle w:val="a4"/>
        <w:rPr>
          <w:rFonts w:ascii="Times New Roman" w:hAnsi="Times New Roman"/>
          <w:sz w:val="24"/>
          <w:szCs w:val="24"/>
        </w:rPr>
      </w:pPr>
      <w:proofErr w:type="gramStart"/>
      <w:r w:rsidRPr="009D5CE4">
        <w:rPr>
          <w:rFonts w:ascii="Times New Roman" w:hAnsi="Times New Roman"/>
          <w:sz w:val="24"/>
          <w:szCs w:val="24"/>
        </w:rPr>
        <w:t xml:space="preserve">на «отлично»  закончили год 21  учащийся,   на  «хорошо» и «отлично» - 51 человек.   </w:t>
      </w:r>
      <w:proofErr w:type="gramEnd"/>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Таким образом, качество знаний  составило 50%,  успеваемость — 100% , как и в прошлом учебном году</w:t>
      </w:r>
      <w:proofErr w:type="gramStart"/>
      <w:r w:rsidRPr="009D5CE4">
        <w:rPr>
          <w:rFonts w:ascii="Times New Roman" w:hAnsi="Times New Roman"/>
          <w:sz w:val="24"/>
          <w:szCs w:val="24"/>
        </w:rPr>
        <w:t xml:space="preserve"> .</w:t>
      </w:r>
      <w:proofErr w:type="gramEnd"/>
    </w:p>
    <w:p w:rsidR="009D5CE4" w:rsidRPr="009D5CE4" w:rsidRDefault="009D5CE4" w:rsidP="009D5CE4">
      <w:pPr>
        <w:pStyle w:val="a4"/>
        <w:rPr>
          <w:rFonts w:ascii="Times New Roman" w:hAnsi="Times New Roman"/>
          <w:sz w:val="24"/>
          <w:szCs w:val="24"/>
        </w:rPr>
      </w:pPr>
      <w:r w:rsidRPr="009D5CE4">
        <w:rPr>
          <w:rFonts w:ascii="Times New Roman" w:hAnsi="Times New Roman"/>
          <w:b/>
          <w:bCs/>
          <w:sz w:val="24"/>
          <w:szCs w:val="24"/>
        </w:rPr>
        <w:t>Успеваемость по классам за  2022-2023уч. год</w:t>
      </w:r>
    </w:p>
    <w:p w:rsidR="009D5CE4" w:rsidRPr="009D5CE4" w:rsidRDefault="009D5CE4" w:rsidP="009D5CE4">
      <w:pPr>
        <w:pStyle w:val="a4"/>
        <w:rPr>
          <w:rFonts w:ascii="Times New Roman" w:hAnsi="Times New Roman"/>
          <w:sz w:val="24"/>
          <w:szCs w:val="24"/>
        </w:rPr>
      </w:pPr>
    </w:p>
    <w:tbl>
      <w:tblPr>
        <w:tblW w:w="15870" w:type="dxa"/>
        <w:tblInd w:w="-1266" w:type="dxa"/>
        <w:tblLayout w:type="fixed"/>
        <w:tblCellMar>
          <w:left w:w="10" w:type="dxa"/>
          <w:right w:w="10" w:type="dxa"/>
        </w:tblCellMar>
        <w:tblLook w:val="04A0" w:firstRow="1" w:lastRow="0" w:firstColumn="1" w:lastColumn="0" w:noHBand="0" w:noVBand="1"/>
      </w:tblPr>
      <w:tblGrid>
        <w:gridCol w:w="186"/>
        <w:gridCol w:w="13"/>
        <w:gridCol w:w="1076"/>
        <w:gridCol w:w="1201"/>
        <w:gridCol w:w="392"/>
        <w:gridCol w:w="391"/>
        <w:gridCol w:w="522"/>
        <w:gridCol w:w="522"/>
        <w:gridCol w:w="522"/>
        <w:gridCol w:w="782"/>
        <w:gridCol w:w="652"/>
        <w:gridCol w:w="652"/>
        <w:gridCol w:w="1564"/>
        <w:gridCol w:w="913"/>
        <w:gridCol w:w="913"/>
        <w:gridCol w:w="1956"/>
        <w:gridCol w:w="1172"/>
        <w:gridCol w:w="1304"/>
        <w:gridCol w:w="1137"/>
      </w:tblGrid>
      <w:tr w:rsidR="009D5CE4" w:rsidRPr="009D5CE4" w:rsidTr="009D5CE4">
        <w:trPr>
          <w:trHeight w:val="576"/>
        </w:trPr>
        <w:tc>
          <w:tcPr>
            <w:tcW w:w="187" w:type="dxa"/>
            <w:tcBorders>
              <w:top w:val="single" w:sz="4" w:space="0" w:color="000000"/>
              <w:left w:val="single" w:sz="4" w:space="0" w:color="auto"/>
              <w:bottom w:val="single" w:sz="4" w:space="0" w:color="000000"/>
              <w:right w:val="nil"/>
            </w:tcBorders>
          </w:tcPr>
          <w:p w:rsidR="00632BFA" w:rsidRPr="009D5CE4" w:rsidRDefault="00632BFA" w:rsidP="009D5CE4">
            <w:pPr>
              <w:pStyle w:val="a4"/>
              <w:rPr>
                <w:rFonts w:ascii="Times New Roman" w:hAnsi="Times New Roman"/>
                <w:b/>
                <w:bCs/>
                <w:i/>
                <w:sz w:val="24"/>
                <w:szCs w:val="24"/>
              </w:rPr>
            </w:pPr>
          </w:p>
        </w:tc>
        <w:tc>
          <w:tcPr>
            <w:tcW w:w="1089" w:type="dxa"/>
            <w:gridSpan w:val="2"/>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Класс</w:t>
            </w:r>
          </w:p>
        </w:tc>
        <w:tc>
          <w:tcPr>
            <w:tcW w:w="1202"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Всего</w:t>
            </w:r>
          </w:p>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уч-ся</w:t>
            </w:r>
          </w:p>
        </w:tc>
        <w:tc>
          <w:tcPr>
            <w:tcW w:w="3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«5»</w:t>
            </w:r>
          </w:p>
        </w:tc>
        <w:tc>
          <w:tcPr>
            <w:tcW w:w="39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«4»</w:t>
            </w:r>
          </w:p>
        </w:tc>
        <w:tc>
          <w:tcPr>
            <w:tcW w:w="52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«3»</w:t>
            </w:r>
          </w:p>
        </w:tc>
        <w:tc>
          <w:tcPr>
            <w:tcW w:w="52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«2»</w:t>
            </w:r>
          </w:p>
        </w:tc>
        <w:tc>
          <w:tcPr>
            <w:tcW w:w="52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Н/а</w:t>
            </w:r>
          </w:p>
        </w:tc>
        <w:tc>
          <w:tcPr>
            <w:tcW w:w="782"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При-</w:t>
            </w:r>
          </w:p>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чина</w:t>
            </w:r>
          </w:p>
        </w:tc>
        <w:tc>
          <w:tcPr>
            <w:tcW w:w="652"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bCs/>
                <w:i/>
                <w:sz w:val="24"/>
                <w:szCs w:val="24"/>
              </w:rPr>
            </w:pPr>
            <w:proofErr w:type="spellStart"/>
            <w:r w:rsidRPr="009D5CE4">
              <w:rPr>
                <w:rFonts w:ascii="Times New Roman" w:hAnsi="Times New Roman"/>
                <w:b/>
                <w:bCs/>
                <w:i/>
                <w:sz w:val="24"/>
                <w:szCs w:val="24"/>
              </w:rPr>
              <w:t>Кач</w:t>
            </w:r>
            <w:proofErr w:type="spellEnd"/>
          </w:p>
          <w:p w:rsidR="00632BFA" w:rsidRPr="009D5CE4" w:rsidRDefault="009D5CE4" w:rsidP="009D5CE4">
            <w:pPr>
              <w:pStyle w:val="a4"/>
              <w:rPr>
                <w:rFonts w:ascii="Times New Roman" w:hAnsi="Times New Roman"/>
                <w:b/>
                <w:bCs/>
                <w:i/>
                <w:sz w:val="24"/>
                <w:szCs w:val="24"/>
              </w:rPr>
            </w:pPr>
            <w:proofErr w:type="spellStart"/>
            <w:r w:rsidRPr="009D5CE4">
              <w:rPr>
                <w:rFonts w:ascii="Times New Roman" w:hAnsi="Times New Roman"/>
                <w:b/>
                <w:bCs/>
                <w:i/>
                <w:sz w:val="24"/>
                <w:szCs w:val="24"/>
              </w:rPr>
              <w:t>зн</w:t>
            </w:r>
            <w:proofErr w:type="spellEnd"/>
            <w:r w:rsidRPr="009D5CE4">
              <w:rPr>
                <w:rFonts w:ascii="Times New Roman" w:hAnsi="Times New Roman"/>
                <w:b/>
                <w:bCs/>
                <w:i/>
                <w:sz w:val="24"/>
                <w:szCs w:val="24"/>
              </w:rPr>
              <w:t>.</w:t>
            </w:r>
          </w:p>
        </w:tc>
        <w:tc>
          <w:tcPr>
            <w:tcW w:w="652"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w:t>
            </w:r>
          </w:p>
          <w:p w:rsidR="00632BFA" w:rsidRPr="009D5CE4" w:rsidRDefault="009D5CE4" w:rsidP="009D5CE4">
            <w:pPr>
              <w:pStyle w:val="a4"/>
              <w:rPr>
                <w:rFonts w:ascii="Times New Roman" w:hAnsi="Times New Roman"/>
                <w:b/>
                <w:bCs/>
                <w:i/>
                <w:sz w:val="24"/>
                <w:szCs w:val="24"/>
              </w:rPr>
            </w:pPr>
            <w:proofErr w:type="spellStart"/>
            <w:r w:rsidRPr="009D5CE4">
              <w:rPr>
                <w:rFonts w:ascii="Times New Roman" w:hAnsi="Times New Roman"/>
                <w:b/>
                <w:bCs/>
                <w:i/>
                <w:sz w:val="24"/>
                <w:szCs w:val="24"/>
              </w:rPr>
              <w:t>усп</w:t>
            </w:r>
            <w:proofErr w:type="spellEnd"/>
            <w:r w:rsidRPr="009D5CE4">
              <w:rPr>
                <w:rFonts w:ascii="Times New Roman" w:hAnsi="Times New Roman"/>
                <w:b/>
                <w:bCs/>
                <w:i/>
                <w:sz w:val="24"/>
                <w:szCs w:val="24"/>
              </w:rPr>
              <w:t>.</w:t>
            </w:r>
          </w:p>
        </w:tc>
        <w:tc>
          <w:tcPr>
            <w:tcW w:w="156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i/>
                <w:sz w:val="24"/>
                <w:szCs w:val="24"/>
              </w:rPr>
            </w:pPr>
            <w:proofErr w:type="spellStart"/>
            <w:r w:rsidRPr="009D5CE4">
              <w:rPr>
                <w:rFonts w:ascii="Times New Roman" w:hAnsi="Times New Roman"/>
                <w:b/>
                <w:bCs/>
                <w:i/>
                <w:sz w:val="24"/>
                <w:szCs w:val="24"/>
              </w:rPr>
              <w:t>Отличн</w:t>
            </w:r>
            <w:proofErr w:type="spellEnd"/>
            <w:r w:rsidRPr="009D5CE4">
              <w:rPr>
                <w:rFonts w:ascii="Times New Roman" w:hAnsi="Times New Roman"/>
                <w:b/>
                <w:bCs/>
                <w:i/>
                <w:sz w:val="24"/>
                <w:szCs w:val="24"/>
              </w:rPr>
              <w:t>.</w:t>
            </w:r>
          </w:p>
        </w:tc>
        <w:tc>
          <w:tcPr>
            <w:tcW w:w="91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i/>
                <w:sz w:val="24"/>
                <w:szCs w:val="24"/>
              </w:rPr>
            </w:pPr>
            <w:proofErr w:type="spellStart"/>
            <w:r w:rsidRPr="009D5CE4">
              <w:rPr>
                <w:rFonts w:ascii="Times New Roman" w:hAnsi="Times New Roman"/>
                <w:b/>
                <w:bCs/>
                <w:i/>
                <w:sz w:val="24"/>
                <w:szCs w:val="24"/>
              </w:rPr>
              <w:t>Неуспев</w:t>
            </w:r>
            <w:proofErr w:type="spellEnd"/>
            <w:r w:rsidRPr="009D5CE4">
              <w:rPr>
                <w:rFonts w:ascii="Times New Roman" w:hAnsi="Times New Roman"/>
                <w:b/>
                <w:bCs/>
                <w:i/>
                <w:sz w:val="24"/>
                <w:szCs w:val="24"/>
              </w:rPr>
              <w:t>.</w:t>
            </w:r>
          </w:p>
        </w:tc>
        <w:tc>
          <w:tcPr>
            <w:tcW w:w="91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i/>
                <w:sz w:val="24"/>
                <w:szCs w:val="24"/>
              </w:rPr>
            </w:pPr>
            <w:proofErr w:type="spellStart"/>
            <w:r w:rsidRPr="009D5CE4">
              <w:rPr>
                <w:rFonts w:ascii="Times New Roman" w:hAnsi="Times New Roman"/>
                <w:b/>
                <w:bCs/>
                <w:i/>
                <w:sz w:val="24"/>
                <w:szCs w:val="24"/>
              </w:rPr>
              <w:t>Предм</w:t>
            </w:r>
            <w:proofErr w:type="spellEnd"/>
            <w:r w:rsidRPr="009D5CE4">
              <w:rPr>
                <w:rFonts w:ascii="Times New Roman" w:hAnsi="Times New Roman"/>
                <w:b/>
                <w:bCs/>
                <w:i/>
                <w:sz w:val="24"/>
                <w:szCs w:val="24"/>
              </w:rPr>
              <w:t>.</w:t>
            </w:r>
          </w:p>
        </w:tc>
        <w:tc>
          <w:tcPr>
            <w:tcW w:w="1957"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Имеет</w:t>
            </w:r>
          </w:p>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1-«3»</w:t>
            </w:r>
          </w:p>
        </w:tc>
        <w:tc>
          <w:tcPr>
            <w:tcW w:w="117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Предмет</w:t>
            </w:r>
          </w:p>
        </w:tc>
        <w:tc>
          <w:tcPr>
            <w:tcW w:w="1305"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Имеет</w:t>
            </w:r>
          </w:p>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1-«4»</w:t>
            </w:r>
          </w:p>
        </w:tc>
        <w:tc>
          <w:tcPr>
            <w:tcW w:w="11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
                <w:bCs/>
                <w:i/>
                <w:sz w:val="24"/>
                <w:szCs w:val="24"/>
              </w:rPr>
              <w:t>Предмет</w:t>
            </w:r>
          </w:p>
        </w:tc>
      </w:tr>
      <w:tr w:rsidR="009D5CE4" w:rsidRPr="009D5CE4" w:rsidTr="009D5CE4">
        <w:trPr>
          <w:trHeight w:val="142"/>
        </w:trPr>
        <w:tc>
          <w:tcPr>
            <w:tcW w:w="187" w:type="dxa"/>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089" w:type="dxa"/>
            <w:gridSpan w:val="2"/>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5а</w:t>
            </w:r>
          </w:p>
        </w:tc>
        <w:tc>
          <w:tcPr>
            <w:tcW w:w="120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3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39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8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6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33</w:t>
            </w:r>
          </w:p>
        </w:tc>
        <w:tc>
          <w:tcPr>
            <w:tcW w:w="652" w:type="dxa"/>
            <w:tcBorders>
              <w:top w:val="nil"/>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p w:rsidR="00632BFA" w:rsidRPr="009D5CE4" w:rsidRDefault="00632BFA" w:rsidP="009D5CE4">
            <w:pPr>
              <w:pStyle w:val="a4"/>
              <w:rPr>
                <w:rFonts w:ascii="Times New Roman" w:hAnsi="Times New Roman"/>
                <w:sz w:val="24"/>
                <w:szCs w:val="24"/>
              </w:rPr>
            </w:pPr>
          </w:p>
        </w:tc>
        <w:tc>
          <w:tcPr>
            <w:tcW w:w="156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Батчаева</w:t>
            </w:r>
            <w:proofErr w:type="spellEnd"/>
            <w:r w:rsidRPr="009D5CE4">
              <w:rPr>
                <w:rFonts w:ascii="Times New Roman" w:hAnsi="Times New Roman"/>
                <w:sz w:val="24"/>
                <w:szCs w:val="24"/>
              </w:rPr>
              <w:t xml:space="preserve"> Малика</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957" w:type="dxa"/>
            <w:tcBorders>
              <w:top w:val="nil"/>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Апанасенко </w:t>
            </w:r>
            <w:proofErr w:type="spellStart"/>
            <w:r w:rsidRPr="009D5CE4">
              <w:rPr>
                <w:rFonts w:ascii="Times New Roman" w:hAnsi="Times New Roman"/>
                <w:sz w:val="24"/>
                <w:szCs w:val="24"/>
              </w:rPr>
              <w:t>Викт</w:t>
            </w:r>
            <w:proofErr w:type="spellEnd"/>
            <w:r w:rsidRPr="009D5CE4">
              <w:rPr>
                <w:rFonts w:ascii="Times New Roman" w:hAnsi="Times New Roman"/>
                <w:sz w:val="24"/>
                <w:szCs w:val="24"/>
              </w:rPr>
              <w:t>.</w:t>
            </w:r>
          </w:p>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Глоов</w:t>
            </w:r>
            <w:proofErr w:type="spellEnd"/>
            <w:r w:rsidRPr="009D5CE4">
              <w:rPr>
                <w:rFonts w:ascii="Times New Roman" w:hAnsi="Times New Roman"/>
                <w:sz w:val="24"/>
                <w:szCs w:val="24"/>
              </w:rPr>
              <w:t xml:space="preserve"> </w:t>
            </w:r>
            <w:proofErr w:type="spellStart"/>
            <w:r w:rsidRPr="009D5CE4">
              <w:rPr>
                <w:rFonts w:ascii="Times New Roman" w:hAnsi="Times New Roman"/>
                <w:sz w:val="24"/>
                <w:szCs w:val="24"/>
              </w:rPr>
              <w:t>Алим</w:t>
            </w:r>
            <w:proofErr w:type="spellEnd"/>
          </w:p>
          <w:p w:rsidR="009D5CE4" w:rsidRPr="009D5CE4" w:rsidRDefault="009D5CE4" w:rsidP="009D5CE4">
            <w:pPr>
              <w:pStyle w:val="a4"/>
              <w:rPr>
                <w:rFonts w:ascii="Times New Roman" w:hAnsi="Times New Roman"/>
                <w:sz w:val="24"/>
                <w:szCs w:val="24"/>
              </w:rPr>
            </w:pP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Михайличенко К.</w:t>
            </w:r>
          </w:p>
        </w:tc>
        <w:tc>
          <w:tcPr>
            <w:tcW w:w="1173"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Математика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c>
          <w:tcPr>
            <w:tcW w:w="130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8" w:type="dxa"/>
            <w:tcBorders>
              <w:top w:val="nil"/>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rPr>
          <w:trHeight w:val="1712"/>
        </w:trPr>
        <w:tc>
          <w:tcPr>
            <w:tcW w:w="187" w:type="dxa"/>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089" w:type="dxa"/>
            <w:gridSpan w:val="2"/>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5б</w:t>
            </w:r>
          </w:p>
        </w:tc>
        <w:tc>
          <w:tcPr>
            <w:tcW w:w="120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19</w:t>
            </w:r>
          </w:p>
        </w:tc>
        <w:tc>
          <w:tcPr>
            <w:tcW w:w="3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39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8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6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63</w:t>
            </w:r>
          </w:p>
        </w:tc>
        <w:tc>
          <w:tcPr>
            <w:tcW w:w="652"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65"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Алботов</w:t>
            </w:r>
            <w:proofErr w:type="spellEnd"/>
            <w:r w:rsidRPr="009D5CE4">
              <w:rPr>
                <w:rFonts w:ascii="Times New Roman" w:hAnsi="Times New Roman"/>
                <w:sz w:val="24"/>
                <w:szCs w:val="24"/>
              </w:rPr>
              <w:t xml:space="preserve"> </w:t>
            </w:r>
            <w:proofErr w:type="gramStart"/>
            <w:r w:rsidRPr="009D5CE4">
              <w:rPr>
                <w:rFonts w:ascii="Times New Roman" w:hAnsi="Times New Roman"/>
                <w:sz w:val="24"/>
                <w:szCs w:val="24"/>
              </w:rPr>
              <w:t>Абдуллах</w:t>
            </w:r>
            <w:proofErr w:type="gramEnd"/>
          </w:p>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Батчаева</w:t>
            </w:r>
            <w:proofErr w:type="spellEnd"/>
            <w:r w:rsidRPr="009D5CE4">
              <w:rPr>
                <w:rFonts w:ascii="Times New Roman" w:hAnsi="Times New Roman"/>
                <w:sz w:val="24"/>
                <w:szCs w:val="24"/>
              </w:rPr>
              <w:t xml:space="preserve"> </w:t>
            </w:r>
            <w:proofErr w:type="spellStart"/>
            <w:r w:rsidRPr="009D5CE4">
              <w:rPr>
                <w:rFonts w:ascii="Times New Roman" w:hAnsi="Times New Roman"/>
                <w:sz w:val="24"/>
                <w:szCs w:val="24"/>
              </w:rPr>
              <w:t>Альфия</w:t>
            </w:r>
            <w:proofErr w:type="spellEnd"/>
          </w:p>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Чомаева</w:t>
            </w:r>
            <w:proofErr w:type="spellEnd"/>
            <w:r w:rsidRPr="009D5CE4">
              <w:rPr>
                <w:rFonts w:ascii="Times New Roman" w:hAnsi="Times New Roman"/>
                <w:sz w:val="24"/>
                <w:szCs w:val="24"/>
              </w:rPr>
              <w:t xml:space="preserve"> </w:t>
            </w:r>
            <w:proofErr w:type="spellStart"/>
            <w:r w:rsidRPr="009D5CE4">
              <w:rPr>
                <w:rFonts w:ascii="Times New Roman" w:hAnsi="Times New Roman"/>
                <w:sz w:val="24"/>
                <w:szCs w:val="24"/>
              </w:rPr>
              <w:t>Айла</w:t>
            </w:r>
            <w:proofErr w:type="spellEnd"/>
          </w:p>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Подтелкин</w:t>
            </w:r>
            <w:proofErr w:type="spellEnd"/>
            <w:r w:rsidRPr="009D5CE4">
              <w:rPr>
                <w:rFonts w:ascii="Times New Roman" w:hAnsi="Times New Roman"/>
                <w:sz w:val="24"/>
                <w:szCs w:val="24"/>
              </w:rPr>
              <w:t xml:space="preserve"> Артём</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95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Эбзеев</w:t>
            </w:r>
            <w:proofErr w:type="spellEnd"/>
            <w:r w:rsidRPr="009D5CE4">
              <w:rPr>
                <w:rFonts w:ascii="Times New Roman" w:hAnsi="Times New Roman"/>
                <w:sz w:val="24"/>
                <w:szCs w:val="24"/>
              </w:rPr>
              <w:t xml:space="preserve"> Магомет</w:t>
            </w:r>
          </w:p>
        </w:tc>
        <w:tc>
          <w:tcPr>
            <w:tcW w:w="117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c>
          <w:tcPr>
            <w:tcW w:w="1305"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Боданова</w:t>
            </w:r>
            <w:proofErr w:type="spellEnd"/>
            <w:r w:rsidRPr="009D5CE4">
              <w:rPr>
                <w:rFonts w:ascii="Times New Roman" w:hAnsi="Times New Roman"/>
                <w:sz w:val="24"/>
                <w:szCs w:val="24"/>
              </w:rPr>
              <w:t xml:space="preserve"> Яна</w:t>
            </w:r>
          </w:p>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Сидорчуков</w:t>
            </w:r>
            <w:proofErr w:type="spellEnd"/>
            <w:r w:rsidRPr="009D5CE4">
              <w:rPr>
                <w:rFonts w:ascii="Times New Roman" w:hAnsi="Times New Roman"/>
                <w:sz w:val="24"/>
                <w:szCs w:val="24"/>
              </w:rPr>
              <w:t xml:space="preserve"> Захар</w:t>
            </w:r>
          </w:p>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Чомаев</w:t>
            </w:r>
            <w:proofErr w:type="spellEnd"/>
            <w:r w:rsidRPr="009D5CE4">
              <w:rPr>
                <w:rFonts w:ascii="Times New Roman" w:hAnsi="Times New Roman"/>
                <w:sz w:val="24"/>
                <w:szCs w:val="24"/>
              </w:rPr>
              <w:t xml:space="preserve">  Алишер</w:t>
            </w:r>
          </w:p>
        </w:tc>
        <w:tc>
          <w:tcPr>
            <w:tcW w:w="1138" w:type="dxa"/>
            <w:tcBorders>
              <w:top w:val="nil"/>
              <w:left w:val="single" w:sz="4" w:space="0" w:color="000000"/>
              <w:bottom w:val="single" w:sz="4" w:space="0" w:color="000000"/>
              <w:right w:val="single" w:sz="4" w:space="0" w:color="000000"/>
            </w:tcBorders>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Родн</w:t>
            </w:r>
            <w:proofErr w:type="spellEnd"/>
            <w:r w:rsidRPr="009D5CE4">
              <w:rPr>
                <w:rFonts w:ascii="Times New Roman" w:hAnsi="Times New Roman"/>
                <w:sz w:val="24"/>
                <w:szCs w:val="24"/>
              </w:rPr>
              <w:t>. язык</w:t>
            </w:r>
          </w:p>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Математ</w:t>
            </w:r>
            <w:proofErr w:type="spellEnd"/>
            <w:r w:rsidRPr="009D5CE4">
              <w:rPr>
                <w:rFonts w:ascii="Times New Roman" w:hAnsi="Times New Roman"/>
                <w:sz w:val="24"/>
                <w:szCs w:val="24"/>
              </w:rPr>
              <w:t>.</w:t>
            </w:r>
          </w:p>
          <w:p w:rsidR="009D5CE4" w:rsidRPr="009D5CE4" w:rsidRDefault="009D5CE4" w:rsidP="009D5CE4">
            <w:pPr>
              <w:pStyle w:val="a4"/>
              <w:rPr>
                <w:rFonts w:ascii="Times New Roman" w:hAnsi="Times New Roman"/>
                <w:sz w:val="24"/>
                <w:szCs w:val="24"/>
              </w:rPr>
            </w:pP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r>
      <w:tr w:rsidR="009D5CE4" w:rsidRPr="009D5CE4" w:rsidTr="009D5CE4">
        <w:trPr>
          <w:trHeight w:val="142"/>
        </w:trPr>
        <w:tc>
          <w:tcPr>
            <w:tcW w:w="200" w:type="dxa"/>
            <w:gridSpan w:val="2"/>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076" w:type="dxa"/>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6а</w:t>
            </w:r>
          </w:p>
        </w:tc>
        <w:tc>
          <w:tcPr>
            <w:tcW w:w="120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17</w:t>
            </w:r>
          </w:p>
        </w:tc>
        <w:tc>
          <w:tcPr>
            <w:tcW w:w="3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39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8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6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59</w:t>
            </w:r>
          </w:p>
        </w:tc>
        <w:tc>
          <w:tcPr>
            <w:tcW w:w="652"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65"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Гочияева</w:t>
            </w:r>
            <w:proofErr w:type="spellEnd"/>
            <w:r w:rsidRPr="009D5CE4">
              <w:rPr>
                <w:rFonts w:ascii="Times New Roman" w:hAnsi="Times New Roman"/>
                <w:sz w:val="24"/>
                <w:szCs w:val="24"/>
              </w:rPr>
              <w:t xml:space="preserve"> Амира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Душейко Валерия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Хасанов Амин</w:t>
            </w:r>
          </w:p>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Эбзеева</w:t>
            </w:r>
            <w:proofErr w:type="spellEnd"/>
            <w:r w:rsidRPr="009D5CE4">
              <w:rPr>
                <w:rFonts w:ascii="Times New Roman" w:hAnsi="Times New Roman"/>
                <w:sz w:val="24"/>
                <w:szCs w:val="24"/>
              </w:rPr>
              <w:t xml:space="preserve"> Марьям</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957" w:type="dxa"/>
            <w:tcBorders>
              <w:top w:val="nil"/>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Боташева</w:t>
            </w:r>
            <w:proofErr w:type="spellEnd"/>
            <w:r w:rsidRPr="009D5CE4">
              <w:rPr>
                <w:rFonts w:ascii="Times New Roman" w:hAnsi="Times New Roman"/>
                <w:sz w:val="24"/>
                <w:szCs w:val="24"/>
              </w:rPr>
              <w:t xml:space="preserve"> Милана</w:t>
            </w:r>
          </w:p>
          <w:p w:rsidR="009D5CE4" w:rsidRPr="009D5CE4" w:rsidRDefault="009D5CE4" w:rsidP="009D5CE4">
            <w:pPr>
              <w:pStyle w:val="a4"/>
              <w:rPr>
                <w:rFonts w:ascii="Times New Roman" w:hAnsi="Times New Roman"/>
                <w:sz w:val="24"/>
                <w:szCs w:val="24"/>
              </w:rPr>
            </w:pP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Ивахно Злата</w:t>
            </w:r>
          </w:p>
        </w:tc>
        <w:tc>
          <w:tcPr>
            <w:tcW w:w="1173"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Математика</w:t>
            </w:r>
          </w:p>
        </w:tc>
        <w:tc>
          <w:tcPr>
            <w:tcW w:w="130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8" w:type="dxa"/>
            <w:tcBorders>
              <w:top w:val="nil"/>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rPr>
          <w:trHeight w:val="142"/>
        </w:trPr>
        <w:tc>
          <w:tcPr>
            <w:tcW w:w="200" w:type="dxa"/>
            <w:gridSpan w:val="2"/>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076" w:type="dxa"/>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6б</w:t>
            </w:r>
          </w:p>
        </w:tc>
        <w:tc>
          <w:tcPr>
            <w:tcW w:w="120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3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39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8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6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75</w:t>
            </w:r>
          </w:p>
        </w:tc>
        <w:tc>
          <w:tcPr>
            <w:tcW w:w="652"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65"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Боюнсузова</w:t>
            </w:r>
            <w:proofErr w:type="spellEnd"/>
            <w:r w:rsidRPr="009D5CE4">
              <w:rPr>
                <w:rFonts w:ascii="Times New Roman" w:hAnsi="Times New Roman"/>
                <w:sz w:val="24"/>
                <w:szCs w:val="24"/>
              </w:rPr>
              <w:t xml:space="preserve"> </w:t>
            </w:r>
            <w:proofErr w:type="spellStart"/>
            <w:r w:rsidRPr="009D5CE4">
              <w:rPr>
                <w:rFonts w:ascii="Times New Roman" w:hAnsi="Times New Roman"/>
                <w:sz w:val="24"/>
                <w:szCs w:val="24"/>
              </w:rPr>
              <w:t>Аланита</w:t>
            </w:r>
            <w:proofErr w:type="spellEnd"/>
          </w:p>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Чомаева</w:t>
            </w:r>
            <w:proofErr w:type="spellEnd"/>
            <w:r w:rsidRPr="009D5CE4">
              <w:rPr>
                <w:rFonts w:ascii="Times New Roman" w:hAnsi="Times New Roman"/>
                <w:sz w:val="24"/>
                <w:szCs w:val="24"/>
              </w:rPr>
              <w:t xml:space="preserve"> Фатима</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95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7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0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8" w:type="dxa"/>
            <w:tcBorders>
              <w:top w:val="nil"/>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rPr>
          <w:trHeight w:val="315"/>
        </w:trPr>
        <w:tc>
          <w:tcPr>
            <w:tcW w:w="200" w:type="dxa"/>
            <w:gridSpan w:val="2"/>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076" w:type="dxa"/>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7а</w:t>
            </w:r>
          </w:p>
        </w:tc>
        <w:tc>
          <w:tcPr>
            <w:tcW w:w="120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23</w:t>
            </w:r>
          </w:p>
        </w:tc>
        <w:tc>
          <w:tcPr>
            <w:tcW w:w="3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39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8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6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52</w:t>
            </w:r>
          </w:p>
        </w:tc>
        <w:tc>
          <w:tcPr>
            <w:tcW w:w="652"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65"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Гежина</w:t>
            </w:r>
            <w:proofErr w:type="spellEnd"/>
            <w:r w:rsidRPr="009D5CE4">
              <w:rPr>
                <w:rFonts w:ascii="Times New Roman" w:hAnsi="Times New Roman"/>
                <w:sz w:val="24"/>
                <w:szCs w:val="24"/>
              </w:rPr>
              <w:t xml:space="preserve"> Елизавета</w:t>
            </w:r>
          </w:p>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Мамчуева</w:t>
            </w:r>
            <w:proofErr w:type="spellEnd"/>
            <w:r w:rsidRPr="009D5CE4">
              <w:rPr>
                <w:rFonts w:ascii="Times New Roman" w:hAnsi="Times New Roman"/>
                <w:sz w:val="24"/>
                <w:szCs w:val="24"/>
              </w:rPr>
              <w:t xml:space="preserve"> Алана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Салов Евгений</w:t>
            </w:r>
          </w:p>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Чотчаева</w:t>
            </w:r>
            <w:proofErr w:type="spellEnd"/>
            <w:r w:rsidRPr="009D5CE4">
              <w:rPr>
                <w:rFonts w:ascii="Times New Roman" w:hAnsi="Times New Roman"/>
                <w:sz w:val="24"/>
                <w:szCs w:val="24"/>
              </w:rPr>
              <w:t xml:space="preserve"> Алина</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95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Бутова Ангелина</w:t>
            </w:r>
          </w:p>
        </w:tc>
        <w:tc>
          <w:tcPr>
            <w:tcW w:w="117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Биология</w:t>
            </w:r>
          </w:p>
        </w:tc>
        <w:tc>
          <w:tcPr>
            <w:tcW w:w="130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Хабова</w:t>
            </w:r>
            <w:proofErr w:type="spellEnd"/>
            <w:r w:rsidRPr="009D5CE4">
              <w:rPr>
                <w:rFonts w:ascii="Times New Roman" w:hAnsi="Times New Roman"/>
                <w:sz w:val="24"/>
                <w:szCs w:val="24"/>
              </w:rPr>
              <w:t xml:space="preserve"> </w:t>
            </w:r>
            <w:proofErr w:type="spellStart"/>
            <w:r w:rsidRPr="009D5CE4">
              <w:rPr>
                <w:rFonts w:ascii="Times New Roman" w:hAnsi="Times New Roman"/>
                <w:sz w:val="24"/>
                <w:szCs w:val="24"/>
              </w:rPr>
              <w:t>Рамина</w:t>
            </w:r>
            <w:proofErr w:type="spellEnd"/>
          </w:p>
        </w:tc>
        <w:tc>
          <w:tcPr>
            <w:tcW w:w="1138" w:type="dxa"/>
            <w:tcBorders>
              <w:top w:val="nil"/>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r>
      <w:tr w:rsidR="009D5CE4" w:rsidRPr="009D5CE4" w:rsidTr="009D5CE4">
        <w:trPr>
          <w:trHeight w:val="142"/>
        </w:trPr>
        <w:tc>
          <w:tcPr>
            <w:tcW w:w="200" w:type="dxa"/>
            <w:gridSpan w:val="2"/>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076" w:type="dxa"/>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7б</w:t>
            </w:r>
          </w:p>
        </w:tc>
        <w:tc>
          <w:tcPr>
            <w:tcW w:w="120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3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39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8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6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37,5</w:t>
            </w:r>
          </w:p>
        </w:tc>
        <w:tc>
          <w:tcPr>
            <w:tcW w:w="652"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65"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Айбазова</w:t>
            </w:r>
            <w:proofErr w:type="spellEnd"/>
            <w:r w:rsidRPr="009D5CE4">
              <w:rPr>
                <w:rFonts w:ascii="Times New Roman" w:hAnsi="Times New Roman"/>
                <w:sz w:val="24"/>
                <w:szCs w:val="24"/>
              </w:rPr>
              <w:t xml:space="preserve"> Амина</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Полянская </w:t>
            </w:r>
            <w:proofErr w:type="spellStart"/>
            <w:r w:rsidRPr="009D5CE4">
              <w:rPr>
                <w:rFonts w:ascii="Times New Roman" w:hAnsi="Times New Roman"/>
                <w:sz w:val="24"/>
                <w:szCs w:val="24"/>
              </w:rPr>
              <w:t>Елизав</w:t>
            </w:r>
            <w:proofErr w:type="spellEnd"/>
            <w:r w:rsidRPr="009D5CE4">
              <w:rPr>
                <w:rFonts w:ascii="Times New Roman" w:hAnsi="Times New Roman"/>
                <w:sz w:val="24"/>
                <w:szCs w:val="24"/>
              </w:rPr>
              <w:t>.</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95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Глоов</w:t>
            </w:r>
            <w:proofErr w:type="spellEnd"/>
            <w:r w:rsidRPr="009D5CE4">
              <w:rPr>
                <w:rFonts w:ascii="Times New Roman" w:hAnsi="Times New Roman"/>
                <w:sz w:val="24"/>
                <w:szCs w:val="24"/>
              </w:rPr>
              <w:t xml:space="preserve"> Шамиль</w:t>
            </w:r>
          </w:p>
        </w:tc>
        <w:tc>
          <w:tcPr>
            <w:tcW w:w="117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c>
          <w:tcPr>
            <w:tcW w:w="130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8" w:type="dxa"/>
            <w:tcBorders>
              <w:top w:val="nil"/>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rPr>
          <w:trHeight w:val="142"/>
        </w:trPr>
        <w:tc>
          <w:tcPr>
            <w:tcW w:w="200" w:type="dxa"/>
            <w:gridSpan w:val="2"/>
            <w:tcBorders>
              <w:top w:val="single" w:sz="4" w:space="0" w:color="000000"/>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076" w:type="dxa"/>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8а</w:t>
            </w:r>
          </w:p>
        </w:tc>
        <w:tc>
          <w:tcPr>
            <w:tcW w:w="120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3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39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52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52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2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8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6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50</w:t>
            </w:r>
          </w:p>
        </w:tc>
        <w:tc>
          <w:tcPr>
            <w:tcW w:w="652"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6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Курсенко</w:t>
            </w:r>
            <w:proofErr w:type="spellEnd"/>
            <w:r w:rsidRPr="009D5CE4">
              <w:rPr>
                <w:rFonts w:ascii="Times New Roman" w:hAnsi="Times New Roman"/>
                <w:sz w:val="24"/>
                <w:szCs w:val="24"/>
              </w:rPr>
              <w:t xml:space="preserve"> Виктория</w:t>
            </w:r>
          </w:p>
        </w:tc>
        <w:tc>
          <w:tcPr>
            <w:tcW w:w="91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1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957"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Эбзеева</w:t>
            </w:r>
            <w:proofErr w:type="spellEnd"/>
            <w:r w:rsidRPr="009D5CE4">
              <w:rPr>
                <w:rFonts w:ascii="Times New Roman" w:hAnsi="Times New Roman"/>
                <w:sz w:val="24"/>
                <w:szCs w:val="24"/>
              </w:rPr>
              <w:t xml:space="preserve"> Амира</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Шевченко </w:t>
            </w:r>
            <w:proofErr w:type="spellStart"/>
            <w:r w:rsidRPr="009D5CE4">
              <w:rPr>
                <w:rFonts w:ascii="Times New Roman" w:hAnsi="Times New Roman"/>
                <w:sz w:val="24"/>
                <w:szCs w:val="24"/>
              </w:rPr>
              <w:t>Верон</w:t>
            </w:r>
            <w:proofErr w:type="spellEnd"/>
            <w:r w:rsidRPr="009D5CE4">
              <w:rPr>
                <w:rFonts w:ascii="Times New Roman" w:hAnsi="Times New Roman"/>
                <w:sz w:val="24"/>
                <w:szCs w:val="24"/>
              </w:rPr>
              <w:t>.</w:t>
            </w:r>
          </w:p>
        </w:tc>
        <w:tc>
          <w:tcPr>
            <w:tcW w:w="117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История</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Химия</w:t>
            </w:r>
          </w:p>
        </w:tc>
        <w:tc>
          <w:tcPr>
            <w:tcW w:w="130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rPr>
          <w:trHeight w:val="142"/>
        </w:trPr>
        <w:tc>
          <w:tcPr>
            <w:tcW w:w="200" w:type="dxa"/>
            <w:gridSpan w:val="2"/>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076" w:type="dxa"/>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6б</w:t>
            </w:r>
          </w:p>
        </w:tc>
        <w:tc>
          <w:tcPr>
            <w:tcW w:w="120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3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39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8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6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37,5</w:t>
            </w:r>
          </w:p>
        </w:tc>
        <w:tc>
          <w:tcPr>
            <w:tcW w:w="652"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65"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Боташева</w:t>
            </w:r>
            <w:proofErr w:type="spellEnd"/>
            <w:r w:rsidRPr="009D5CE4">
              <w:rPr>
                <w:rFonts w:ascii="Times New Roman" w:hAnsi="Times New Roman"/>
                <w:sz w:val="24"/>
                <w:szCs w:val="24"/>
              </w:rPr>
              <w:t xml:space="preserve"> </w:t>
            </w:r>
            <w:proofErr w:type="spellStart"/>
            <w:r w:rsidRPr="009D5CE4">
              <w:rPr>
                <w:rFonts w:ascii="Times New Roman" w:hAnsi="Times New Roman"/>
                <w:sz w:val="24"/>
                <w:szCs w:val="24"/>
              </w:rPr>
              <w:t>Джанета</w:t>
            </w:r>
            <w:proofErr w:type="spellEnd"/>
          </w:p>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Хасаноа</w:t>
            </w:r>
            <w:proofErr w:type="spellEnd"/>
            <w:r w:rsidRPr="009D5CE4">
              <w:rPr>
                <w:rFonts w:ascii="Times New Roman" w:hAnsi="Times New Roman"/>
                <w:sz w:val="24"/>
                <w:szCs w:val="24"/>
              </w:rPr>
              <w:t xml:space="preserve"> </w:t>
            </w:r>
            <w:r w:rsidRPr="009D5CE4">
              <w:rPr>
                <w:rFonts w:ascii="Times New Roman" w:hAnsi="Times New Roman"/>
                <w:sz w:val="24"/>
                <w:szCs w:val="24"/>
              </w:rPr>
              <w:lastRenderedPageBreak/>
              <w:t>Ахмат</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lastRenderedPageBreak/>
              <w:t>-</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95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Боташев</w:t>
            </w:r>
            <w:proofErr w:type="spellEnd"/>
            <w:r w:rsidRPr="009D5CE4">
              <w:rPr>
                <w:rFonts w:ascii="Times New Roman" w:hAnsi="Times New Roman"/>
                <w:sz w:val="24"/>
                <w:szCs w:val="24"/>
              </w:rPr>
              <w:t xml:space="preserve"> Арсен</w:t>
            </w:r>
          </w:p>
        </w:tc>
        <w:tc>
          <w:tcPr>
            <w:tcW w:w="117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Биология</w:t>
            </w:r>
          </w:p>
        </w:tc>
        <w:tc>
          <w:tcPr>
            <w:tcW w:w="130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8" w:type="dxa"/>
            <w:tcBorders>
              <w:top w:val="nil"/>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rPr>
          <w:trHeight w:val="142"/>
        </w:trPr>
        <w:tc>
          <w:tcPr>
            <w:tcW w:w="200" w:type="dxa"/>
            <w:gridSpan w:val="2"/>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076" w:type="dxa"/>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9а</w:t>
            </w:r>
          </w:p>
        </w:tc>
        <w:tc>
          <w:tcPr>
            <w:tcW w:w="120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3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39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8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6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47</w:t>
            </w:r>
          </w:p>
        </w:tc>
        <w:tc>
          <w:tcPr>
            <w:tcW w:w="652"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65"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Хабова</w:t>
            </w:r>
            <w:proofErr w:type="spellEnd"/>
            <w:r w:rsidRPr="009D5CE4">
              <w:rPr>
                <w:rFonts w:ascii="Times New Roman" w:hAnsi="Times New Roman"/>
                <w:sz w:val="24"/>
                <w:szCs w:val="24"/>
              </w:rPr>
              <w:t xml:space="preserve"> </w:t>
            </w:r>
            <w:proofErr w:type="spellStart"/>
            <w:r w:rsidRPr="009D5CE4">
              <w:rPr>
                <w:rFonts w:ascii="Times New Roman" w:hAnsi="Times New Roman"/>
                <w:sz w:val="24"/>
                <w:szCs w:val="24"/>
              </w:rPr>
              <w:t>Радмила</w:t>
            </w:r>
            <w:proofErr w:type="spellEnd"/>
          </w:p>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Каппушева</w:t>
            </w:r>
            <w:proofErr w:type="spellEnd"/>
            <w:r w:rsidRPr="009D5CE4">
              <w:rPr>
                <w:rFonts w:ascii="Times New Roman" w:hAnsi="Times New Roman"/>
                <w:sz w:val="24"/>
                <w:szCs w:val="24"/>
              </w:rPr>
              <w:t xml:space="preserve"> </w:t>
            </w:r>
            <w:proofErr w:type="spellStart"/>
            <w:r w:rsidRPr="009D5CE4">
              <w:rPr>
                <w:rFonts w:ascii="Times New Roman" w:hAnsi="Times New Roman"/>
                <w:sz w:val="24"/>
                <w:szCs w:val="24"/>
              </w:rPr>
              <w:t>Алима</w:t>
            </w:r>
            <w:proofErr w:type="spellEnd"/>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95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proofErr w:type="spellStart"/>
            <w:r w:rsidRPr="009D5CE4">
              <w:rPr>
                <w:rFonts w:ascii="Times New Roman" w:hAnsi="Times New Roman"/>
                <w:bCs/>
                <w:sz w:val="24"/>
                <w:szCs w:val="24"/>
              </w:rPr>
              <w:t>Лаева</w:t>
            </w:r>
            <w:proofErr w:type="spellEnd"/>
            <w:r w:rsidRPr="009D5CE4">
              <w:rPr>
                <w:rFonts w:ascii="Times New Roman" w:hAnsi="Times New Roman"/>
                <w:bCs/>
                <w:sz w:val="24"/>
                <w:szCs w:val="24"/>
              </w:rPr>
              <w:t xml:space="preserve"> Дарья</w:t>
            </w:r>
          </w:p>
        </w:tc>
        <w:tc>
          <w:tcPr>
            <w:tcW w:w="117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Биология</w:t>
            </w:r>
          </w:p>
        </w:tc>
        <w:tc>
          <w:tcPr>
            <w:tcW w:w="130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8" w:type="dxa"/>
            <w:tcBorders>
              <w:top w:val="nil"/>
              <w:left w:val="single" w:sz="4" w:space="0" w:color="000000"/>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142"/>
        </w:trPr>
        <w:tc>
          <w:tcPr>
            <w:tcW w:w="200" w:type="dxa"/>
            <w:gridSpan w:val="2"/>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076" w:type="dxa"/>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9б</w:t>
            </w:r>
          </w:p>
        </w:tc>
        <w:tc>
          <w:tcPr>
            <w:tcW w:w="120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3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39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8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6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40</w:t>
            </w:r>
          </w:p>
        </w:tc>
        <w:tc>
          <w:tcPr>
            <w:tcW w:w="652"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6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Джанкёзов</w:t>
            </w:r>
            <w:proofErr w:type="spellEnd"/>
            <w:r w:rsidRPr="009D5CE4">
              <w:rPr>
                <w:rFonts w:ascii="Times New Roman" w:hAnsi="Times New Roman"/>
                <w:sz w:val="24"/>
                <w:szCs w:val="24"/>
              </w:rPr>
              <w:t xml:space="preserve">  Эльхан</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95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17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305" w:type="dxa"/>
            <w:tcBorders>
              <w:top w:val="nil"/>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Акбаева</w:t>
            </w:r>
            <w:proofErr w:type="spellEnd"/>
            <w:r w:rsidRPr="009D5CE4">
              <w:rPr>
                <w:rFonts w:ascii="Times New Roman" w:hAnsi="Times New Roman"/>
                <w:sz w:val="24"/>
                <w:szCs w:val="24"/>
              </w:rPr>
              <w:t xml:space="preserve">  Олеся</w:t>
            </w:r>
          </w:p>
          <w:p w:rsidR="009D5CE4" w:rsidRPr="009D5CE4" w:rsidRDefault="009D5CE4" w:rsidP="009D5CE4">
            <w:pPr>
              <w:pStyle w:val="a4"/>
              <w:rPr>
                <w:rFonts w:ascii="Times New Roman" w:hAnsi="Times New Roman"/>
                <w:sz w:val="24"/>
                <w:szCs w:val="24"/>
              </w:rPr>
            </w:pP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Семенова Диана</w:t>
            </w:r>
          </w:p>
        </w:tc>
        <w:tc>
          <w:tcPr>
            <w:tcW w:w="1138" w:type="dxa"/>
            <w:tcBorders>
              <w:top w:val="nil"/>
              <w:left w:val="single" w:sz="4" w:space="0" w:color="000000"/>
              <w:bottom w:val="single" w:sz="4" w:space="0" w:color="000000"/>
              <w:right w:val="single" w:sz="4" w:space="0" w:color="000000"/>
            </w:tcBorders>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p w:rsidR="009D5CE4" w:rsidRPr="009D5CE4" w:rsidRDefault="009D5CE4" w:rsidP="009D5CE4">
            <w:pPr>
              <w:pStyle w:val="a4"/>
              <w:rPr>
                <w:rFonts w:ascii="Times New Roman" w:hAnsi="Times New Roman"/>
                <w:sz w:val="24"/>
                <w:szCs w:val="24"/>
              </w:rPr>
            </w:pP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r>
      <w:tr w:rsidR="009D5CE4" w:rsidRPr="009D5CE4" w:rsidTr="009D5CE4">
        <w:trPr>
          <w:trHeight w:val="142"/>
        </w:trPr>
        <w:tc>
          <w:tcPr>
            <w:tcW w:w="200" w:type="dxa"/>
            <w:gridSpan w:val="2"/>
            <w:tcBorders>
              <w:top w:val="nil"/>
              <w:left w:val="single" w:sz="4" w:space="0" w:color="auto"/>
              <w:bottom w:val="single" w:sz="4" w:space="0" w:color="000000"/>
              <w:right w:val="nil"/>
            </w:tcBorders>
          </w:tcPr>
          <w:p w:rsidR="009D5CE4" w:rsidRPr="009D5CE4" w:rsidRDefault="009D5CE4" w:rsidP="009D5CE4">
            <w:pPr>
              <w:pStyle w:val="a4"/>
              <w:rPr>
                <w:rFonts w:ascii="Times New Roman" w:hAnsi="Times New Roman"/>
                <w:b/>
                <w:bCs/>
                <w:sz w:val="24"/>
                <w:szCs w:val="24"/>
              </w:rPr>
            </w:pPr>
          </w:p>
          <w:p w:rsidR="009D5CE4" w:rsidRPr="009D5CE4" w:rsidRDefault="009D5CE4" w:rsidP="009D5CE4">
            <w:pPr>
              <w:pStyle w:val="a4"/>
              <w:rPr>
                <w:rFonts w:ascii="Times New Roman" w:hAnsi="Times New Roman"/>
                <w:b/>
                <w:bCs/>
                <w:sz w:val="24"/>
                <w:szCs w:val="24"/>
              </w:rPr>
            </w:pPr>
          </w:p>
          <w:p w:rsidR="00632BFA" w:rsidRPr="009D5CE4" w:rsidRDefault="00632BFA" w:rsidP="009D5CE4">
            <w:pPr>
              <w:pStyle w:val="a4"/>
              <w:rPr>
                <w:rFonts w:ascii="Times New Roman" w:hAnsi="Times New Roman"/>
                <w:b/>
                <w:bCs/>
                <w:sz w:val="24"/>
                <w:szCs w:val="24"/>
              </w:rPr>
            </w:pPr>
          </w:p>
        </w:tc>
        <w:tc>
          <w:tcPr>
            <w:tcW w:w="1076" w:type="dxa"/>
            <w:tcBorders>
              <w:top w:val="nil"/>
              <w:left w:val="single" w:sz="4" w:space="0" w:color="auto"/>
              <w:bottom w:val="single" w:sz="4" w:space="0" w:color="000000"/>
              <w:right w:val="nil"/>
            </w:tcBorders>
          </w:tcPr>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Всего 5-9</w:t>
            </w: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классы</w:t>
            </w:r>
          </w:p>
          <w:p w:rsidR="00632BFA" w:rsidRPr="009D5CE4" w:rsidRDefault="00632BFA" w:rsidP="009D5CE4">
            <w:pPr>
              <w:pStyle w:val="a4"/>
              <w:rPr>
                <w:rFonts w:ascii="Times New Roman" w:hAnsi="Times New Roman"/>
                <w:b/>
                <w:bCs/>
                <w:sz w:val="24"/>
                <w:szCs w:val="24"/>
              </w:rPr>
            </w:pPr>
          </w:p>
        </w:tc>
        <w:tc>
          <w:tcPr>
            <w:tcW w:w="120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143</w:t>
            </w:r>
          </w:p>
        </w:tc>
        <w:tc>
          <w:tcPr>
            <w:tcW w:w="3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21</w:t>
            </w:r>
          </w:p>
        </w:tc>
        <w:tc>
          <w:tcPr>
            <w:tcW w:w="39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51</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71</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52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78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6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50</w:t>
            </w:r>
          </w:p>
        </w:tc>
        <w:tc>
          <w:tcPr>
            <w:tcW w:w="6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56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21 -15%</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91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95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12 – 8%</w:t>
            </w:r>
          </w:p>
        </w:tc>
        <w:tc>
          <w:tcPr>
            <w:tcW w:w="1173"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30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6 – 4%</w:t>
            </w:r>
          </w:p>
        </w:tc>
        <w:tc>
          <w:tcPr>
            <w:tcW w:w="1138" w:type="dxa"/>
            <w:tcBorders>
              <w:top w:val="nil"/>
              <w:left w:val="single" w:sz="4" w:space="0" w:color="000000"/>
              <w:bottom w:val="single" w:sz="4" w:space="0" w:color="000000"/>
              <w:right w:val="single" w:sz="4" w:space="0" w:color="000000"/>
            </w:tcBorders>
          </w:tcPr>
          <w:p w:rsidR="00632BFA" w:rsidRPr="009D5CE4" w:rsidRDefault="00632BFA" w:rsidP="009D5CE4">
            <w:pPr>
              <w:pStyle w:val="a4"/>
              <w:rPr>
                <w:rFonts w:ascii="Times New Roman" w:hAnsi="Times New Roman"/>
                <w:b/>
                <w:sz w:val="24"/>
                <w:szCs w:val="24"/>
              </w:rPr>
            </w:pPr>
          </w:p>
        </w:tc>
      </w:tr>
    </w:tbl>
    <w:p w:rsidR="009D5CE4" w:rsidRPr="009D5CE4" w:rsidRDefault="009D5CE4" w:rsidP="009D5CE4">
      <w:pPr>
        <w:pStyle w:val="a4"/>
        <w:rPr>
          <w:rFonts w:ascii="Times New Roman" w:hAnsi="Times New Roman"/>
          <w:bCs/>
          <w:sz w:val="24"/>
          <w:szCs w:val="24"/>
        </w:rPr>
      </w:pPr>
    </w:p>
    <w:p w:rsidR="009D5CE4" w:rsidRPr="009D5CE4" w:rsidRDefault="009D5CE4" w:rsidP="009D5CE4">
      <w:pPr>
        <w:pStyle w:val="a4"/>
        <w:rPr>
          <w:rFonts w:ascii="Times New Roman" w:hAnsi="Times New Roman"/>
          <w:bCs/>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b/>
          <w:bCs/>
          <w:sz w:val="24"/>
          <w:szCs w:val="24"/>
        </w:rPr>
        <w:t>На 3 ступени обучения — 2 класса</w:t>
      </w:r>
      <w:r w:rsidRPr="009D5CE4">
        <w:rPr>
          <w:rFonts w:ascii="Times New Roman" w:hAnsi="Times New Roman"/>
          <w:sz w:val="24"/>
          <w:szCs w:val="24"/>
        </w:rPr>
        <w:t xml:space="preserve">, в которых  </w:t>
      </w:r>
      <w:proofErr w:type="gramStart"/>
      <w:r w:rsidRPr="009D5CE4">
        <w:rPr>
          <w:rFonts w:ascii="Times New Roman" w:hAnsi="Times New Roman"/>
          <w:sz w:val="24"/>
          <w:szCs w:val="24"/>
        </w:rPr>
        <w:t>на   конец</w:t>
      </w:r>
      <w:proofErr w:type="gramEnd"/>
      <w:r w:rsidRPr="009D5CE4">
        <w:rPr>
          <w:rFonts w:ascii="Times New Roman" w:hAnsi="Times New Roman"/>
          <w:sz w:val="24"/>
          <w:szCs w:val="24"/>
        </w:rPr>
        <w:t xml:space="preserve">  2022-2023  учебного года обучались 22  человека.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Из  них 5  человек закончили год на «отлично»,  9 человек на «хорошо» и «отлично»,  3 учащихся успевают на «3» и «4».</w:t>
      </w:r>
      <w:r w:rsidRPr="009D5CE4">
        <w:rPr>
          <w:rFonts w:ascii="Times New Roman" w:hAnsi="Times New Roman"/>
          <w:i/>
          <w:sz w:val="24"/>
          <w:szCs w:val="24"/>
        </w:rPr>
        <w:t xml:space="preserve"> </w:t>
      </w:r>
    </w:p>
    <w:p w:rsidR="009D5CE4" w:rsidRPr="009D5CE4" w:rsidRDefault="009D5CE4" w:rsidP="009D5CE4">
      <w:pPr>
        <w:pStyle w:val="a4"/>
        <w:rPr>
          <w:rFonts w:ascii="Times New Roman" w:hAnsi="Times New Roman"/>
          <w:bCs/>
          <w:sz w:val="24"/>
          <w:szCs w:val="24"/>
        </w:rPr>
      </w:pPr>
      <w:r w:rsidRPr="009D5CE4">
        <w:rPr>
          <w:rFonts w:ascii="Times New Roman" w:hAnsi="Times New Roman"/>
          <w:i/>
          <w:sz w:val="24"/>
          <w:szCs w:val="24"/>
        </w:rPr>
        <w:t xml:space="preserve"> </w:t>
      </w:r>
      <w:r w:rsidRPr="009D5CE4">
        <w:rPr>
          <w:rFonts w:ascii="Times New Roman" w:hAnsi="Times New Roman"/>
          <w:sz w:val="24"/>
          <w:szCs w:val="24"/>
        </w:rPr>
        <w:t>Качество знаний составило 64%,  что выше   прошлогодних  результатов на 24%.</w:t>
      </w:r>
    </w:p>
    <w:p w:rsidR="009D5CE4" w:rsidRPr="009D5CE4" w:rsidRDefault="009D5CE4" w:rsidP="009D5CE4">
      <w:pPr>
        <w:pStyle w:val="a4"/>
        <w:rPr>
          <w:rFonts w:ascii="Times New Roman" w:hAnsi="Times New Roman"/>
          <w:bCs/>
          <w:sz w:val="24"/>
          <w:szCs w:val="24"/>
        </w:rPr>
      </w:pPr>
    </w:p>
    <w:p w:rsidR="009D5CE4" w:rsidRPr="009D5CE4" w:rsidRDefault="009D5CE4" w:rsidP="009D5CE4">
      <w:pPr>
        <w:pStyle w:val="a4"/>
        <w:rPr>
          <w:rFonts w:ascii="Times New Roman" w:hAnsi="Times New Roman"/>
          <w:bCs/>
          <w:sz w:val="24"/>
          <w:szCs w:val="24"/>
        </w:rPr>
      </w:pPr>
    </w:p>
    <w:tbl>
      <w:tblPr>
        <w:tblW w:w="16095" w:type="dxa"/>
        <w:tblInd w:w="-1321" w:type="dxa"/>
        <w:tblLayout w:type="fixed"/>
        <w:tblCellMar>
          <w:left w:w="10" w:type="dxa"/>
          <w:right w:w="10" w:type="dxa"/>
        </w:tblCellMar>
        <w:tblLook w:val="04A0" w:firstRow="1" w:lastRow="0" w:firstColumn="1" w:lastColumn="0" w:noHBand="0" w:noVBand="1"/>
      </w:tblPr>
      <w:tblGrid>
        <w:gridCol w:w="294"/>
        <w:gridCol w:w="1181"/>
        <w:gridCol w:w="710"/>
        <w:gridCol w:w="568"/>
        <w:gridCol w:w="567"/>
        <w:gridCol w:w="567"/>
        <w:gridCol w:w="425"/>
        <w:gridCol w:w="567"/>
        <w:gridCol w:w="992"/>
        <w:gridCol w:w="567"/>
        <w:gridCol w:w="567"/>
        <w:gridCol w:w="1844"/>
        <w:gridCol w:w="992"/>
        <w:gridCol w:w="993"/>
        <w:gridCol w:w="1985"/>
        <w:gridCol w:w="1276"/>
        <w:gridCol w:w="850"/>
        <w:gridCol w:w="1150"/>
      </w:tblGrid>
      <w:tr w:rsidR="009D5CE4" w:rsidRPr="009D5CE4" w:rsidTr="009D5CE4">
        <w:tc>
          <w:tcPr>
            <w:tcW w:w="293" w:type="dxa"/>
            <w:tcBorders>
              <w:top w:val="single" w:sz="4" w:space="0" w:color="auto"/>
              <w:left w:val="single" w:sz="4" w:space="0" w:color="auto"/>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180" w:type="dxa"/>
            <w:tcBorders>
              <w:top w:val="single" w:sz="4" w:space="0" w:color="auto"/>
              <w:left w:val="single" w:sz="4" w:space="0" w:color="auto"/>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Классы</w:t>
            </w:r>
          </w:p>
        </w:tc>
        <w:tc>
          <w:tcPr>
            <w:tcW w:w="709"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Всего</w:t>
            </w:r>
          </w:p>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уч-ся</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«5»</w:t>
            </w:r>
          </w:p>
        </w:tc>
        <w:tc>
          <w:tcPr>
            <w:tcW w:w="567"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«4»</w:t>
            </w:r>
          </w:p>
        </w:tc>
        <w:tc>
          <w:tcPr>
            <w:tcW w:w="567" w:type="dxa"/>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«3»</w:t>
            </w:r>
          </w:p>
        </w:tc>
        <w:tc>
          <w:tcPr>
            <w:tcW w:w="42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«2»</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Н/а</w:t>
            </w:r>
          </w:p>
        </w:tc>
        <w:tc>
          <w:tcPr>
            <w:tcW w:w="992"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При-</w:t>
            </w:r>
          </w:p>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чина</w:t>
            </w:r>
          </w:p>
        </w:tc>
        <w:tc>
          <w:tcPr>
            <w:tcW w:w="567"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bCs/>
                <w:i/>
                <w:sz w:val="24"/>
                <w:szCs w:val="24"/>
              </w:rPr>
            </w:pPr>
            <w:proofErr w:type="spellStart"/>
            <w:r w:rsidRPr="009D5CE4">
              <w:rPr>
                <w:rFonts w:ascii="Times New Roman" w:hAnsi="Times New Roman"/>
                <w:b/>
                <w:bCs/>
                <w:i/>
                <w:sz w:val="24"/>
                <w:szCs w:val="24"/>
              </w:rPr>
              <w:t>Кач</w:t>
            </w:r>
            <w:proofErr w:type="spellEnd"/>
          </w:p>
          <w:p w:rsidR="00632BFA" w:rsidRPr="009D5CE4" w:rsidRDefault="009D5CE4" w:rsidP="009D5CE4">
            <w:pPr>
              <w:pStyle w:val="a4"/>
              <w:rPr>
                <w:rFonts w:ascii="Times New Roman" w:hAnsi="Times New Roman"/>
                <w:b/>
                <w:bCs/>
                <w:i/>
                <w:sz w:val="24"/>
                <w:szCs w:val="24"/>
              </w:rPr>
            </w:pPr>
            <w:proofErr w:type="spellStart"/>
            <w:r w:rsidRPr="009D5CE4">
              <w:rPr>
                <w:rFonts w:ascii="Times New Roman" w:hAnsi="Times New Roman"/>
                <w:b/>
                <w:bCs/>
                <w:i/>
                <w:sz w:val="24"/>
                <w:szCs w:val="24"/>
              </w:rPr>
              <w:t>зн</w:t>
            </w:r>
            <w:proofErr w:type="spellEnd"/>
            <w:r w:rsidRPr="009D5CE4">
              <w:rPr>
                <w:rFonts w:ascii="Times New Roman" w:hAnsi="Times New Roman"/>
                <w:b/>
                <w:bCs/>
                <w:i/>
                <w:sz w:val="24"/>
                <w:szCs w:val="24"/>
              </w:rPr>
              <w:t>.</w:t>
            </w:r>
          </w:p>
        </w:tc>
        <w:tc>
          <w:tcPr>
            <w:tcW w:w="567"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w:t>
            </w:r>
          </w:p>
          <w:p w:rsidR="00632BFA" w:rsidRPr="009D5CE4" w:rsidRDefault="009D5CE4" w:rsidP="009D5CE4">
            <w:pPr>
              <w:pStyle w:val="a4"/>
              <w:rPr>
                <w:rFonts w:ascii="Times New Roman" w:hAnsi="Times New Roman"/>
                <w:b/>
                <w:bCs/>
                <w:i/>
                <w:sz w:val="24"/>
                <w:szCs w:val="24"/>
              </w:rPr>
            </w:pPr>
            <w:proofErr w:type="spellStart"/>
            <w:r w:rsidRPr="009D5CE4">
              <w:rPr>
                <w:rFonts w:ascii="Times New Roman" w:hAnsi="Times New Roman"/>
                <w:b/>
                <w:bCs/>
                <w:i/>
                <w:sz w:val="24"/>
                <w:szCs w:val="24"/>
              </w:rPr>
              <w:t>усп</w:t>
            </w:r>
            <w:proofErr w:type="spellEnd"/>
            <w:r w:rsidRPr="009D5CE4">
              <w:rPr>
                <w:rFonts w:ascii="Times New Roman" w:hAnsi="Times New Roman"/>
                <w:b/>
                <w:bCs/>
                <w:i/>
                <w:sz w:val="24"/>
                <w:szCs w:val="24"/>
              </w:rPr>
              <w:t>.</w:t>
            </w:r>
          </w:p>
        </w:tc>
        <w:tc>
          <w:tcPr>
            <w:tcW w:w="184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i/>
                <w:sz w:val="24"/>
                <w:szCs w:val="24"/>
              </w:rPr>
            </w:pPr>
            <w:proofErr w:type="spellStart"/>
            <w:r w:rsidRPr="009D5CE4">
              <w:rPr>
                <w:rFonts w:ascii="Times New Roman" w:hAnsi="Times New Roman"/>
                <w:b/>
                <w:bCs/>
                <w:i/>
                <w:sz w:val="24"/>
                <w:szCs w:val="24"/>
              </w:rPr>
              <w:t>Отличн</w:t>
            </w:r>
            <w:proofErr w:type="spellEnd"/>
            <w:r w:rsidRPr="009D5CE4">
              <w:rPr>
                <w:rFonts w:ascii="Times New Roman" w:hAnsi="Times New Roman"/>
                <w:b/>
                <w:bCs/>
                <w:i/>
                <w:sz w:val="24"/>
                <w:szCs w:val="24"/>
              </w:rPr>
              <w:t>.</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i/>
                <w:sz w:val="24"/>
                <w:szCs w:val="24"/>
              </w:rPr>
            </w:pPr>
            <w:proofErr w:type="spellStart"/>
            <w:r w:rsidRPr="009D5CE4">
              <w:rPr>
                <w:rFonts w:ascii="Times New Roman" w:hAnsi="Times New Roman"/>
                <w:b/>
                <w:bCs/>
                <w:i/>
                <w:sz w:val="24"/>
                <w:szCs w:val="24"/>
              </w:rPr>
              <w:t>Неуспев</w:t>
            </w:r>
            <w:proofErr w:type="spellEnd"/>
            <w:r w:rsidRPr="009D5CE4">
              <w:rPr>
                <w:rFonts w:ascii="Times New Roman" w:hAnsi="Times New Roman"/>
                <w:b/>
                <w:bCs/>
                <w:i/>
                <w:sz w:val="24"/>
                <w:szCs w:val="24"/>
              </w:rPr>
              <w:t>.</w:t>
            </w:r>
          </w:p>
        </w:tc>
        <w:tc>
          <w:tcPr>
            <w:tcW w:w="99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i/>
                <w:sz w:val="24"/>
                <w:szCs w:val="24"/>
              </w:rPr>
            </w:pPr>
            <w:proofErr w:type="spellStart"/>
            <w:r w:rsidRPr="009D5CE4">
              <w:rPr>
                <w:rFonts w:ascii="Times New Roman" w:hAnsi="Times New Roman"/>
                <w:b/>
                <w:bCs/>
                <w:i/>
                <w:sz w:val="24"/>
                <w:szCs w:val="24"/>
              </w:rPr>
              <w:t>Предм</w:t>
            </w:r>
            <w:proofErr w:type="spellEnd"/>
            <w:r w:rsidRPr="009D5CE4">
              <w:rPr>
                <w:rFonts w:ascii="Times New Roman" w:hAnsi="Times New Roman"/>
                <w:b/>
                <w:bCs/>
                <w:i/>
                <w:sz w:val="24"/>
                <w:szCs w:val="24"/>
              </w:rPr>
              <w:t>.</w:t>
            </w:r>
          </w:p>
        </w:tc>
        <w:tc>
          <w:tcPr>
            <w:tcW w:w="1984"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Имеет</w:t>
            </w:r>
          </w:p>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1-«3»</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Предмет</w:t>
            </w:r>
          </w:p>
        </w:tc>
        <w:tc>
          <w:tcPr>
            <w:tcW w:w="850"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Имеет</w:t>
            </w:r>
          </w:p>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1-«4»</w:t>
            </w:r>
          </w:p>
        </w:tc>
        <w:tc>
          <w:tcPr>
            <w:tcW w:w="115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
                <w:bCs/>
                <w:i/>
                <w:sz w:val="24"/>
                <w:szCs w:val="24"/>
              </w:rPr>
              <w:t>Предмет</w:t>
            </w:r>
          </w:p>
        </w:tc>
      </w:tr>
      <w:tr w:rsidR="009D5CE4" w:rsidRPr="009D5CE4" w:rsidTr="009D5CE4">
        <w:tc>
          <w:tcPr>
            <w:tcW w:w="293" w:type="dxa"/>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80" w:type="dxa"/>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567" w:type="dxa"/>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42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84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Узденов</w:t>
            </w:r>
            <w:proofErr w:type="spellEnd"/>
            <w:r w:rsidRPr="009D5CE4">
              <w:rPr>
                <w:rFonts w:ascii="Times New Roman" w:hAnsi="Times New Roman"/>
                <w:sz w:val="24"/>
                <w:szCs w:val="24"/>
              </w:rPr>
              <w:t xml:space="preserve"> Арафат</w:t>
            </w:r>
          </w:p>
        </w:tc>
        <w:tc>
          <w:tcPr>
            <w:tcW w:w="9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9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98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Левдикова</w:t>
            </w:r>
            <w:proofErr w:type="spellEnd"/>
            <w:r w:rsidRPr="009D5CE4">
              <w:rPr>
                <w:rFonts w:ascii="Times New Roman" w:hAnsi="Times New Roman"/>
                <w:sz w:val="24"/>
                <w:szCs w:val="24"/>
              </w:rPr>
              <w:t xml:space="preserve"> </w:t>
            </w:r>
            <w:proofErr w:type="spellStart"/>
            <w:r w:rsidRPr="009D5CE4">
              <w:rPr>
                <w:rFonts w:ascii="Times New Roman" w:hAnsi="Times New Roman"/>
                <w:sz w:val="24"/>
                <w:szCs w:val="24"/>
              </w:rPr>
              <w:t>Анаст</w:t>
            </w:r>
            <w:proofErr w:type="spellEnd"/>
            <w:r w:rsidRPr="009D5CE4">
              <w:rPr>
                <w:rFonts w:ascii="Times New Roman" w:hAnsi="Times New Roman"/>
                <w:sz w:val="24"/>
                <w:szCs w:val="24"/>
              </w:rPr>
              <w:t>.</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Геометрия</w:t>
            </w:r>
          </w:p>
        </w:tc>
        <w:tc>
          <w:tcPr>
            <w:tcW w:w="85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50" w:type="dxa"/>
            <w:tcBorders>
              <w:top w:val="nil"/>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c>
          <w:tcPr>
            <w:tcW w:w="293" w:type="dxa"/>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80" w:type="dxa"/>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567" w:type="dxa"/>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42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81</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843"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Гочияева</w:t>
            </w:r>
            <w:proofErr w:type="spellEnd"/>
            <w:r w:rsidRPr="009D5CE4">
              <w:rPr>
                <w:rFonts w:ascii="Times New Roman" w:hAnsi="Times New Roman"/>
                <w:sz w:val="24"/>
                <w:szCs w:val="24"/>
              </w:rPr>
              <w:t xml:space="preserve"> </w:t>
            </w:r>
            <w:proofErr w:type="spellStart"/>
            <w:r w:rsidRPr="009D5CE4">
              <w:rPr>
                <w:rFonts w:ascii="Times New Roman" w:hAnsi="Times New Roman"/>
                <w:sz w:val="24"/>
                <w:szCs w:val="24"/>
              </w:rPr>
              <w:t>Мадина</w:t>
            </w:r>
            <w:proofErr w:type="spellEnd"/>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Корнев Егор</w:t>
            </w:r>
          </w:p>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Моторин</w:t>
            </w:r>
            <w:proofErr w:type="spellEnd"/>
            <w:r w:rsidRPr="009D5CE4">
              <w:rPr>
                <w:rFonts w:ascii="Times New Roman" w:hAnsi="Times New Roman"/>
                <w:sz w:val="24"/>
                <w:szCs w:val="24"/>
              </w:rPr>
              <w:t xml:space="preserve"> </w:t>
            </w:r>
            <w:proofErr w:type="spellStart"/>
            <w:r w:rsidRPr="009D5CE4">
              <w:rPr>
                <w:rFonts w:ascii="Times New Roman" w:hAnsi="Times New Roman"/>
                <w:sz w:val="24"/>
                <w:szCs w:val="24"/>
              </w:rPr>
              <w:t>Дмитр</w:t>
            </w:r>
            <w:proofErr w:type="spellEnd"/>
            <w:r w:rsidRPr="009D5CE4">
              <w:rPr>
                <w:rFonts w:ascii="Times New Roman" w:hAnsi="Times New Roman"/>
                <w:sz w:val="24"/>
                <w:szCs w:val="24"/>
              </w:rPr>
              <w:t>.</w:t>
            </w:r>
          </w:p>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Узденова</w:t>
            </w:r>
            <w:proofErr w:type="spellEnd"/>
            <w:r w:rsidRPr="009D5CE4">
              <w:rPr>
                <w:rFonts w:ascii="Times New Roman" w:hAnsi="Times New Roman"/>
                <w:sz w:val="24"/>
                <w:szCs w:val="24"/>
              </w:rPr>
              <w:t xml:space="preserve"> </w:t>
            </w:r>
            <w:proofErr w:type="spellStart"/>
            <w:r w:rsidRPr="009D5CE4">
              <w:rPr>
                <w:rFonts w:ascii="Times New Roman" w:hAnsi="Times New Roman"/>
                <w:sz w:val="24"/>
                <w:szCs w:val="24"/>
              </w:rPr>
              <w:t>Радм</w:t>
            </w:r>
            <w:proofErr w:type="spellEnd"/>
            <w:r w:rsidRPr="009D5CE4">
              <w:rPr>
                <w:rFonts w:ascii="Times New Roman" w:hAnsi="Times New Roman"/>
                <w:sz w:val="24"/>
                <w:szCs w:val="24"/>
              </w:rPr>
              <w:t>.</w:t>
            </w:r>
          </w:p>
        </w:tc>
        <w:tc>
          <w:tcPr>
            <w:tcW w:w="9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9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98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50" w:type="dxa"/>
            <w:tcBorders>
              <w:top w:val="nil"/>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c>
          <w:tcPr>
            <w:tcW w:w="293" w:type="dxa"/>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80" w:type="dxa"/>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22</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567" w:type="dxa"/>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42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64</w:t>
            </w:r>
          </w:p>
        </w:tc>
        <w:tc>
          <w:tcPr>
            <w:tcW w:w="567"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84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5 -23%</w:t>
            </w:r>
          </w:p>
        </w:tc>
        <w:tc>
          <w:tcPr>
            <w:tcW w:w="9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9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98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1 -4,5%</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50" w:type="dxa"/>
            <w:tcBorders>
              <w:top w:val="nil"/>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bl>
    <w:p w:rsidR="009D5CE4" w:rsidRPr="009D5CE4" w:rsidRDefault="009D5CE4" w:rsidP="009D5CE4">
      <w:pPr>
        <w:pStyle w:val="a4"/>
        <w:rPr>
          <w:rFonts w:ascii="Times New Roman" w:hAnsi="Times New Roman"/>
          <w:bCs/>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Качество образовательного процесса – один из показателей работы всего педагогического коллектива по вопросу развития мотивационной сферы обучающихся, их возможностей, способностей.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ab/>
        <w:t xml:space="preserve"> Если проанализировать качество знаний учащихся среднего и старшего звена школы в течение года, то можно проследить следующее:</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улучшили % качества знаний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5а класс</w:t>
      </w:r>
      <w:proofErr w:type="gramStart"/>
      <w:r w:rsidRPr="009D5CE4">
        <w:rPr>
          <w:rFonts w:ascii="Times New Roman" w:hAnsi="Times New Roman"/>
          <w:sz w:val="24"/>
          <w:szCs w:val="24"/>
        </w:rPr>
        <w:t xml:space="preserve">( </w:t>
      </w:r>
      <w:proofErr w:type="gramEnd"/>
      <w:r w:rsidRPr="009D5CE4">
        <w:rPr>
          <w:rFonts w:ascii="Times New Roman" w:hAnsi="Times New Roman"/>
          <w:sz w:val="24"/>
          <w:szCs w:val="24"/>
        </w:rPr>
        <w:t>1четверть – 12,5%, 4четверть -  63%);</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5б класс</w:t>
      </w:r>
      <w:proofErr w:type="gramStart"/>
      <w:r w:rsidRPr="009D5CE4">
        <w:rPr>
          <w:rFonts w:ascii="Times New Roman" w:hAnsi="Times New Roman"/>
          <w:sz w:val="24"/>
          <w:szCs w:val="24"/>
        </w:rPr>
        <w:t xml:space="preserve">( </w:t>
      </w:r>
      <w:proofErr w:type="gramEnd"/>
      <w:r w:rsidRPr="009D5CE4">
        <w:rPr>
          <w:rFonts w:ascii="Times New Roman" w:hAnsi="Times New Roman"/>
          <w:sz w:val="24"/>
          <w:szCs w:val="24"/>
        </w:rPr>
        <w:t>1четверть – 74%, 4четверть -  63%);</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6а класс (1 четверть –   33%, 4 четверть –59%)</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6б класс</w:t>
      </w:r>
      <w:proofErr w:type="gramStart"/>
      <w:r w:rsidRPr="009D5CE4">
        <w:rPr>
          <w:rFonts w:ascii="Times New Roman" w:hAnsi="Times New Roman"/>
          <w:sz w:val="24"/>
          <w:szCs w:val="24"/>
        </w:rPr>
        <w:t xml:space="preserve">( </w:t>
      </w:r>
      <w:proofErr w:type="gramEnd"/>
      <w:r w:rsidRPr="009D5CE4">
        <w:rPr>
          <w:rFonts w:ascii="Times New Roman" w:hAnsi="Times New Roman"/>
          <w:sz w:val="24"/>
          <w:szCs w:val="24"/>
        </w:rPr>
        <w:t>1четверть 61,5%, 4четверть -  75%);</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7а класс (1 четверть- 43%, 4 четверть -  48%);</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7б класс (1 четверть – 40%, 4 четверть – 37,5%);</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8а класс (1четверть-53%, 4 четверть- 50%);</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8б (1 четверть –40%, 4 четверть  50%);</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9а класс</w:t>
      </w:r>
      <w:proofErr w:type="gramStart"/>
      <w:r w:rsidRPr="009D5CE4">
        <w:rPr>
          <w:rFonts w:ascii="Times New Roman" w:hAnsi="Times New Roman"/>
          <w:sz w:val="24"/>
          <w:szCs w:val="24"/>
        </w:rPr>
        <w:t xml:space="preserve">( </w:t>
      </w:r>
      <w:proofErr w:type="gramEnd"/>
      <w:r w:rsidRPr="009D5CE4">
        <w:rPr>
          <w:rFonts w:ascii="Times New Roman" w:hAnsi="Times New Roman"/>
          <w:sz w:val="24"/>
          <w:szCs w:val="24"/>
        </w:rPr>
        <w:t>1четверть-  29%,  4четверть- 46 %);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9б класс (1 четверть – 30%, 4  четверть –40%);</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10 класс (1-е </w:t>
      </w:r>
      <w:proofErr w:type="gramStart"/>
      <w:r w:rsidRPr="009D5CE4">
        <w:rPr>
          <w:rFonts w:ascii="Times New Roman" w:hAnsi="Times New Roman"/>
          <w:sz w:val="24"/>
          <w:szCs w:val="24"/>
        </w:rPr>
        <w:t>п</w:t>
      </w:r>
      <w:proofErr w:type="gramEnd"/>
      <w:r w:rsidRPr="009D5CE4">
        <w:rPr>
          <w:rFonts w:ascii="Times New Roman" w:hAnsi="Times New Roman"/>
          <w:sz w:val="24"/>
          <w:szCs w:val="24"/>
        </w:rPr>
        <w:t>/г  –33%, 2-е п/г –16%);</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11 класс  (1-е </w:t>
      </w:r>
      <w:proofErr w:type="gramStart"/>
      <w:r w:rsidRPr="009D5CE4">
        <w:rPr>
          <w:rFonts w:ascii="Times New Roman" w:hAnsi="Times New Roman"/>
          <w:sz w:val="24"/>
          <w:szCs w:val="24"/>
        </w:rPr>
        <w:t>п</w:t>
      </w:r>
      <w:proofErr w:type="gramEnd"/>
      <w:r w:rsidRPr="009D5CE4">
        <w:rPr>
          <w:rFonts w:ascii="Times New Roman" w:hAnsi="Times New Roman"/>
          <w:sz w:val="24"/>
          <w:szCs w:val="24"/>
        </w:rPr>
        <w:t>/г  –75%, 2-е п/г – 81-%).</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lastRenderedPageBreak/>
        <w:t xml:space="preserve">   Повысили % качества знаний  5а класс на 7,5%;  6а класс  на 26%;   6б класс на 8,25%, 7а класс на 5%;  8б на 10%;  9а класс на 17%,  9б класс на 10 класс.   Понизили % качества знаний  5б класс на 11%,   7б класс на</w:t>
      </w:r>
      <w:proofErr w:type="gramStart"/>
      <w:r w:rsidRPr="009D5CE4">
        <w:rPr>
          <w:rFonts w:ascii="Times New Roman" w:hAnsi="Times New Roman"/>
          <w:sz w:val="24"/>
          <w:szCs w:val="24"/>
        </w:rPr>
        <w:t>2</w:t>
      </w:r>
      <w:proofErr w:type="gramEnd"/>
      <w:r w:rsidRPr="009D5CE4">
        <w:rPr>
          <w:rFonts w:ascii="Times New Roman" w:hAnsi="Times New Roman"/>
          <w:sz w:val="24"/>
          <w:szCs w:val="24"/>
        </w:rPr>
        <w:t>,5%,   8а класс на 3%.</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Самый высокий результат качества знаний в  11 классе (81%). </w:t>
      </w:r>
    </w:p>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                                                Параметры статистики выглядят так:</w:t>
      </w:r>
    </w:p>
    <w:p w:rsidR="009D5CE4" w:rsidRPr="009D5CE4" w:rsidRDefault="009D5CE4" w:rsidP="009D5CE4">
      <w:pPr>
        <w:pStyle w:val="a4"/>
        <w:rPr>
          <w:rFonts w:ascii="Times New Roman" w:hAnsi="Times New Roman"/>
          <w:sz w:val="24"/>
          <w:szCs w:val="24"/>
        </w:rPr>
      </w:pPr>
    </w:p>
    <w:tbl>
      <w:tblPr>
        <w:tblW w:w="11100" w:type="dxa"/>
        <w:tblInd w:w="157" w:type="dxa"/>
        <w:tblLayout w:type="fixed"/>
        <w:tblLook w:val="04A0" w:firstRow="1" w:lastRow="0" w:firstColumn="1" w:lastColumn="0" w:noHBand="0" w:noVBand="1"/>
      </w:tblPr>
      <w:tblGrid>
        <w:gridCol w:w="4713"/>
        <w:gridCol w:w="2129"/>
        <w:gridCol w:w="2129"/>
        <w:gridCol w:w="2129"/>
      </w:tblGrid>
      <w:tr w:rsidR="009D5CE4" w:rsidRPr="009D5CE4" w:rsidTr="009D5CE4">
        <w:trPr>
          <w:trHeight w:val="598"/>
        </w:trPr>
        <w:tc>
          <w:tcPr>
            <w:tcW w:w="471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Обучалось учащихся</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2020-2021</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2021-2022</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2022-2023</w:t>
            </w:r>
          </w:p>
        </w:tc>
      </w:tr>
      <w:tr w:rsidR="009D5CE4" w:rsidRPr="009D5CE4" w:rsidTr="009D5CE4">
        <w:tc>
          <w:tcPr>
            <w:tcW w:w="471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в 5-11 классах</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188</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192</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165</w:t>
            </w:r>
          </w:p>
        </w:tc>
      </w:tr>
      <w:tr w:rsidR="009D5CE4" w:rsidRPr="009D5CE4" w:rsidTr="009D5CE4">
        <w:tc>
          <w:tcPr>
            <w:tcW w:w="471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 5-9 классах</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164</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162</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143</w:t>
            </w:r>
          </w:p>
        </w:tc>
      </w:tr>
      <w:tr w:rsidR="009D5CE4" w:rsidRPr="009D5CE4" w:rsidTr="009D5CE4">
        <w:tc>
          <w:tcPr>
            <w:tcW w:w="471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 10-11 классах</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24</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29</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22</w:t>
            </w:r>
          </w:p>
        </w:tc>
      </w:tr>
      <w:tr w:rsidR="009D5CE4" w:rsidRPr="009D5CE4" w:rsidTr="009D5CE4">
        <w:tc>
          <w:tcPr>
            <w:tcW w:w="471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Не получили аттестат об основном образовании</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c>
          <w:tcPr>
            <w:tcW w:w="471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Не получили аттестат о среднем образовании</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c>
          <w:tcPr>
            <w:tcW w:w="471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Получили аттестат с отличием (9класс)</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r>
      <w:tr w:rsidR="009D5CE4" w:rsidRPr="009D5CE4" w:rsidTr="009D5CE4">
        <w:tc>
          <w:tcPr>
            <w:tcW w:w="471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Окончили ОУ с аттестатом особого образца</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r>
      <w:tr w:rsidR="009D5CE4" w:rsidRPr="009D5CE4" w:rsidTr="009D5CE4">
        <w:tc>
          <w:tcPr>
            <w:tcW w:w="471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Окончили на «отлично»/всего/</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15 -8%</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21 – 11%</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24 – 14,5%</w:t>
            </w:r>
          </w:p>
        </w:tc>
      </w:tr>
      <w:tr w:rsidR="009D5CE4" w:rsidRPr="009D5CE4" w:rsidTr="009D5CE4">
        <w:tc>
          <w:tcPr>
            <w:tcW w:w="471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 5-9 классах</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13-8%</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16 -10%</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19 -13%</w:t>
            </w:r>
          </w:p>
        </w:tc>
      </w:tr>
      <w:tr w:rsidR="009D5CE4" w:rsidRPr="009D5CE4" w:rsidTr="009D5CE4">
        <w:tc>
          <w:tcPr>
            <w:tcW w:w="471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 10-11 классах</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 – 8%</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5 – 17%</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5-23%</w:t>
            </w:r>
          </w:p>
        </w:tc>
      </w:tr>
      <w:tr w:rsidR="009D5CE4" w:rsidRPr="009D5CE4" w:rsidTr="009D5CE4">
        <w:tc>
          <w:tcPr>
            <w:tcW w:w="471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Окончили на «4-5»/всего/</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62 – 33%</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64 – 34%</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57 -34,5%</w:t>
            </w:r>
          </w:p>
        </w:tc>
      </w:tr>
      <w:tr w:rsidR="009D5CE4" w:rsidRPr="009D5CE4" w:rsidTr="009D5CE4">
        <w:tc>
          <w:tcPr>
            <w:tcW w:w="471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 5-9 классах</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49 – 30%</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49 – 30%</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48 – 33,5%</w:t>
            </w:r>
          </w:p>
        </w:tc>
      </w:tr>
      <w:tr w:rsidR="009D5CE4" w:rsidRPr="009D5CE4" w:rsidTr="009D5CE4">
        <w:tc>
          <w:tcPr>
            <w:tcW w:w="471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 10-11 классах</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13 -54%</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15 – 52%</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5-23%</w:t>
            </w:r>
          </w:p>
        </w:tc>
      </w:tr>
      <w:tr w:rsidR="009D5CE4" w:rsidRPr="009D5CE4" w:rsidTr="009D5CE4">
        <w:tc>
          <w:tcPr>
            <w:tcW w:w="471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0ставлены на повторный год </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c>
          <w:tcPr>
            <w:tcW w:w="471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Продлен учебный год</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c>
          <w:tcPr>
            <w:tcW w:w="471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Качество обучения</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41%</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45%</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50%</w:t>
            </w:r>
          </w:p>
        </w:tc>
      </w:tr>
      <w:tr w:rsidR="009D5CE4" w:rsidRPr="009D5CE4" w:rsidTr="009D5CE4">
        <w:tc>
          <w:tcPr>
            <w:tcW w:w="471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Обученность</w:t>
            </w:r>
            <w:proofErr w:type="spellEnd"/>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129"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b/>
          <w:i/>
          <w:sz w:val="24"/>
          <w:szCs w:val="24"/>
        </w:rPr>
        <w:t xml:space="preserve">  </w:t>
      </w:r>
      <w:r w:rsidRPr="009D5CE4">
        <w:rPr>
          <w:rFonts w:ascii="Times New Roman" w:hAnsi="Times New Roman"/>
          <w:sz w:val="24"/>
          <w:szCs w:val="24"/>
        </w:rPr>
        <w:t xml:space="preserve">Приведенные данные в таблице  свидетельствуют, что качество знаний за последний учебный год  повысилось  на 5%, успеваемость осталась на прежнем уровне. Уровень мотивации обучения среди учащихся остается средним.  </w:t>
      </w:r>
    </w:p>
    <w:p w:rsidR="009D5CE4" w:rsidRPr="009D5CE4" w:rsidRDefault="009D5CE4" w:rsidP="009D5CE4">
      <w:pPr>
        <w:pStyle w:val="a4"/>
        <w:rPr>
          <w:rFonts w:ascii="Times New Roman" w:hAnsi="Times New Roman"/>
          <w:b/>
          <w:i/>
          <w:sz w:val="24"/>
          <w:szCs w:val="24"/>
        </w:rPr>
      </w:pPr>
      <w:r w:rsidRPr="009D5CE4">
        <w:rPr>
          <w:rFonts w:ascii="Times New Roman" w:hAnsi="Times New Roman"/>
          <w:sz w:val="24"/>
          <w:szCs w:val="24"/>
        </w:rPr>
        <w:t>12 (8%) учащихся 5-9 классов имеют одну «3» по изучаемым дисциплинам (русский язык, математика, биология, химия, история), 6  (4%) имеют одну «4»  (математика, русский язык)</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b/>
          <w:i/>
          <w:sz w:val="24"/>
          <w:szCs w:val="24"/>
        </w:rPr>
        <w:t xml:space="preserve">                </w:t>
      </w:r>
      <w:r w:rsidRPr="009D5CE4">
        <w:rPr>
          <w:rFonts w:ascii="Times New Roman" w:hAnsi="Times New Roman"/>
          <w:b/>
          <w:sz w:val="24"/>
          <w:szCs w:val="24"/>
        </w:rPr>
        <w:t xml:space="preserve"> Сравнительный анализ качества знаний  по классам и параллелям за последние 3 года.</w:t>
      </w:r>
    </w:p>
    <w:tbl>
      <w:tblPr>
        <w:tblW w:w="0" w:type="auto"/>
        <w:tblInd w:w="1681" w:type="dxa"/>
        <w:tblLayout w:type="fixed"/>
        <w:tblLook w:val="04A0" w:firstRow="1" w:lastRow="0" w:firstColumn="1" w:lastColumn="0" w:noHBand="0" w:noVBand="1"/>
      </w:tblPr>
      <w:tblGrid>
        <w:gridCol w:w="1418"/>
        <w:gridCol w:w="1416"/>
        <w:gridCol w:w="1416"/>
        <w:gridCol w:w="1416"/>
      </w:tblGrid>
      <w:tr w:rsidR="009D5CE4" w:rsidRPr="009D5CE4" w:rsidTr="009D5CE4">
        <w:tc>
          <w:tcPr>
            <w:tcW w:w="141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Классы</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2020-2021</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2021-2022</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2022-2023</w:t>
            </w:r>
          </w:p>
        </w:tc>
      </w:tr>
      <w:tr w:rsidR="009D5CE4" w:rsidRPr="009D5CE4" w:rsidTr="009D5CE4">
        <w:tc>
          <w:tcPr>
            <w:tcW w:w="141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5-е</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42,5%</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65%</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47%</w:t>
            </w:r>
          </w:p>
        </w:tc>
      </w:tr>
      <w:tr w:rsidR="009D5CE4" w:rsidRPr="009D5CE4" w:rsidTr="009D5CE4">
        <w:tc>
          <w:tcPr>
            <w:tcW w:w="141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6-е</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48,5%</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57%</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65,5%</w:t>
            </w:r>
          </w:p>
        </w:tc>
      </w:tr>
      <w:tr w:rsidR="009D5CE4" w:rsidRPr="009D5CE4" w:rsidTr="009D5CE4">
        <w:tc>
          <w:tcPr>
            <w:tcW w:w="141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7-е</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33%</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48%</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48%</w:t>
            </w:r>
          </w:p>
        </w:tc>
      </w:tr>
      <w:tr w:rsidR="009D5CE4" w:rsidRPr="009D5CE4" w:rsidTr="009D5CE4">
        <w:tc>
          <w:tcPr>
            <w:tcW w:w="141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8-е</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26%</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32%</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46%</w:t>
            </w:r>
          </w:p>
        </w:tc>
      </w:tr>
      <w:tr w:rsidR="009D5CE4" w:rsidRPr="009D5CE4" w:rsidTr="009D5CE4">
        <w:tc>
          <w:tcPr>
            <w:tcW w:w="141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9-е</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53,5%</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34%</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44%</w:t>
            </w:r>
          </w:p>
        </w:tc>
      </w:tr>
      <w:tr w:rsidR="009D5CE4" w:rsidRPr="009D5CE4" w:rsidTr="009D5CE4">
        <w:tc>
          <w:tcPr>
            <w:tcW w:w="141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50%</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58%</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r>
      <w:tr w:rsidR="009D5CE4" w:rsidRPr="009D5CE4" w:rsidTr="009D5CE4">
        <w:tc>
          <w:tcPr>
            <w:tcW w:w="141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80%</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94%</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81%</w:t>
            </w:r>
          </w:p>
        </w:tc>
      </w:tr>
    </w:tbl>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sz w:val="24"/>
          <w:szCs w:val="24"/>
          <w:u w:val="single"/>
        </w:rPr>
      </w:pPr>
      <w:r w:rsidRPr="009D5CE4">
        <w:rPr>
          <w:rFonts w:ascii="Times New Roman" w:hAnsi="Times New Roman"/>
          <w:b/>
          <w:sz w:val="24"/>
          <w:szCs w:val="24"/>
        </w:rPr>
        <w:t xml:space="preserve">                Сравнительный анализ неуспеваемости по параллелям за 3 года по классам это выглядит следующим образом:</w:t>
      </w:r>
    </w:p>
    <w:tbl>
      <w:tblPr>
        <w:tblW w:w="0" w:type="auto"/>
        <w:tblInd w:w="1681" w:type="dxa"/>
        <w:tblLayout w:type="fixed"/>
        <w:tblLook w:val="04A0" w:firstRow="1" w:lastRow="0" w:firstColumn="1" w:lastColumn="0" w:noHBand="0" w:noVBand="1"/>
      </w:tblPr>
      <w:tblGrid>
        <w:gridCol w:w="1418"/>
        <w:gridCol w:w="1416"/>
        <w:gridCol w:w="1416"/>
        <w:gridCol w:w="1815"/>
      </w:tblGrid>
      <w:tr w:rsidR="009D5CE4" w:rsidRPr="009D5CE4" w:rsidTr="009D5CE4">
        <w:tc>
          <w:tcPr>
            <w:tcW w:w="141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Классы</w:t>
            </w:r>
          </w:p>
        </w:tc>
        <w:tc>
          <w:tcPr>
            <w:tcW w:w="1416"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2020-2021</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2021-2022</w:t>
            </w:r>
          </w:p>
        </w:tc>
        <w:tc>
          <w:tcPr>
            <w:tcW w:w="1815"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2022-2023</w:t>
            </w:r>
          </w:p>
        </w:tc>
      </w:tr>
      <w:tr w:rsidR="009D5CE4" w:rsidRPr="009D5CE4" w:rsidTr="009D5CE4">
        <w:trPr>
          <w:trHeight w:val="257"/>
        </w:trPr>
        <w:tc>
          <w:tcPr>
            <w:tcW w:w="141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w:t>
            </w:r>
          </w:p>
        </w:tc>
        <w:tc>
          <w:tcPr>
            <w:tcW w:w="1416"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15"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c>
          <w:tcPr>
            <w:tcW w:w="141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lastRenderedPageBreak/>
              <w:t>6</w:t>
            </w:r>
          </w:p>
        </w:tc>
        <w:tc>
          <w:tcPr>
            <w:tcW w:w="1416"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15"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c>
          <w:tcPr>
            <w:tcW w:w="141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w:t>
            </w:r>
          </w:p>
        </w:tc>
        <w:tc>
          <w:tcPr>
            <w:tcW w:w="1416"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15"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c>
          <w:tcPr>
            <w:tcW w:w="141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w:t>
            </w:r>
          </w:p>
        </w:tc>
        <w:tc>
          <w:tcPr>
            <w:tcW w:w="1416"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15"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c>
          <w:tcPr>
            <w:tcW w:w="141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9</w:t>
            </w:r>
          </w:p>
        </w:tc>
        <w:tc>
          <w:tcPr>
            <w:tcW w:w="1416"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815"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c>
          <w:tcPr>
            <w:tcW w:w="141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w:t>
            </w:r>
          </w:p>
        </w:tc>
        <w:tc>
          <w:tcPr>
            <w:tcW w:w="1416"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15"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c>
          <w:tcPr>
            <w:tcW w:w="141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11</w:t>
            </w:r>
          </w:p>
        </w:tc>
        <w:tc>
          <w:tcPr>
            <w:tcW w:w="1416"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15"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Формализм в работе некоторых учителей особенно ощутим в   </w:t>
      </w:r>
      <w:proofErr w:type="gramStart"/>
      <w:r w:rsidRPr="009D5CE4">
        <w:rPr>
          <w:rFonts w:ascii="Times New Roman" w:hAnsi="Times New Roman"/>
          <w:sz w:val="24"/>
          <w:szCs w:val="24"/>
        </w:rPr>
        <w:t>контроле  за</w:t>
      </w:r>
      <w:proofErr w:type="gramEnd"/>
      <w:r w:rsidRPr="009D5CE4">
        <w:rPr>
          <w:rFonts w:ascii="Times New Roman" w:hAnsi="Times New Roman"/>
          <w:sz w:val="24"/>
          <w:szCs w:val="24"/>
        </w:rPr>
        <w:t xml:space="preserve"> учебной деятельностью ученика. Учитель лишь тогда должен проводить контрольную работу, когда он уверен, что учебный материал, по которому дается работа, усвоен учащимися. Представление об этом учитель черпает из результатов самостоятельных работ и текущего опроса.  </w:t>
      </w:r>
      <w:proofErr w:type="gramStart"/>
      <w:r w:rsidRPr="009D5CE4">
        <w:rPr>
          <w:rFonts w:ascii="Times New Roman" w:hAnsi="Times New Roman"/>
          <w:sz w:val="24"/>
          <w:szCs w:val="24"/>
        </w:rPr>
        <w:t>Между тем,  результаты контрольных работ, когда  часть класса получает «2» и, следовательно, к работе не была подготовлена, говорят об обратном, а именно: учитель,  давая работу, четкого представления о подготовке учащихся к ней не имел, хотя, идя на контрольный урок, он должен быть уверен в том, что ребята с предложенным  учебным  материалом  справятся.</w:t>
      </w:r>
      <w:proofErr w:type="gramEnd"/>
      <w:r w:rsidRPr="009D5CE4">
        <w:rPr>
          <w:rFonts w:ascii="Times New Roman" w:hAnsi="Times New Roman"/>
          <w:sz w:val="24"/>
          <w:szCs w:val="24"/>
        </w:rPr>
        <w:t xml:space="preserve"> Такая же уверенность должна быть и у каждого ученика.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Таким образом, необходимо принять за правило: не давать контрольной работы неподготовленному к ней классу, рассматривать «2» не только как недоработку ученика, но и как свою собственную недоработку.</w:t>
      </w:r>
    </w:p>
    <w:p w:rsidR="009D5CE4" w:rsidRPr="009D5CE4" w:rsidRDefault="009D5CE4" w:rsidP="009D5CE4">
      <w:pPr>
        <w:pStyle w:val="a4"/>
        <w:rPr>
          <w:rFonts w:ascii="Times New Roman" w:hAnsi="Times New Roman"/>
          <w:sz w:val="24"/>
          <w:szCs w:val="24"/>
        </w:rPr>
      </w:pPr>
      <w:proofErr w:type="gramStart"/>
      <w:r w:rsidRPr="009D5CE4">
        <w:rPr>
          <w:rFonts w:ascii="Times New Roman" w:hAnsi="Times New Roman"/>
          <w:sz w:val="24"/>
          <w:szCs w:val="24"/>
        </w:rPr>
        <w:t>4%</w:t>
      </w:r>
      <w:r w:rsidRPr="009D5CE4">
        <w:rPr>
          <w:rFonts w:ascii="Times New Roman" w:hAnsi="Times New Roman"/>
          <w:b/>
          <w:i/>
          <w:sz w:val="24"/>
          <w:szCs w:val="24"/>
        </w:rPr>
        <w:t xml:space="preserve"> </w:t>
      </w:r>
      <w:r w:rsidRPr="009D5CE4">
        <w:rPr>
          <w:rFonts w:ascii="Times New Roman" w:hAnsi="Times New Roman"/>
          <w:sz w:val="24"/>
          <w:szCs w:val="24"/>
        </w:rPr>
        <w:t>учащихся  склонны к пропускам  учебных занятий без уважительной причины.</w:t>
      </w:r>
      <w:proofErr w:type="gramEnd"/>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Проблема качества знаний для педагогического коллектива одна из значимых,  в течение всего учебного года, рассматривалась на предметных МО, совещаниях при директоре, малых педагогических советах. Вопрос изучался и в ходе ВШК. В статистическом анализе  по четвертям и за учебный год данный вопрос представлен информационными данными, что позволяет сделать вывод:  проблема в целом решается положительно, но требует серьезной и кропотливой работы индивидуально с каждым  </w:t>
      </w:r>
      <w:proofErr w:type="gramStart"/>
      <w:r w:rsidRPr="009D5CE4">
        <w:rPr>
          <w:rFonts w:ascii="Times New Roman" w:hAnsi="Times New Roman"/>
          <w:sz w:val="24"/>
          <w:szCs w:val="24"/>
        </w:rPr>
        <w:t>учащимся</w:t>
      </w:r>
      <w:proofErr w:type="gramEnd"/>
      <w:r w:rsidRPr="009D5CE4">
        <w:rPr>
          <w:rFonts w:ascii="Times New Roman" w:hAnsi="Times New Roman"/>
          <w:sz w:val="24"/>
          <w:szCs w:val="24"/>
        </w:rPr>
        <w:t xml:space="preserve">   как со стороны учителей – предметников, так и классных руководителей в совместной работе с родителями. </w:t>
      </w:r>
    </w:p>
    <w:p w:rsidR="009D5CE4" w:rsidRPr="009D5CE4" w:rsidRDefault="009D5CE4" w:rsidP="009D5CE4">
      <w:pPr>
        <w:pStyle w:val="a4"/>
        <w:rPr>
          <w:rFonts w:ascii="Times New Roman" w:hAnsi="Times New Roman"/>
          <w:sz w:val="24"/>
          <w:szCs w:val="24"/>
        </w:rPr>
      </w:pPr>
    </w:p>
    <w:tbl>
      <w:tblPr>
        <w:tblW w:w="0" w:type="auto"/>
        <w:tblInd w:w="1387" w:type="dxa"/>
        <w:tblLayout w:type="fixed"/>
        <w:tblLook w:val="04A0" w:firstRow="1" w:lastRow="0" w:firstColumn="1" w:lastColumn="0" w:noHBand="0" w:noVBand="1"/>
      </w:tblPr>
      <w:tblGrid>
        <w:gridCol w:w="5940"/>
        <w:gridCol w:w="6010"/>
      </w:tblGrid>
      <w:tr w:rsidR="009D5CE4" w:rsidRPr="009D5CE4" w:rsidTr="009D5CE4">
        <w:tc>
          <w:tcPr>
            <w:tcW w:w="5940"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Основные причины низкого качества знаний </w:t>
            </w:r>
          </w:p>
        </w:tc>
        <w:tc>
          <w:tcPr>
            <w:tcW w:w="6010"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Степень их проявления</w:t>
            </w:r>
          </w:p>
        </w:tc>
      </w:tr>
      <w:tr w:rsidR="009D5CE4" w:rsidRPr="009D5CE4" w:rsidTr="009D5CE4">
        <w:tc>
          <w:tcPr>
            <w:tcW w:w="5940"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1.Слабая мотивация</w:t>
            </w:r>
          </w:p>
        </w:tc>
        <w:tc>
          <w:tcPr>
            <w:tcW w:w="6010"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Процесс обучения для таких учащихся неинтересен. Они требуют постоянной педагогической поддержки. Достаточно высокая степень проявления.</w:t>
            </w:r>
          </w:p>
        </w:tc>
      </w:tr>
      <w:tr w:rsidR="009D5CE4" w:rsidRPr="009D5CE4" w:rsidTr="009D5CE4">
        <w:tc>
          <w:tcPr>
            <w:tcW w:w="5940"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2.Грубость в отношении учителей. Безразличие к педагогическому воздействию.</w:t>
            </w:r>
          </w:p>
        </w:tc>
        <w:tc>
          <w:tcPr>
            <w:tcW w:w="6010"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Большую роль в выявлении характера данного отклонения играет индивидуальная работа психолога  с учащимися.</w:t>
            </w:r>
          </w:p>
        </w:tc>
      </w:tr>
      <w:tr w:rsidR="009D5CE4" w:rsidRPr="009D5CE4" w:rsidTr="009D5CE4">
        <w:tc>
          <w:tcPr>
            <w:tcW w:w="5940"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3.Систематическое невыполнение домашних заданий.</w:t>
            </w:r>
          </w:p>
        </w:tc>
        <w:tc>
          <w:tcPr>
            <w:tcW w:w="6010"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Эта степень проявления достаточно ярко выражена практически у всех неуспевающих учащихся. Главная причина – проблемы в ранее изученном материале, отсутствие сформированных умений и навыков.</w:t>
            </w:r>
          </w:p>
        </w:tc>
      </w:tr>
      <w:tr w:rsidR="009D5CE4" w:rsidRPr="009D5CE4" w:rsidTr="009D5CE4">
        <w:tc>
          <w:tcPr>
            <w:tcW w:w="5940"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4.Беспричинные пропуски уроков.</w:t>
            </w:r>
          </w:p>
        </w:tc>
        <w:tc>
          <w:tcPr>
            <w:tcW w:w="6010"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Высокая степень проявления. Требует постоянного контроля, наблюдения.</w:t>
            </w:r>
          </w:p>
        </w:tc>
      </w:tr>
      <w:tr w:rsidR="009D5CE4" w:rsidRPr="009D5CE4" w:rsidTr="009D5CE4">
        <w:tc>
          <w:tcPr>
            <w:tcW w:w="5940"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5.Безразличие или отсутствие внимания к проблемам обучения и воспитания со стороны родителей.</w:t>
            </w:r>
          </w:p>
        </w:tc>
        <w:tc>
          <w:tcPr>
            <w:tcW w:w="6010"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Средняя степень проявления. Посещаемость родительских собраний в классах очень критическая. </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i/>
          <w:sz w:val="24"/>
          <w:szCs w:val="24"/>
        </w:rPr>
      </w:pPr>
      <w:r w:rsidRPr="009D5CE4">
        <w:rPr>
          <w:rFonts w:ascii="Times New Roman" w:hAnsi="Times New Roman"/>
          <w:i/>
          <w:sz w:val="24"/>
          <w:szCs w:val="24"/>
        </w:rPr>
        <w:t>Основные пути решения проблемы:</w:t>
      </w:r>
    </w:p>
    <w:p w:rsidR="009D5CE4" w:rsidRPr="009D5CE4" w:rsidRDefault="009D5CE4" w:rsidP="009902DF">
      <w:pPr>
        <w:pStyle w:val="a4"/>
        <w:numPr>
          <w:ilvl w:val="0"/>
          <w:numId w:val="27"/>
        </w:numPr>
        <w:rPr>
          <w:rFonts w:ascii="Times New Roman" w:hAnsi="Times New Roman"/>
          <w:sz w:val="24"/>
          <w:szCs w:val="24"/>
        </w:rPr>
      </w:pPr>
      <w:r w:rsidRPr="009D5CE4">
        <w:rPr>
          <w:rFonts w:ascii="Times New Roman" w:hAnsi="Times New Roman"/>
          <w:sz w:val="24"/>
          <w:szCs w:val="24"/>
        </w:rPr>
        <w:t>Обучение на уровне способностей и возможностей ученика при помощи дифференцированного обучения;</w:t>
      </w:r>
    </w:p>
    <w:p w:rsidR="009D5CE4" w:rsidRPr="009D5CE4" w:rsidRDefault="009D5CE4" w:rsidP="009902DF">
      <w:pPr>
        <w:pStyle w:val="a4"/>
        <w:numPr>
          <w:ilvl w:val="0"/>
          <w:numId w:val="27"/>
        </w:numPr>
        <w:rPr>
          <w:rFonts w:ascii="Times New Roman" w:hAnsi="Times New Roman"/>
          <w:sz w:val="24"/>
          <w:szCs w:val="24"/>
        </w:rPr>
      </w:pPr>
      <w:r w:rsidRPr="009D5CE4">
        <w:rPr>
          <w:rFonts w:ascii="Times New Roman" w:hAnsi="Times New Roman"/>
          <w:sz w:val="24"/>
          <w:szCs w:val="24"/>
        </w:rPr>
        <w:t xml:space="preserve">Более глубокое изучение личностных особенностей учащегося (обучаемость,  </w:t>
      </w:r>
      <w:proofErr w:type="spellStart"/>
      <w:r w:rsidRPr="009D5CE4">
        <w:rPr>
          <w:rFonts w:ascii="Times New Roman" w:hAnsi="Times New Roman"/>
          <w:sz w:val="24"/>
          <w:szCs w:val="24"/>
        </w:rPr>
        <w:t>сформированность</w:t>
      </w:r>
      <w:proofErr w:type="spellEnd"/>
      <w:r w:rsidRPr="009D5CE4">
        <w:rPr>
          <w:rFonts w:ascii="Times New Roman" w:hAnsi="Times New Roman"/>
          <w:sz w:val="24"/>
          <w:szCs w:val="24"/>
        </w:rPr>
        <w:t xml:space="preserve"> учебных навыков);</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Развитие познавательных интересов и формирование учебной мотивации; обучение на доступном уровне требований и сложности программного материала.      </w:t>
      </w: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lastRenderedPageBreak/>
        <w:t xml:space="preserve">                    Выводы:</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Факторы, отрицательно влияющие на качество знаний учащихся: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*Низкий уровень мотивации к обучению;</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*Основной движущий мотив у учащихся и их родителей – получение отметки и оценки учителя;</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*Социальный фактор;</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*Низкий уровень   </w:t>
      </w:r>
      <w:proofErr w:type="spellStart"/>
      <w:r w:rsidRPr="009D5CE4">
        <w:rPr>
          <w:rFonts w:ascii="Times New Roman" w:hAnsi="Times New Roman"/>
          <w:sz w:val="24"/>
          <w:szCs w:val="24"/>
        </w:rPr>
        <w:t>сформированности</w:t>
      </w:r>
      <w:proofErr w:type="spellEnd"/>
      <w:r w:rsidRPr="009D5CE4">
        <w:rPr>
          <w:rFonts w:ascii="Times New Roman" w:hAnsi="Times New Roman"/>
          <w:sz w:val="24"/>
          <w:szCs w:val="24"/>
        </w:rPr>
        <w:t xml:space="preserve">   организационных умений,</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*Учащиеся плохо представляют себе цели и задачи учебной деятельности, не могут предвидеть результаты своей деятельности.</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Cs/>
          <w:sz w:val="24"/>
          <w:szCs w:val="24"/>
        </w:rPr>
      </w:pPr>
    </w:p>
    <w:p w:rsidR="009D5CE4" w:rsidRPr="009D5CE4" w:rsidRDefault="009D5CE4" w:rsidP="009D5CE4">
      <w:pPr>
        <w:pStyle w:val="a4"/>
        <w:rPr>
          <w:rFonts w:ascii="Times New Roman" w:hAnsi="Times New Roman"/>
          <w:b/>
          <w:bCs/>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b/>
          <w:bCs/>
          <w:sz w:val="24"/>
          <w:szCs w:val="24"/>
        </w:rPr>
        <w:t xml:space="preserve">        Сравнительный анализ успеваемости и качество знаний     по предметам  за 3 последних года выглядит так:</w:t>
      </w:r>
    </w:p>
    <w:p w:rsidR="009D5CE4" w:rsidRPr="009D5CE4" w:rsidRDefault="009D5CE4" w:rsidP="009D5CE4">
      <w:pPr>
        <w:pStyle w:val="a4"/>
        <w:rPr>
          <w:rFonts w:ascii="Times New Roman" w:hAnsi="Times New Roman"/>
          <w:b/>
          <w:bCs/>
          <w:sz w:val="24"/>
          <w:szCs w:val="24"/>
        </w:rPr>
      </w:pPr>
      <w:r w:rsidRPr="009D5CE4">
        <w:rPr>
          <w:rFonts w:ascii="Times New Roman" w:hAnsi="Times New Roman"/>
          <w:bCs/>
          <w:i/>
          <w:sz w:val="24"/>
          <w:szCs w:val="24"/>
        </w:rPr>
        <w:t xml:space="preserve">                                  </w:t>
      </w:r>
      <w:r w:rsidRPr="009D5CE4">
        <w:rPr>
          <w:rFonts w:ascii="Times New Roman" w:hAnsi="Times New Roman"/>
          <w:b/>
          <w:bCs/>
          <w:sz w:val="24"/>
          <w:szCs w:val="24"/>
        </w:rPr>
        <w:t xml:space="preserve">                           2020-2021 учебный  год  5-9 классы (164)</w:t>
      </w:r>
    </w:p>
    <w:p w:rsidR="009D5CE4" w:rsidRPr="009D5CE4" w:rsidRDefault="009D5CE4" w:rsidP="009D5CE4">
      <w:pPr>
        <w:pStyle w:val="a4"/>
        <w:rPr>
          <w:rFonts w:ascii="Times New Roman" w:hAnsi="Times New Roman"/>
          <w:b/>
          <w:sz w:val="24"/>
          <w:szCs w:val="24"/>
        </w:rPr>
      </w:pPr>
    </w:p>
    <w:tbl>
      <w:tblPr>
        <w:tblW w:w="18915" w:type="dxa"/>
        <w:tblInd w:w="-558" w:type="dxa"/>
        <w:tblLayout w:type="fixed"/>
        <w:tblCellMar>
          <w:left w:w="10" w:type="dxa"/>
          <w:right w:w="10" w:type="dxa"/>
        </w:tblCellMar>
        <w:tblLook w:val="04A0" w:firstRow="1" w:lastRow="0" w:firstColumn="1" w:lastColumn="0" w:noHBand="0" w:noVBand="1"/>
      </w:tblPr>
      <w:tblGrid>
        <w:gridCol w:w="531"/>
        <w:gridCol w:w="3082"/>
        <w:gridCol w:w="995"/>
        <w:gridCol w:w="1489"/>
        <w:gridCol w:w="1355"/>
        <w:gridCol w:w="1355"/>
        <w:gridCol w:w="1355"/>
        <w:gridCol w:w="1359"/>
        <w:gridCol w:w="1379"/>
        <w:gridCol w:w="1392"/>
        <w:gridCol w:w="4150"/>
        <w:gridCol w:w="43"/>
        <w:gridCol w:w="43"/>
        <w:gridCol w:w="43"/>
        <w:gridCol w:w="43"/>
        <w:gridCol w:w="43"/>
        <w:gridCol w:w="43"/>
        <w:gridCol w:w="43"/>
        <w:gridCol w:w="43"/>
        <w:gridCol w:w="43"/>
        <w:gridCol w:w="43"/>
        <w:gridCol w:w="43"/>
      </w:tblGrid>
      <w:tr w:rsidR="009D5CE4" w:rsidRPr="009D5CE4" w:rsidTr="009D5CE4">
        <w:trPr>
          <w:trHeight w:val="644"/>
        </w:trPr>
        <w:tc>
          <w:tcPr>
            <w:tcW w:w="530"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p w:rsidR="00632BFA" w:rsidRPr="009D5CE4" w:rsidRDefault="009D5CE4" w:rsidP="009D5CE4">
            <w:pPr>
              <w:pStyle w:val="a4"/>
              <w:rPr>
                <w:rFonts w:ascii="Times New Roman" w:hAnsi="Times New Roman"/>
                <w:sz w:val="24"/>
                <w:szCs w:val="24"/>
              </w:rPr>
            </w:pPr>
            <w:proofErr w:type="gramStart"/>
            <w:r w:rsidRPr="009D5CE4">
              <w:rPr>
                <w:rFonts w:ascii="Times New Roman" w:hAnsi="Times New Roman"/>
                <w:sz w:val="24"/>
                <w:szCs w:val="24"/>
              </w:rPr>
              <w:t>п</w:t>
            </w:r>
            <w:proofErr w:type="gramEnd"/>
            <w:r w:rsidRPr="009D5CE4">
              <w:rPr>
                <w:rFonts w:ascii="Times New Roman" w:hAnsi="Times New Roman"/>
                <w:sz w:val="24"/>
                <w:szCs w:val="24"/>
              </w:rPr>
              <w:t>/п</w:t>
            </w:r>
          </w:p>
        </w:tc>
        <w:tc>
          <w:tcPr>
            <w:tcW w:w="308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Предмет</w:t>
            </w:r>
          </w:p>
        </w:tc>
        <w:tc>
          <w:tcPr>
            <w:tcW w:w="99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уч-ся</w:t>
            </w:r>
          </w:p>
        </w:tc>
        <w:tc>
          <w:tcPr>
            <w:tcW w:w="148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3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Н/А</w:t>
            </w:r>
          </w:p>
        </w:tc>
        <w:tc>
          <w:tcPr>
            <w:tcW w:w="1379"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Качество</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знаний</w:t>
            </w:r>
          </w:p>
        </w:tc>
        <w:tc>
          <w:tcPr>
            <w:tcW w:w="13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успев.</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rPr>
          <w:trHeight w:val="209"/>
        </w:trPr>
        <w:tc>
          <w:tcPr>
            <w:tcW w:w="53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308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Русский язык</w:t>
            </w:r>
          </w:p>
        </w:tc>
        <w:tc>
          <w:tcPr>
            <w:tcW w:w="99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164</w:t>
            </w:r>
          </w:p>
        </w:tc>
        <w:tc>
          <w:tcPr>
            <w:tcW w:w="148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24</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63</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77</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7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53</w:t>
            </w:r>
          </w:p>
        </w:tc>
        <w:tc>
          <w:tcPr>
            <w:tcW w:w="13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c>
          <w:tcPr>
            <w:tcW w:w="53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308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Литература</w:t>
            </w:r>
          </w:p>
        </w:tc>
        <w:tc>
          <w:tcPr>
            <w:tcW w:w="99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164</w:t>
            </w:r>
          </w:p>
        </w:tc>
        <w:tc>
          <w:tcPr>
            <w:tcW w:w="148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72</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56</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36</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7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78</w:t>
            </w:r>
          </w:p>
        </w:tc>
        <w:tc>
          <w:tcPr>
            <w:tcW w:w="13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c>
          <w:tcPr>
            <w:tcW w:w="53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308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Родной (</w:t>
            </w:r>
            <w:proofErr w:type="spellStart"/>
            <w:r w:rsidRPr="009D5CE4">
              <w:rPr>
                <w:rFonts w:ascii="Times New Roman" w:hAnsi="Times New Roman"/>
                <w:sz w:val="24"/>
                <w:szCs w:val="24"/>
              </w:rPr>
              <w:t>карач</w:t>
            </w:r>
            <w:proofErr w:type="spellEnd"/>
            <w:r w:rsidRPr="009D5CE4">
              <w:rPr>
                <w:rFonts w:ascii="Times New Roman" w:hAnsi="Times New Roman"/>
                <w:sz w:val="24"/>
                <w:szCs w:val="24"/>
              </w:rPr>
              <w:t>.</w:t>
            </w:r>
            <w:proofErr w:type="gramStart"/>
            <w:r w:rsidRPr="009D5CE4">
              <w:rPr>
                <w:rFonts w:ascii="Times New Roman" w:hAnsi="Times New Roman"/>
                <w:sz w:val="24"/>
                <w:szCs w:val="24"/>
              </w:rPr>
              <w:t xml:space="preserve"> )</w:t>
            </w:r>
            <w:proofErr w:type="gramEnd"/>
            <w:r w:rsidRPr="009D5CE4">
              <w:rPr>
                <w:rFonts w:ascii="Times New Roman" w:hAnsi="Times New Roman"/>
                <w:sz w:val="24"/>
                <w:szCs w:val="24"/>
              </w:rPr>
              <w:t xml:space="preserve">  язык</w:t>
            </w:r>
          </w:p>
        </w:tc>
        <w:tc>
          <w:tcPr>
            <w:tcW w:w="99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79</w:t>
            </w:r>
          </w:p>
        </w:tc>
        <w:tc>
          <w:tcPr>
            <w:tcW w:w="148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54</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21</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7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95</w:t>
            </w:r>
          </w:p>
        </w:tc>
        <w:tc>
          <w:tcPr>
            <w:tcW w:w="13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c>
          <w:tcPr>
            <w:tcW w:w="53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308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Родная (</w:t>
            </w:r>
            <w:proofErr w:type="spellStart"/>
            <w:r w:rsidRPr="009D5CE4">
              <w:rPr>
                <w:rFonts w:ascii="Times New Roman" w:hAnsi="Times New Roman"/>
                <w:sz w:val="24"/>
                <w:szCs w:val="24"/>
              </w:rPr>
              <w:t>карач</w:t>
            </w:r>
            <w:proofErr w:type="spellEnd"/>
            <w:r w:rsidRPr="009D5CE4">
              <w:rPr>
                <w:rFonts w:ascii="Times New Roman" w:hAnsi="Times New Roman"/>
                <w:sz w:val="24"/>
                <w:szCs w:val="24"/>
              </w:rPr>
              <w:t>.</w:t>
            </w:r>
            <w:proofErr w:type="gramStart"/>
            <w:r w:rsidRPr="009D5CE4">
              <w:rPr>
                <w:rFonts w:ascii="Times New Roman" w:hAnsi="Times New Roman"/>
                <w:sz w:val="24"/>
                <w:szCs w:val="24"/>
              </w:rPr>
              <w:t xml:space="preserve"> )</w:t>
            </w:r>
            <w:proofErr w:type="gramEnd"/>
            <w:r w:rsidRPr="009D5CE4">
              <w:rPr>
                <w:rFonts w:ascii="Times New Roman" w:hAnsi="Times New Roman"/>
                <w:sz w:val="24"/>
                <w:szCs w:val="24"/>
              </w:rPr>
              <w:t xml:space="preserve"> литература</w:t>
            </w:r>
          </w:p>
        </w:tc>
        <w:tc>
          <w:tcPr>
            <w:tcW w:w="99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79</w:t>
            </w:r>
          </w:p>
        </w:tc>
        <w:tc>
          <w:tcPr>
            <w:tcW w:w="148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66</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7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3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c>
          <w:tcPr>
            <w:tcW w:w="53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308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i/>
                <w:sz w:val="24"/>
                <w:szCs w:val="24"/>
              </w:rPr>
            </w:pPr>
            <w:r w:rsidRPr="009D5CE4">
              <w:rPr>
                <w:rFonts w:ascii="Times New Roman" w:hAnsi="Times New Roman"/>
                <w:sz w:val="24"/>
                <w:szCs w:val="24"/>
              </w:rPr>
              <w:t>Родной (русск.)   язык</w:t>
            </w:r>
          </w:p>
        </w:tc>
        <w:tc>
          <w:tcPr>
            <w:tcW w:w="99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80</w:t>
            </w:r>
          </w:p>
        </w:tc>
        <w:tc>
          <w:tcPr>
            <w:tcW w:w="148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25</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33</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22</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7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72,5</w:t>
            </w:r>
          </w:p>
        </w:tc>
        <w:tc>
          <w:tcPr>
            <w:tcW w:w="13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c>
          <w:tcPr>
            <w:tcW w:w="53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308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i/>
                <w:sz w:val="24"/>
                <w:szCs w:val="24"/>
              </w:rPr>
            </w:pPr>
            <w:r w:rsidRPr="009D5CE4">
              <w:rPr>
                <w:rFonts w:ascii="Times New Roman" w:hAnsi="Times New Roman"/>
                <w:sz w:val="24"/>
                <w:szCs w:val="24"/>
              </w:rPr>
              <w:t>Родная (русск.</w:t>
            </w:r>
            <w:proofErr w:type="gramStart"/>
            <w:r w:rsidRPr="009D5CE4">
              <w:rPr>
                <w:rFonts w:ascii="Times New Roman" w:hAnsi="Times New Roman"/>
                <w:sz w:val="24"/>
                <w:szCs w:val="24"/>
              </w:rPr>
              <w:t xml:space="preserve"> )</w:t>
            </w:r>
            <w:proofErr w:type="gramEnd"/>
            <w:r w:rsidRPr="009D5CE4">
              <w:rPr>
                <w:rFonts w:ascii="Times New Roman" w:hAnsi="Times New Roman"/>
                <w:sz w:val="24"/>
                <w:szCs w:val="24"/>
              </w:rPr>
              <w:t xml:space="preserve"> литература</w:t>
            </w:r>
          </w:p>
        </w:tc>
        <w:tc>
          <w:tcPr>
            <w:tcW w:w="99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80</w:t>
            </w:r>
          </w:p>
        </w:tc>
        <w:tc>
          <w:tcPr>
            <w:tcW w:w="148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33</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29</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7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77,5</w:t>
            </w:r>
          </w:p>
        </w:tc>
        <w:tc>
          <w:tcPr>
            <w:tcW w:w="13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rPr>
          <w:trHeight w:val="355"/>
        </w:trPr>
        <w:tc>
          <w:tcPr>
            <w:tcW w:w="53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308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Алгебра</w:t>
            </w:r>
          </w:p>
        </w:tc>
        <w:tc>
          <w:tcPr>
            <w:tcW w:w="99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164</w:t>
            </w:r>
          </w:p>
        </w:tc>
        <w:tc>
          <w:tcPr>
            <w:tcW w:w="148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32</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53</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79</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5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7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52</w:t>
            </w:r>
          </w:p>
        </w:tc>
        <w:tc>
          <w:tcPr>
            <w:tcW w:w="13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rPr>
          <w:trHeight w:val="324"/>
        </w:trPr>
        <w:tc>
          <w:tcPr>
            <w:tcW w:w="53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308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Геометрия</w:t>
            </w:r>
          </w:p>
        </w:tc>
        <w:tc>
          <w:tcPr>
            <w:tcW w:w="99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93</w:t>
            </w:r>
          </w:p>
        </w:tc>
        <w:tc>
          <w:tcPr>
            <w:tcW w:w="148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34</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48</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7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48</w:t>
            </w:r>
          </w:p>
        </w:tc>
        <w:tc>
          <w:tcPr>
            <w:tcW w:w="13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rPr>
          <w:trHeight w:val="325"/>
        </w:trPr>
        <w:tc>
          <w:tcPr>
            <w:tcW w:w="53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308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Физика</w:t>
            </w:r>
          </w:p>
        </w:tc>
        <w:tc>
          <w:tcPr>
            <w:tcW w:w="99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95</w:t>
            </w:r>
          </w:p>
        </w:tc>
        <w:tc>
          <w:tcPr>
            <w:tcW w:w="148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27</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55</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13</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7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86</w:t>
            </w:r>
          </w:p>
        </w:tc>
        <w:tc>
          <w:tcPr>
            <w:tcW w:w="13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rPr>
          <w:trHeight w:val="325"/>
        </w:trPr>
        <w:tc>
          <w:tcPr>
            <w:tcW w:w="53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308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Информатика</w:t>
            </w:r>
          </w:p>
        </w:tc>
        <w:tc>
          <w:tcPr>
            <w:tcW w:w="99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92</w:t>
            </w:r>
          </w:p>
        </w:tc>
        <w:tc>
          <w:tcPr>
            <w:tcW w:w="148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7</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35</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50</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5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7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46</w:t>
            </w:r>
          </w:p>
        </w:tc>
        <w:tc>
          <w:tcPr>
            <w:tcW w:w="1392"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rPr>
          <w:trHeight w:val="411"/>
        </w:trPr>
        <w:tc>
          <w:tcPr>
            <w:tcW w:w="53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308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i/>
                <w:sz w:val="24"/>
                <w:szCs w:val="24"/>
              </w:rPr>
            </w:pPr>
            <w:r w:rsidRPr="009D5CE4">
              <w:rPr>
                <w:rFonts w:ascii="Times New Roman" w:hAnsi="Times New Roman"/>
                <w:sz w:val="24"/>
                <w:szCs w:val="24"/>
              </w:rPr>
              <w:t>Биология</w:t>
            </w:r>
          </w:p>
        </w:tc>
        <w:tc>
          <w:tcPr>
            <w:tcW w:w="99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164</w:t>
            </w:r>
          </w:p>
        </w:tc>
        <w:tc>
          <w:tcPr>
            <w:tcW w:w="148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61</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63</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42</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5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7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76</w:t>
            </w:r>
          </w:p>
        </w:tc>
        <w:tc>
          <w:tcPr>
            <w:tcW w:w="1392"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rPr>
          <w:trHeight w:val="366"/>
        </w:trPr>
        <w:tc>
          <w:tcPr>
            <w:tcW w:w="53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308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Химия</w:t>
            </w:r>
          </w:p>
        </w:tc>
        <w:tc>
          <w:tcPr>
            <w:tcW w:w="99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63</w:t>
            </w:r>
          </w:p>
        </w:tc>
        <w:tc>
          <w:tcPr>
            <w:tcW w:w="148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16</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28</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19</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5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7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69</w:t>
            </w:r>
          </w:p>
        </w:tc>
        <w:tc>
          <w:tcPr>
            <w:tcW w:w="1392"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rPr>
          <w:trHeight w:val="366"/>
        </w:trPr>
        <w:tc>
          <w:tcPr>
            <w:tcW w:w="53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308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География</w:t>
            </w:r>
          </w:p>
        </w:tc>
        <w:tc>
          <w:tcPr>
            <w:tcW w:w="99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164</w:t>
            </w:r>
          </w:p>
        </w:tc>
        <w:tc>
          <w:tcPr>
            <w:tcW w:w="148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54</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69</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41</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5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7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75</w:t>
            </w:r>
          </w:p>
        </w:tc>
        <w:tc>
          <w:tcPr>
            <w:tcW w:w="1392"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rPr>
          <w:trHeight w:val="360"/>
        </w:trPr>
        <w:tc>
          <w:tcPr>
            <w:tcW w:w="53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w:t>
            </w:r>
          </w:p>
        </w:tc>
        <w:tc>
          <w:tcPr>
            <w:tcW w:w="308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Иностранный  язык</w:t>
            </w:r>
          </w:p>
        </w:tc>
        <w:tc>
          <w:tcPr>
            <w:tcW w:w="99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160</w:t>
            </w:r>
          </w:p>
        </w:tc>
        <w:tc>
          <w:tcPr>
            <w:tcW w:w="148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42</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57</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61</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5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7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62</w:t>
            </w:r>
          </w:p>
        </w:tc>
        <w:tc>
          <w:tcPr>
            <w:tcW w:w="1392"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rPr>
          <w:trHeight w:val="411"/>
        </w:trPr>
        <w:tc>
          <w:tcPr>
            <w:tcW w:w="53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308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История</w:t>
            </w:r>
          </w:p>
        </w:tc>
        <w:tc>
          <w:tcPr>
            <w:tcW w:w="99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164</w:t>
            </w:r>
          </w:p>
        </w:tc>
        <w:tc>
          <w:tcPr>
            <w:tcW w:w="148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50</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63</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51</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7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91</w:t>
            </w:r>
          </w:p>
        </w:tc>
        <w:tc>
          <w:tcPr>
            <w:tcW w:w="1392"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rPr>
          <w:trHeight w:val="411"/>
        </w:trPr>
        <w:tc>
          <w:tcPr>
            <w:tcW w:w="53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308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Обществознание</w:t>
            </w:r>
          </w:p>
        </w:tc>
        <w:tc>
          <w:tcPr>
            <w:tcW w:w="99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124</w:t>
            </w:r>
          </w:p>
        </w:tc>
        <w:tc>
          <w:tcPr>
            <w:tcW w:w="148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49</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48</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27</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5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7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46</w:t>
            </w:r>
          </w:p>
        </w:tc>
        <w:tc>
          <w:tcPr>
            <w:tcW w:w="1392"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rPr>
          <w:trHeight w:val="366"/>
        </w:trPr>
        <w:tc>
          <w:tcPr>
            <w:tcW w:w="53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17</w:t>
            </w:r>
          </w:p>
        </w:tc>
        <w:tc>
          <w:tcPr>
            <w:tcW w:w="308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Технология</w:t>
            </w:r>
          </w:p>
        </w:tc>
        <w:tc>
          <w:tcPr>
            <w:tcW w:w="99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132</w:t>
            </w:r>
          </w:p>
        </w:tc>
        <w:tc>
          <w:tcPr>
            <w:tcW w:w="148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72</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49</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37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92</w:t>
            </w:r>
          </w:p>
        </w:tc>
        <w:tc>
          <w:tcPr>
            <w:tcW w:w="1392"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rPr>
          <w:trHeight w:val="411"/>
        </w:trPr>
        <w:tc>
          <w:tcPr>
            <w:tcW w:w="53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308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Физкультура</w:t>
            </w:r>
          </w:p>
        </w:tc>
        <w:tc>
          <w:tcPr>
            <w:tcW w:w="99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160</w:t>
            </w:r>
          </w:p>
        </w:tc>
        <w:tc>
          <w:tcPr>
            <w:tcW w:w="148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128</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32</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5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7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100</w:t>
            </w:r>
          </w:p>
        </w:tc>
        <w:tc>
          <w:tcPr>
            <w:tcW w:w="13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rPr>
          <w:trHeight w:val="411"/>
        </w:trPr>
        <w:tc>
          <w:tcPr>
            <w:tcW w:w="53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19</w:t>
            </w:r>
          </w:p>
        </w:tc>
        <w:tc>
          <w:tcPr>
            <w:tcW w:w="308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О Б Ж</w:t>
            </w:r>
          </w:p>
        </w:tc>
        <w:tc>
          <w:tcPr>
            <w:tcW w:w="99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64</w:t>
            </w:r>
          </w:p>
        </w:tc>
        <w:tc>
          <w:tcPr>
            <w:tcW w:w="148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39</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17</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w:t>
            </w:r>
          </w:p>
        </w:tc>
        <w:tc>
          <w:tcPr>
            <w:tcW w:w="135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5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7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87,5</w:t>
            </w:r>
          </w:p>
        </w:tc>
        <w:tc>
          <w:tcPr>
            <w:tcW w:w="13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rPr>
          <w:trHeight w:val="240"/>
        </w:trPr>
        <w:tc>
          <w:tcPr>
            <w:tcW w:w="53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20</w:t>
            </w:r>
          </w:p>
        </w:tc>
        <w:tc>
          <w:tcPr>
            <w:tcW w:w="308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Музыка</w:t>
            </w:r>
          </w:p>
        </w:tc>
        <w:tc>
          <w:tcPr>
            <w:tcW w:w="99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131</w:t>
            </w:r>
          </w:p>
        </w:tc>
        <w:tc>
          <w:tcPr>
            <w:tcW w:w="148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86</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33</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12</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7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91</w:t>
            </w:r>
          </w:p>
        </w:tc>
        <w:tc>
          <w:tcPr>
            <w:tcW w:w="1392"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r w:rsidR="009D5CE4" w:rsidRPr="009D5CE4" w:rsidTr="009D5CE4">
        <w:trPr>
          <w:trHeight w:val="240"/>
        </w:trPr>
        <w:tc>
          <w:tcPr>
            <w:tcW w:w="53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21</w:t>
            </w:r>
          </w:p>
        </w:tc>
        <w:tc>
          <w:tcPr>
            <w:tcW w:w="308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И </w:t>
            </w:r>
            <w:proofErr w:type="gramStart"/>
            <w:r w:rsidRPr="009D5CE4">
              <w:rPr>
                <w:rFonts w:ascii="Times New Roman" w:hAnsi="Times New Roman"/>
                <w:sz w:val="24"/>
                <w:szCs w:val="24"/>
              </w:rPr>
              <w:t>З</w:t>
            </w:r>
            <w:proofErr w:type="gramEnd"/>
            <w:r w:rsidRPr="009D5CE4">
              <w:rPr>
                <w:rFonts w:ascii="Times New Roman" w:hAnsi="Times New Roman"/>
                <w:sz w:val="24"/>
                <w:szCs w:val="24"/>
              </w:rPr>
              <w:t xml:space="preserve"> О</w:t>
            </w:r>
          </w:p>
        </w:tc>
        <w:tc>
          <w:tcPr>
            <w:tcW w:w="99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95</w:t>
            </w:r>
          </w:p>
        </w:tc>
        <w:tc>
          <w:tcPr>
            <w:tcW w:w="148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52</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26</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17</w:t>
            </w:r>
          </w:p>
        </w:tc>
        <w:tc>
          <w:tcPr>
            <w:tcW w:w="135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37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82</w:t>
            </w:r>
          </w:p>
        </w:tc>
        <w:tc>
          <w:tcPr>
            <w:tcW w:w="1392"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4149"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                                                                     2021-2022 учебный год     5 – 9 классы        (162)             </w:t>
      </w: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 </w:t>
      </w:r>
    </w:p>
    <w:tbl>
      <w:tblPr>
        <w:tblW w:w="14175" w:type="dxa"/>
        <w:tblInd w:w="-558" w:type="dxa"/>
        <w:tblLayout w:type="fixed"/>
        <w:tblCellMar>
          <w:left w:w="10" w:type="dxa"/>
          <w:right w:w="10" w:type="dxa"/>
        </w:tblCellMar>
        <w:tblLook w:val="04A0" w:firstRow="1" w:lastRow="0" w:firstColumn="1" w:lastColumn="0" w:noHBand="0" w:noVBand="1"/>
      </w:tblPr>
      <w:tblGrid>
        <w:gridCol w:w="700"/>
        <w:gridCol w:w="2986"/>
        <w:gridCol w:w="850"/>
        <w:gridCol w:w="1560"/>
        <w:gridCol w:w="1417"/>
        <w:gridCol w:w="1276"/>
        <w:gridCol w:w="1417"/>
        <w:gridCol w:w="1276"/>
        <w:gridCol w:w="1418"/>
        <w:gridCol w:w="1275"/>
      </w:tblGrid>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162</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30</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66</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66</w:t>
            </w:r>
          </w:p>
        </w:tc>
        <w:tc>
          <w:tcPr>
            <w:tcW w:w="1417"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59</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Литература</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162</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79</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52</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31</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81</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Родной (</w:t>
            </w:r>
            <w:proofErr w:type="spellStart"/>
            <w:r w:rsidRPr="009D5CE4">
              <w:rPr>
                <w:rFonts w:ascii="Times New Roman" w:hAnsi="Times New Roman"/>
                <w:sz w:val="24"/>
                <w:szCs w:val="24"/>
              </w:rPr>
              <w:t>карач</w:t>
            </w:r>
            <w:proofErr w:type="spellEnd"/>
            <w:r w:rsidRPr="009D5CE4">
              <w:rPr>
                <w:rFonts w:ascii="Times New Roman" w:hAnsi="Times New Roman"/>
                <w:sz w:val="24"/>
                <w:szCs w:val="24"/>
              </w:rPr>
              <w:t>.</w:t>
            </w:r>
            <w:proofErr w:type="gramStart"/>
            <w:r w:rsidRPr="009D5CE4">
              <w:rPr>
                <w:rFonts w:ascii="Times New Roman" w:hAnsi="Times New Roman"/>
                <w:sz w:val="24"/>
                <w:szCs w:val="24"/>
              </w:rPr>
              <w:t xml:space="preserve"> )</w:t>
            </w:r>
            <w:proofErr w:type="gramEnd"/>
            <w:r w:rsidRPr="009D5CE4">
              <w:rPr>
                <w:rFonts w:ascii="Times New Roman" w:hAnsi="Times New Roman"/>
                <w:sz w:val="24"/>
                <w:szCs w:val="24"/>
              </w:rPr>
              <w:t xml:space="preserve">  язык</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74</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56</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96</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lastRenderedPageBreak/>
              <w:t>4</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Родная (</w:t>
            </w:r>
            <w:proofErr w:type="spellStart"/>
            <w:r w:rsidRPr="009D5CE4">
              <w:rPr>
                <w:rFonts w:ascii="Times New Roman" w:hAnsi="Times New Roman"/>
                <w:sz w:val="24"/>
                <w:szCs w:val="24"/>
              </w:rPr>
              <w:t>карач</w:t>
            </w:r>
            <w:proofErr w:type="spellEnd"/>
            <w:r w:rsidRPr="009D5CE4">
              <w:rPr>
                <w:rFonts w:ascii="Times New Roman" w:hAnsi="Times New Roman"/>
                <w:sz w:val="24"/>
                <w:szCs w:val="24"/>
              </w:rPr>
              <w:t>.</w:t>
            </w:r>
            <w:proofErr w:type="gramStart"/>
            <w:r w:rsidRPr="009D5CE4">
              <w:rPr>
                <w:rFonts w:ascii="Times New Roman" w:hAnsi="Times New Roman"/>
                <w:sz w:val="24"/>
                <w:szCs w:val="24"/>
              </w:rPr>
              <w:t xml:space="preserve"> )</w:t>
            </w:r>
            <w:proofErr w:type="gramEnd"/>
            <w:r w:rsidRPr="009D5CE4">
              <w:rPr>
                <w:rFonts w:ascii="Times New Roman" w:hAnsi="Times New Roman"/>
                <w:sz w:val="24"/>
                <w:szCs w:val="24"/>
              </w:rPr>
              <w:t xml:space="preserve"> литература</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73</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65</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98</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i/>
                <w:sz w:val="24"/>
                <w:szCs w:val="24"/>
              </w:rPr>
            </w:pPr>
            <w:r w:rsidRPr="009D5CE4">
              <w:rPr>
                <w:rFonts w:ascii="Times New Roman" w:hAnsi="Times New Roman"/>
                <w:sz w:val="24"/>
                <w:szCs w:val="24"/>
              </w:rPr>
              <w:t>Родной (русск.)   язык</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85</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20</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41</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24</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72</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i/>
                <w:sz w:val="24"/>
                <w:szCs w:val="24"/>
              </w:rPr>
            </w:pPr>
            <w:r w:rsidRPr="009D5CE4">
              <w:rPr>
                <w:rFonts w:ascii="Times New Roman" w:hAnsi="Times New Roman"/>
                <w:sz w:val="24"/>
                <w:szCs w:val="24"/>
              </w:rPr>
              <w:t>Родная (русск.</w:t>
            </w:r>
            <w:proofErr w:type="gramStart"/>
            <w:r w:rsidRPr="009D5CE4">
              <w:rPr>
                <w:rFonts w:ascii="Times New Roman" w:hAnsi="Times New Roman"/>
                <w:sz w:val="24"/>
                <w:szCs w:val="24"/>
              </w:rPr>
              <w:t xml:space="preserve"> )</w:t>
            </w:r>
            <w:proofErr w:type="gramEnd"/>
            <w:r w:rsidRPr="009D5CE4">
              <w:rPr>
                <w:rFonts w:ascii="Times New Roman" w:hAnsi="Times New Roman"/>
                <w:sz w:val="24"/>
                <w:szCs w:val="24"/>
              </w:rPr>
              <w:t xml:space="preserve"> литература</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83</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35</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32</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81</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Алгебра</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162</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34</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52</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76</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53</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Геометрия</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87</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17</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26</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44</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49</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Физика</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87</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30</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35</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22</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74</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Информатика</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88</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17</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32</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39</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57</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i/>
                <w:sz w:val="24"/>
                <w:szCs w:val="24"/>
              </w:rPr>
            </w:pPr>
            <w:r w:rsidRPr="009D5CE4">
              <w:rPr>
                <w:rFonts w:ascii="Times New Roman" w:hAnsi="Times New Roman"/>
                <w:sz w:val="24"/>
                <w:szCs w:val="24"/>
              </w:rPr>
              <w:t>Биология</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162</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70</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48</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44</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73</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Химия</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60</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27</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22</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63</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География</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162</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51</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63</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48</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70</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Иностранный  язык</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158</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46</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62</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50</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68</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История</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162</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60</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65</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37</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77</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Обществознание</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127</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60</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42</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25</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80</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17</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Технология</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126</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85</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27</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89</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Физкультура</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149</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144</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100</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19</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О Б Ж</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60</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60</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100</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20</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Музыка</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127</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78</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31</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18</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86</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21</w:t>
            </w:r>
          </w:p>
        </w:tc>
        <w:tc>
          <w:tcPr>
            <w:tcW w:w="298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И </w:t>
            </w:r>
            <w:proofErr w:type="gramStart"/>
            <w:r w:rsidRPr="009D5CE4">
              <w:rPr>
                <w:rFonts w:ascii="Times New Roman" w:hAnsi="Times New Roman"/>
                <w:sz w:val="24"/>
                <w:szCs w:val="24"/>
              </w:rPr>
              <w:t>З</w:t>
            </w:r>
            <w:proofErr w:type="gramEnd"/>
            <w:r w:rsidRPr="009D5CE4">
              <w:rPr>
                <w:rFonts w:ascii="Times New Roman" w:hAnsi="Times New Roman"/>
                <w:sz w:val="24"/>
                <w:szCs w:val="24"/>
              </w:rPr>
              <w:t xml:space="preserve"> О</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110</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66</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17</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27</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64</w:t>
            </w:r>
          </w:p>
        </w:tc>
        <w:tc>
          <w:tcPr>
            <w:tcW w:w="127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100</w:t>
            </w:r>
          </w:p>
        </w:tc>
      </w:tr>
    </w:tbl>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                                                                </w:t>
      </w: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                                                                 2022-2023 учебный год     5 – 9 классы        (143)        </w:t>
      </w:r>
    </w:p>
    <w:p w:rsidR="009D5CE4" w:rsidRPr="009D5CE4" w:rsidRDefault="009D5CE4" w:rsidP="009D5CE4">
      <w:pPr>
        <w:pStyle w:val="a4"/>
        <w:rPr>
          <w:rFonts w:ascii="Times New Roman" w:hAnsi="Times New Roman"/>
          <w:b/>
          <w:bCs/>
          <w:sz w:val="24"/>
          <w:szCs w:val="24"/>
        </w:rPr>
      </w:pPr>
    </w:p>
    <w:tbl>
      <w:tblPr>
        <w:tblW w:w="14175" w:type="dxa"/>
        <w:tblInd w:w="-562" w:type="dxa"/>
        <w:tblLayout w:type="fixed"/>
        <w:tblCellMar>
          <w:left w:w="0" w:type="dxa"/>
          <w:right w:w="0" w:type="dxa"/>
        </w:tblCellMar>
        <w:tblLook w:val="04A0" w:firstRow="1" w:lastRow="0" w:firstColumn="1" w:lastColumn="0" w:noHBand="0" w:noVBand="1"/>
      </w:tblPr>
      <w:tblGrid>
        <w:gridCol w:w="709"/>
        <w:gridCol w:w="2977"/>
        <w:gridCol w:w="850"/>
        <w:gridCol w:w="1560"/>
        <w:gridCol w:w="1417"/>
        <w:gridCol w:w="1276"/>
        <w:gridCol w:w="1417"/>
        <w:gridCol w:w="1276"/>
        <w:gridCol w:w="1418"/>
        <w:gridCol w:w="1275"/>
      </w:tblGrid>
      <w:tr w:rsidR="009D5CE4" w:rsidRPr="009D5CE4" w:rsidTr="009D5CE4">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proofErr w:type="gramStart"/>
            <w:r w:rsidRPr="009D5CE4">
              <w:rPr>
                <w:rFonts w:ascii="Times New Roman" w:hAnsi="Times New Roman"/>
                <w:sz w:val="24"/>
                <w:szCs w:val="24"/>
              </w:rPr>
              <w:t>п</w:t>
            </w:r>
            <w:proofErr w:type="gramEnd"/>
            <w:r w:rsidRPr="009D5CE4">
              <w:rPr>
                <w:rFonts w:ascii="Times New Roman" w:hAnsi="Times New Roman"/>
                <w:sz w:val="24"/>
                <w:szCs w:val="24"/>
              </w:rPr>
              <w:t>/п</w:t>
            </w:r>
          </w:p>
        </w:tc>
        <w:tc>
          <w:tcPr>
            <w:tcW w:w="297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Предмет</w:t>
            </w:r>
          </w:p>
        </w:tc>
        <w:tc>
          <w:tcPr>
            <w:tcW w:w="850"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Всего </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уч-ся</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«5»</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«4»</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«3»</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«2»</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Н/А</w:t>
            </w:r>
          </w:p>
        </w:tc>
        <w:tc>
          <w:tcPr>
            <w:tcW w:w="1418"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Кач</w:t>
            </w:r>
            <w:proofErr w:type="spellEnd"/>
            <w:r w:rsidRPr="009D5CE4">
              <w:rPr>
                <w:rFonts w:ascii="Times New Roman" w:hAnsi="Times New Roman"/>
                <w:sz w:val="24"/>
                <w:szCs w:val="24"/>
              </w:rPr>
              <w:t>-во</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знаний</w:t>
            </w:r>
          </w:p>
        </w:tc>
        <w:tc>
          <w:tcPr>
            <w:tcW w:w="1275" w:type="dxa"/>
            <w:tcBorders>
              <w:top w:val="single" w:sz="4" w:space="0" w:color="000000"/>
              <w:left w:val="single" w:sz="4" w:space="0" w:color="auto"/>
              <w:bottom w:val="single" w:sz="4" w:space="0" w:color="000000"/>
              <w:right w:val="single" w:sz="4" w:space="0" w:color="auto"/>
            </w:tcBorders>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успев.</w:t>
            </w:r>
          </w:p>
          <w:p w:rsidR="00632BFA" w:rsidRPr="009D5CE4" w:rsidRDefault="00632BFA" w:rsidP="009D5CE4">
            <w:pPr>
              <w:pStyle w:val="a4"/>
              <w:rPr>
                <w:rFonts w:ascii="Times New Roman" w:hAnsi="Times New Roman"/>
                <w:sz w:val="24"/>
                <w:szCs w:val="24"/>
              </w:rPr>
            </w:pPr>
          </w:p>
        </w:tc>
      </w:tr>
      <w:tr w:rsidR="009D5CE4" w:rsidRPr="009D5CE4" w:rsidTr="009D5CE4">
        <w:trPr>
          <w:trHeight w:val="209"/>
        </w:trPr>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143</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29</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52</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59</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81</w:t>
            </w:r>
          </w:p>
        </w:tc>
        <w:tc>
          <w:tcPr>
            <w:tcW w:w="1275" w:type="dxa"/>
            <w:tcBorders>
              <w:top w:val="single" w:sz="4" w:space="0" w:color="000000"/>
              <w:left w:val="single" w:sz="4" w:space="0" w:color="auto"/>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97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Литература</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143</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73</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47</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23</w:t>
            </w:r>
          </w:p>
        </w:tc>
        <w:tc>
          <w:tcPr>
            <w:tcW w:w="1417"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84</w:t>
            </w:r>
          </w:p>
        </w:tc>
        <w:tc>
          <w:tcPr>
            <w:tcW w:w="1275"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183"/>
        </w:trPr>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297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gramStart"/>
            <w:r w:rsidRPr="009D5CE4">
              <w:rPr>
                <w:rFonts w:ascii="Times New Roman" w:hAnsi="Times New Roman"/>
                <w:sz w:val="24"/>
                <w:szCs w:val="24"/>
              </w:rPr>
              <w:t>Родной (</w:t>
            </w:r>
            <w:proofErr w:type="spellStart"/>
            <w:r w:rsidRPr="009D5CE4">
              <w:rPr>
                <w:rFonts w:ascii="Times New Roman" w:hAnsi="Times New Roman"/>
                <w:sz w:val="24"/>
                <w:szCs w:val="24"/>
              </w:rPr>
              <w:t>карач</w:t>
            </w:r>
            <w:proofErr w:type="spellEnd"/>
            <w:r w:rsidRPr="009D5CE4">
              <w:rPr>
                <w:rFonts w:ascii="Times New Roman" w:hAnsi="Times New Roman"/>
                <w:sz w:val="24"/>
                <w:szCs w:val="24"/>
              </w:rPr>
              <w:t>. язык</w:t>
            </w:r>
            <w:proofErr w:type="gramEnd"/>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73</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55</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17</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99</w:t>
            </w:r>
          </w:p>
        </w:tc>
        <w:tc>
          <w:tcPr>
            <w:tcW w:w="1275"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76"/>
        </w:trPr>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297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Родная (</w:t>
            </w:r>
            <w:proofErr w:type="spellStart"/>
            <w:r w:rsidRPr="009D5CE4">
              <w:rPr>
                <w:rFonts w:ascii="Times New Roman" w:hAnsi="Times New Roman"/>
                <w:sz w:val="24"/>
                <w:szCs w:val="24"/>
              </w:rPr>
              <w:t>карач</w:t>
            </w:r>
            <w:proofErr w:type="spellEnd"/>
            <w:r w:rsidRPr="009D5CE4">
              <w:rPr>
                <w:rFonts w:ascii="Times New Roman" w:hAnsi="Times New Roman"/>
                <w:sz w:val="24"/>
                <w:szCs w:val="24"/>
              </w:rPr>
              <w:t>.) литература</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73</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62</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99</w:t>
            </w:r>
          </w:p>
        </w:tc>
        <w:tc>
          <w:tcPr>
            <w:tcW w:w="1275"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70"/>
        </w:trPr>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297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Родной (русский) язык</w:t>
            </w:r>
          </w:p>
        </w:tc>
        <w:tc>
          <w:tcPr>
            <w:tcW w:w="85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69</w:t>
            </w:r>
          </w:p>
        </w:tc>
        <w:tc>
          <w:tcPr>
            <w:tcW w:w="156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141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32</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19</w:t>
            </w:r>
          </w:p>
        </w:tc>
        <w:tc>
          <w:tcPr>
            <w:tcW w:w="141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72</w:t>
            </w:r>
          </w:p>
        </w:tc>
        <w:tc>
          <w:tcPr>
            <w:tcW w:w="1275" w:type="dxa"/>
            <w:tcBorders>
              <w:top w:val="nil"/>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70"/>
        </w:trPr>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297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Родная (русск.) литература</w:t>
            </w:r>
          </w:p>
        </w:tc>
        <w:tc>
          <w:tcPr>
            <w:tcW w:w="85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69</w:t>
            </w:r>
          </w:p>
        </w:tc>
        <w:tc>
          <w:tcPr>
            <w:tcW w:w="156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24</w:t>
            </w:r>
          </w:p>
        </w:tc>
        <w:tc>
          <w:tcPr>
            <w:tcW w:w="141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27</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141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74</w:t>
            </w:r>
          </w:p>
        </w:tc>
        <w:tc>
          <w:tcPr>
            <w:tcW w:w="1275" w:type="dxa"/>
            <w:tcBorders>
              <w:top w:val="nil"/>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35"/>
        </w:trPr>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297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Алгебра</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143</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39</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48</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56</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61</w:t>
            </w:r>
          </w:p>
        </w:tc>
        <w:tc>
          <w:tcPr>
            <w:tcW w:w="1275"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324"/>
        </w:trPr>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297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Геометрия</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79</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21</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25</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33</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59</w:t>
            </w:r>
          </w:p>
        </w:tc>
        <w:tc>
          <w:tcPr>
            <w:tcW w:w="1275"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325"/>
        </w:trPr>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297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Физика</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78</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38</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28</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12</w:t>
            </w:r>
          </w:p>
        </w:tc>
        <w:tc>
          <w:tcPr>
            <w:tcW w:w="1417"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Cs/>
                <w:sz w:val="24"/>
                <w:szCs w:val="24"/>
              </w:rPr>
            </w:pPr>
          </w:p>
        </w:tc>
        <w:tc>
          <w:tcPr>
            <w:tcW w:w="127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85</w:t>
            </w:r>
          </w:p>
        </w:tc>
        <w:tc>
          <w:tcPr>
            <w:tcW w:w="1275"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92"/>
        </w:trPr>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297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Информатика</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79</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39</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24</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16</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80</w:t>
            </w:r>
          </w:p>
        </w:tc>
        <w:tc>
          <w:tcPr>
            <w:tcW w:w="1275"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75"/>
        </w:trPr>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297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Биология</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143</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60</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45</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38</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73</w:t>
            </w:r>
          </w:p>
        </w:tc>
        <w:tc>
          <w:tcPr>
            <w:tcW w:w="1275"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75"/>
        </w:trPr>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297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Химия</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48</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19</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56</w:t>
            </w:r>
          </w:p>
        </w:tc>
        <w:tc>
          <w:tcPr>
            <w:tcW w:w="1275"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75"/>
        </w:trPr>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297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География</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143</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71</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46</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26</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82</w:t>
            </w:r>
          </w:p>
        </w:tc>
        <w:tc>
          <w:tcPr>
            <w:tcW w:w="1275"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75"/>
        </w:trPr>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w:t>
            </w:r>
          </w:p>
        </w:tc>
        <w:tc>
          <w:tcPr>
            <w:tcW w:w="297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Английский  язык</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141</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45</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51</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45</w:t>
            </w:r>
          </w:p>
        </w:tc>
        <w:tc>
          <w:tcPr>
            <w:tcW w:w="1417"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68</w:t>
            </w:r>
          </w:p>
        </w:tc>
        <w:tc>
          <w:tcPr>
            <w:tcW w:w="1275"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395"/>
        </w:trPr>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297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История</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143</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51</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47</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45</w:t>
            </w:r>
          </w:p>
        </w:tc>
        <w:tc>
          <w:tcPr>
            <w:tcW w:w="1417"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Cs/>
                <w:sz w:val="24"/>
                <w:szCs w:val="24"/>
              </w:rPr>
            </w:pPr>
          </w:p>
        </w:tc>
        <w:tc>
          <w:tcPr>
            <w:tcW w:w="127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68,5</w:t>
            </w:r>
          </w:p>
        </w:tc>
        <w:tc>
          <w:tcPr>
            <w:tcW w:w="1275"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84"/>
        </w:trPr>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297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Обществознание</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106</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55</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28</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23</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78</w:t>
            </w:r>
          </w:p>
        </w:tc>
        <w:tc>
          <w:tcPr>
            <w:tcW w:w="1275"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300"/>
        </w:trPr>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17</w:t>
            </w:r>
          </w:p>
        </w:tc>
        <w:tc>
          <w:tcPr>
            <w:tcW w:w="2977" w:type="dxa"/>
            <w:tcBorders>
              <w:top w:val="nil"/>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О Д Н К </w:t>
            </w:r>
            <w:proofErr w:type="gramStart"/>
            <w:r w:rsidRPr="009D5CE4">
              <w:rPr>
                <w:rFonts w:ascii="Times New Roman" w:hAnsi="Times New Roman"/>
                <w:sz w:val="24"/>
                <w:szCs w:val="24"/>
              </w:rPr>
              <w:t>Р</w:t>
            </w:r>
            <w:proofErr w:type="gramEnd"/>
          </w:p>
        </w:tc>
        <w:tc>
          <w:tcPr>
            <w:tcW w:w="85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35</w:t>
            </w:r>
          </w:p>
        </w:tc>
        <w:tc>
          <w:tcPr>
            <w:tcW w:w="156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25</w:t>
            </w:r>
          </w:p>
        </w:tc>
        <w:tc>
          <w:tcPr>
            <w:tcW w:w="141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8"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100</w:t>
            </w:r>
          </w:p>
        </w:tc>
        <w:tc>
          <w:tcPr>
            <w:tcW w:w="1275" w:type="dxa"/>
            <w:tcBorders>
              <w:top w:val="nil"/>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80"/>
        </w:trPr>
        <w:tc>
          <w:tcPr>
            <w:tcW w:w="709"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297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Технология</w:t>
            </w:r>
          </w:p>
        </w:tc>
        <w:tc>
          <w:tcPr>
            <w:tcW w:w="85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118</w:t>
            </w:r>
          </w:p>
        </w:tc>
        <w:tc>
          <w:tcPr>
            <w:tcW w:w="156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83</w:t>
            </w:r>
          </w:p>
        </w:tc>
        <w:tc>
          <w:tcPr>
            <w:tcW w:w="141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25</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141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418"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91,5</w:t>
            </w:r>
          </w:p>
        </w:tc>
        <w:tc>
          <w:tcPr>
            <w:tcW w:w="1275" w:type="dxa"/>
            <w:tcBorders>
              <w:top w:val="nil"/>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366"/>
        </w:trPr>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19</w:t>
            </w:r>
          </w:p>
        </w:tc>
        <w:tc>
          <w:tcPr>
            <w:tcW w:w="297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Физкультура</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142</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131</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w:t>
            </w:r>
          </w:p>
        </w:tc>
        <w:tc>
          <w:tcPr>
            <w:tcW w:w="1417"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Cs/>
                <w:sz w:val="24"/>
                <w:szCs w:val="24"/>
              </w:rPr>
            </w:pPr>
          </w:p>
        </w:tc>
        <w:tc>
          <w:tcPr>
            <w:tcW w:w="127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99</w:t>
            </w:r>
          </w:p>
        </w:tc>
        <w:tc>
          <w:tcPr>
            <w:tcW w:w="1275"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198"/>
        </w:trPr>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20</w:t>
            </w:r>
          </w:p>
        </w:tc>
        <w:tc>
          <w:tcPr>
            <w:tcW w:w="297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О Б Ж</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46</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46</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100</w:t>
            </w:r>
          </w:p>
        </w:tc>
        <w:tc>
          <w:tcPr>
            <w:tcW w:w="1275"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76"/>
        </w:trPr>
        <w:tc>
          <w:tcPr>
            <w:tcW w:w="709" w:type="dxa"/>
            <w:tcBorders>
              <w:top w:val="nil"/>
              <w:left w:val="single" w:sz="4" w:space="0" w:color="000000"/>
              <w:bottom w:val="nil"/>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21</w:t>
            </w:r>
          </w:p>
        </w:tc>
        <w:tc>
          <w:tcPr>
            <w:tcW w:w="2977" w:type="dxa"/>
            <w:tcBorders>
              <w:top w:val="nil"/>
              <w:left w:val="single" w:sz="4" w:space="0" w:color="000000"/>
              <w:bottom w:val="nil"/>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Музыка</w:t>
            </w:r>
          </w:p>
        </w:tc>
        <w:tc>
          <w:tcPr>
            <w:tcW w:w="85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117</w:t>
            </w:r>
          </w:p>
        </w:tc>
        <w:tc>
          <w:tcPr>
            <w:tcW w:w="156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76</w:t>
            </w:r>
          </w:p>
        </w:tc>
        <w:tc>
          <w:tcPr>
            <w:tcW w:w="141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26</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15</w:t>
            </w:r>
          </w:p>
        </w:tc>
        <w:tc>
          <w:tcPr>
            <w:tcW w:w="141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8"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87</w:t>
            </w:r>
          </w:p>
        </w:tc>
        <w:tc>
          <w:tcPr>
            <w:tcW w:w="1275" w:type="dxa"/>
            <w:tcBorders>
              <w:top w:val="nil"/>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40"/>
        </w:trPr>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22</w:t>
            </w:r>
          </w:p>
        </w:tc>
        <w:tc>
          <w:tcPr>
            <w:tcW w:w="297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ИЗО</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93</w:t>
            </w:r>
          </w:p>
        </w:tc>
        <w:tc>
          <w:tcPr>
            <w:tcW w:w="156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63</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24</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6</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95</w:t>
            </w:r>
          </w:p>
        </w:tc>
        <w:tc>
          <w:tcPr>
            <w:tcW w:w="1275" w:type="dxa"/>
            <w:tcBorders>
              <w:top w:val="single" w:sz="4" w:space="0" w:color="000000"/>
              <w:left w:val="single" w:sz="4" w:space="0" w:color="auto"/>
              <w:bottom w:val="single" w:sz="4" w:space="0" w:color="000000"/>
              <w:right w:val="single" w:sz="4" w:space="0" w:color="auto"/>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100</w:t>
            </w:r>
          </w:p>
        </w:tc>
      </w:tr>
    </w:tbl>
    <w:p w:rsidR="009D5CE4" w:rsidRPr="009D5CE4" w:rsidRDefault="009D5CE4" w:rsidP="009D5CE4">
      <w:pPr>
        <w:pStyle w:val="a4"/>
        <w:rPr>
          <w:rFonts w:ascii="Times New Roman" w:hAnsi="Times New Roman"/>
          <w:b/>
          <w:bCs/>
          <w:sz w:val="24"/>
          <w:szCs w:val="24"/>
        </w:rPr>
      </w:pP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     </w:t>
      </w:r>
    </w:p>
    <w:p w:rsidR="009D5CE4"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 xml:space="preserve">  Из таблицы видно, что качество знаний повысилось по   русскому языку ( на 22%), литературе (на 2%), родном</w:t>
      </w:r>
      <w:proofErr w:type="gramStart"/>
      <w:r w:rsidRPr="009D5CE4">
        <w:rPr>
          <w:rFonts w:ascii="Times New Roman" w:hAnsi="Times New Roman"/>
          <w:bCs/>
          <w:sz w:val="24"/>
          <w:szCs w:val="24"/>
        </w:rPr>
        <w:t>у(</w:t>
      </w:r>
      <w:proofErr w:type="gramEnd"/>
      <w:r w:rsidRPr="009D5CE4">
        <w:rPr>
          <w:rFonts w:ascii="Times New Roman" w:hAnsi="Times New Roman"/>
          <w:bCs/>
          <w:sz w:val="24"/>
          <w:szCs w:val="24"/>
        </w:rPr>
        <w:t xml:space="preserve">карачаевскому) языку (на 3%), родной (карачаевской) </w:t>
      </w:r>
      <w:r w:rsidRPr="009D5CE4">
        <w:rPr>
          <w:rFonts w:ascii="Times New Roman" w:hAnsi="Times New Roman"/>
          <w:bCs/>
          <w:sz w:val="24"/>
          <w:szCs w:val="24"/>
        </w:rPr>
        <w:lastRenderedPageBreak/>
        <w:t xml:space="preserve">литературе (на 1%), алгебре (8%), геометрии (10%), информатике (на 23%),  географии (на 8%), технологии ( на 2,5%), музыке (на 1%),    ИЗО (на 31%).                                                                            </w:t>
      </w:r>
    </w:p>
    <w:p w:rsidR="009D5CE4" w:rsidRPr="009D5CE4" w:rsidRDefault="009D5CE4" w:rsidP="009D5CE4">
      <w:pPr>
        <w:pStyle w:val="a4"/>
        <w:rPr>
          <w:rFonts w:ascii="Times New Roman" w:hAnsi="Times New Roman"/>
          <w:bCs/>
          <w:sz w:val="24"/>
          <w:szCs w:val="24"/>
        </w:rPr>
      </w:pPr>
      <w:r w:rsidRPr="009D5CE4">
        <w:rPr>
          <w:rFonts w:ascii="Times New Roman" w:hAnsi="Times New Roman"/>
          <w:sz w:val="24"/>
          <w:szCs w:val="24"/>
        </w:rPr>
        <w:t xml:space="preserve">Снижение  наблюдается по родной (русской) литературе (на 7%), по химии (7%), обществознанию (на 2%), истории (на 8,5%), физкультуре (на 1%), </w:t>
      </w:r>
      <w:proofErr w:type="gramStart"/>
      <w:r w:rsidRPr="009D5CE4">
        <w:rPr>
          <w:rFonts w:ascii="Times New Roman" w:hAnsi="Times New Roman"/>
          <w:sz w:val="24"/>
          <w:szCs w:val="24"/>
        </w:rPr>
        <w:t>ИЗО</w:t>
      </w:r>
      <w:proofErr w:type="gramEnd"/>
      <w:r w:rsidRPr="009D5CE4">
        <w:rPr>
          <w:rFonts w:ascii="Times New Roman" w:hAnsi="Times New Roman"/>
          <w:sz w:val="24"/>
          <w:szCs w:val="24"/>
        </w:rPr>
        <w:t xml:space="preserve"> (на 31%).</w:t>
      </w:r>
    </w:p>
    <w:p w:rsidR="009D5CE4" w:rsidRPr="009D5CE4" w:rsidRDefault="009D5CE4" w:rsidP="009D5CE4">
      <w:pPr>
        <w:pStyle w:val="a4"/>
        <w:rPr>
          <w:rFonts w:ascii="Times New Roman" w:hAnsi="Times New Roman"/>
          <w:sz w:val="24"/>
          <w:szCs w:val="24"/>
        </w:rPr>
      </w:pPr>
      <w:r w:rsidRPr="009D5CE4">
        <w:rPr>
          <w:rFonts w:ascii="Times New Roman" w:hAnsi="Times New Roman"/>
          <w:bCs/>
          <w:i/>
          <w:sz w:val="24"/>
          <w:szCs w:val="24"/>
        </w:rPr>
        <w:t xml:space="preserve">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На уровне прошлого учебного года по родному  (русскому) языку,  биологии, английскому языку,  ОБЖ.</w:t>
      </w:r>
    </w:p>
    <w:p w:rsidR="009D5CE4" w:rsidRPr="009D5CE4" w:rsidRDefault="009D5CE4" w:rsidP="009D5CE4">
      <w:pPr>
        <w:pStyle w:val="a4"/>
        <w:rPr>
          <w:rFonts w:ascii="Times New Roman" w:hAnsi="Times New Roman"/>
          <w:bCs/>
          <w:i/>
          <w:sz w:val="24"/>
          <w:szCs w:val="24"/>
        </w:rPr>
      </w:pPr>
      <w:r w:rsidRPr="009D5CE4">
        <w:rPr>
          <w:rFonts w:ascii="Times New Roman" w:hAnsi="Times New Roman"/>
          <w:sz w:val="24"/>
          <w:szCs w:val="24"/>
        </w:rPr>
        <w:t xml:space="preserve">                                                                                      </w:t>
      </w:r>
      <w:r w:rsidRPr="009D5CE4">
        <w:rPr>
          <w:rFonts w:ascii="Times New Roman" w:hAnsi="Times New Roman"/>
          <w:bCs/>
          <w:sz w:val="24"/>
          <w:szCs w:val="24"/>
        </w:rPr>
        <w:t xml:space="preserve">                                     </w:t>
      </w:r>
      <w:r w:rsidRPr="009D5CE4">
        <w:rPr>
          <w:rFonts w:ascii="Times New Roman" w:hAnsi="Times New Roman"/>
          <w:sz w:val="24"/>
          <w:szCs w:val="24"/>
        </w:rPr>
        <w:t xml:space="preserve">                                              </w:t>
      </w:r>
      <w:r w:rsidRPr="009D5CE4">
        <w:rPr>
          <w:rFonts w:ascii="Times New Roman" w:hAnsi="Times New Roman"/>
          <w:bCs/>
          <w:sz w:val="24"/>
          <w:szCs w:val="24"/>
        </w:rPr>
        <w:t xml:space="preserve">                                          </w:t>
      </w:r>
      <w:r w:rsidRPr="009D5CE4">
        <w:rPr>
          <w:rFonts w:ascii="Times New Roman" w:hAnsi="Times New Roman"/>
          <w:sz w:val="24"/>
          <w:szCs w:val="24"/>
        </w:rPr>
        <w:t xml:space="preserve">          </w:t>
      </w:r>
      <w:r w:rsidRPr="009D5CE4">
        <w:rPr>
          <w:rFonts w:ascii="Times New Roman" w:hAnsi="Times New Roman"/>
          <w:bCs/>
          <w:i/>
          <w:sz w:val="24"/>
          <w:szCs w:val="24"/>
        </w:rPr>
        <w:t xml:space="preserve">                                                                                  </w:t>
      </w:r>
    </w:p>
    <w:p w:rsidR="009D5CE4"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 xml:space="preserve">                         2020-2021 учебный год     10-11 класс    (24чел.)</w:t>
      </w:r>
    </w:p>
    <w:p w:rsidR="009D5CE4" w:rsidRPr="009D5CE4" w:rsidRDefault="009D5CE4" w:rsidP="009D5CE4">
      <w:pPr>
        <w:pStyle w:val="a4"/>
        <w:rPr>
          <w:rFonts w:ascii="Times New Roman" w:hAnsi="Times New Roman"/>
          <w:bCs/>
          <w:i/>
          <w:sz w:val="24"/>
          <w:szCs w:val="24"/>
        </w:rPr>
      </w:pPr>
    </w:p>
    <w:tbl>
      <w:tblPr>
        <w:tblW w:w="13365" w:type="dxa"/>
        <w:tblInd w:w="1101" w:type="dxa"/>
        <w:tblLayout w:type="fixed"/>
        <w:tblCellMar>
          <w:left w:w="10" w:type="dxa"/>
          <w:right w:w="10" w:type="dxa"/>
        </w:tblCellMar>
        <w:tblLook w:val="04A0" w:firstRow="1" w:lastRow="0" w:firstColumn="1" w:lastColumn="0" w:noHBand="0" w:noVBand="1"/>
      </w:tblPr>
      <w:tblGrid>
        <w:gridCol w:w="3116"/>
        <w:gridCol w:w="850"/>
        <w:gridCol w:w="850"/>
        <w:gridCol w:w="852"/>
        <w:gridCol w:w="992"/>
        <w:gridCol w:w="1277"/>
        <w:gridCol w:w="1418"/>
        <w:gridCol w:w="1134"/>
        <w:gridCol w:w="1560"/>
        <w:gridCol w:w="1316"/>
      </w:tblGrid>
      <w:tr w:rsidR="009D5CE4" w:rsidRPr="009D5CE4" w:rsidTr="009D5CE4">
        <w:trPr>
          <w:gridAfter w:val="1"/>
          <w:wAfter w:w="1316" w:type="dxa"/>
        </w:trPr>
        <w:tc>
          <w:tcPr>
            <w:tcW w:w="31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Предмет</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уч-ся</w:t>
            </w:r>
          </w:p>
        </w:tc>
        <w:tc>
          <w:tcPr>
            <w:tcW w:w="8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8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27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Н/А</w:t>
            </w:r>
          </w:p>
        </w:tc>
        <w:tc>
          <w:tcPr>
            <w:tcW w:w="11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Кач</w:t>
            </w:r>
            <w:proofErr w:type="spellEnd"/>
            <w:r w:rsidRPr="009D5CE4">
              <w:rPr>
                <w:rFonts w:ascii="Times New Roman" w:hAnsi="Times New Roman"/>
                <w:sz w:val="24"/>
                <w:szCs w:val="24"/>
              </w:rPr>
              <w:t>-во</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знаний</w:t>
            </w:r>
          </w:p>
        </w:tc>
        <w:tc>
          <w:tcPr>
            <w:tcW w:w="156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успев.</w:t>
            </w:r>
          </w:p>
        </w:tc>
      </w:tr>
      <w:tr w:rsidR="009D5CE4" w:rsidRPr="009D5CE4" w:rsidTr="009D5CE4">
        <w:trPr>
          <w:gridAfter w:val="1"/>
          <w:wAfter w:w="1316" w:type="dxa"/>
          <w:trHeight w:val="209"/>
        </w:trPr>
        <w:tc>
          <w:tcPr>
            <w:tcW w:w="31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24</w:t>
            </w:r>
          </w:p>
        </w:tc>
        <w:tc>
          <w:tcPr>
            <w:tcW w:w="8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8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27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87,5</w:t>
            </w:r>
          </w:p>
        </w:tc>
        <w:tc>
          <w:tcPr>
            <w:tcW w:w="156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gridAfter w:val="1"/>
          <w:wAfter w:w="1316" w:type="dxa"/>
          <w:trHeight w:val="355"/>
        </w:trPr>
        <w:tc>
          <w:tcPr>
            <w:tcW w:w="31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Литература</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24</w:t>
            </w:r>
          </w:p>
        </w:tc>
        <w:tc>
          <w:tcPr>
            <w:tcW w:w="8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8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27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99</w:t>
            </w:r>
          </w:p>
        </w:tc>
        <w:tc>
          <w:tcPr>
            <w:tcW w:w="156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gridAfter w:val="1"/>
          <w:wAfter w:w="1316" w:type="dxa"/>
          <w:trHeight w:val="276"/>
        </w:trPr>
        <w:tc>
          <w:tcPr>
            <w:tcW w:w="31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Родной (</w:t>
            </w:r>
            <w:proofErr w:type="spellStart"/>
            <w:r w:rsidRPr="009D5CE4">
              <w:rPr>
                <w:rFonts w:ascii="Times New Roman" w:hAnsi="Times New Roman"/>
                <w:sz w:val="24"/>
                <w:szCs w:val="24"/>
              </w:rPr>
              <w:t>карач</w:t>
            </w:r>
            <w:proofErr w:type="spellEnd"/>
            <w:r w:rsidRPr="009D5CE4">
              <w:rPr>
                <w:rFonts w:ascii="Times New Roman" w:hAnsi="Times New Roman"/>
                <w:sz w:val="24"/>
                <w:szCs w:val="24"/>
              </w:rPr>
              <w:t>.) язык</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8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8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6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gridAfter w:val="1"/>
          <w:wAfter w:w="1316" w:type="dxa"/>
          <w:trHeight w:val="276"/>
        </w:trPr>
        <w:tc>
          <w:tcPr>
            <w:tcW w:w="31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Родной (русск.) язык</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8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8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6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100</w:t>
            </w:r>
          </w:p>
        </w:tc>
      </w:tr>
      <w:tr w:rsidR="009D5CE4" w:rsidRPr="009D5CE4" w:rsidTr="009D5CE4">
        <w:trPr>
          <w:gridAfter w:val="1"/>
          <w:wAfter w:w="1316" w:type="dxa"/>
          <w:trHeight w:val="276"/>
        </w:trPr>
        <w:tc>
          <w:tcPr>
            <w:tcW w:w="31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Английский язык</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24</w:t>
            </w:r>
          </w:p>
        </w:tc>
        <w:tc>
          <w:tcPr>
            <w:tcW w:w="8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6</w:t>
            </w:r>
          </w:p>
        </w:tc>
        <w:tc>
          <w:tcPr>
            <w:tcW w:w="8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13</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w:t>
            </w:r>
          </w:p>
        </w:tc>
        <w:tc>
          <w:tcPr>
            <w:tcW w:w="127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1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79</w:t>
            </w:r>
          </w:p>
        </w:tc>
        <w:tc>
          <w:tcPr>
            <w:tcW w:w="156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gridAfter w:val="1"/>
          <w:wAfter w:w="1316" w:type="dxa"/>
          <w:trHeight w:val="245"/>
        </w:trPr>
        <w:tc>
          <w:tcPr>
            <w:tcW w:w="31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Алгебра</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24</w:t>
            </w:r>
          </w:p>
        </w:tc>
        <w:tc>
          <w:tcPr>
            <w:tcW w:w="8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7</w:t>
            </w:r>
          </w:p>
        </w:tc>
        <w:tc>
          <w:tcPr>
            <w:tcW w:w="8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12</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w:t>
            </w:r>
          </w:p>
        </w:tc>
        <w:tc>
          <w:tcPr>
            <w:tcW w:w="127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1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79</w:t>
            </w:r>
          </w:p>
        </w:tc>
        <w:tc>
          <w:tcPr>
            <w:tcW w:w="156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gridAfter w:val="1"/>
          <w:wAfter w:w="1316" w:type="dxa"/>
          <w:trHeight w:val="245"/>
        </w:trPr>
        <w:tc>
          <w:tcPr>
            <w:tcW w:w="31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Геометрия</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24</w:t>
            </w:r>
          </w:p>
        </w:tc>
        <w:tc>
          <w:tcPr>
            <w:tcW w:w="8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7</w:t>
            </w:r>
          </w:p>
        </w:tc>
        <w:tc>
          <w:tcPr>
            <w:tcW w:w="8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13</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4</w:t>
            </w:r>
          </w:p>
        </w:tc>
        <w:tc>
          <w:tcPr>
            <w:tcW w:w="127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1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83</w:t>
            </w:r>
          </w:p>
        </w:tc>
        <w:tc>
          <w:tcPr>
            <w:tcW w:w="156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55"/>
        </w:trPr>
        <w:tc>
          <w:tcPr>
            <w:tcW w:w="31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Физика</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14</w:t>
            </w:r>
          </w:p>
        </w:tc>
        <w:tc>
          <w:tcPr>
            <w:tcW w:w="8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4</w:t>
            </w:r>
          </w:p>
        </w:tc>
        <w:tc>
          <w:tcPr>
            <w:tcW w:w="8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w:t>
            </w:r>
          </w:p>
        </w:tc>
        <w:tc>
          <w:tcPr>
            <w:tcW w:w="127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1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86</w:t>
            </w:r>
          </w:p>
        </w:tc>
        <w:tc>
          <w:tcPr>
            <w:tcW w:w="156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100</w:t>
            </w:r>
          </w:p>
        </w:tc>
        <w:tc>
          <w:tcPr>
            <w:tcW w:w="1316" w:type="dxa"/>
            <w:vMerge w:val="restart"/>
            <w:tcBorders>
              <w:top w:val="nil"/>
              <w:left w:val="single" w:sz="4" w:space="0" w:color="000000"/>
              <w:bottom w:val="single" w:sz="4" w:space="0" w:color="000000"/>
              <w:right w:val="nil"/>
            </w:tcBorders>
            <w:tcMar>
              <w:top w:w="0" w:type="dxa"/>
              <w:left w:w="108" w:type="dxa"/>
              <w:bottom w:w="0" w:type="dxa"/>
              <w:right w:w="108" w:type="dxa"/>
            </w:tcMar>
          </w:tcPr>
          <w:p w:rsidR="00632BFA" w:rsidRPr="009D5CE4" w:rsidRDefault="00632BFA" w:rsidP="009D5CE4">
            <w:pPr>
              <w:pStyle w:val="a4"/>
              <w:rPr>
                <w:rFonts w:ascii="Times New Roman" w:hAnsi="Times New Roman"/>
                <w:sz w:val="24"/>
                <w:szCs w:val="24"/>
              </w:rPr>
            </w:pPr>
          </w:p>
        </w:tc>
      </w:tr>
      <w:tr w:rsidR="009D5CE4" w:rsidRPr="009D5CE4" w:rsidTr="009D5CE4">
        <w:trPr>
          <w:trHeight w:val="255"/>
        </w:trPr>
        <w:tc>
          <w:tcPr>
            <w:tcW w:w="31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Астрономия</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24</w:t>
            </w:r>
          </w:p>
        </w:tc>
        <w:tc>
          <w:tcPr>
            <w:tcW w:w="8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6</w:t>
            </w:r>
          </w:p>
        </w:tc>
        <w:tc>
          <w:tcPr>
            <w:tcW w:w="8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w:t>
            </w:r>
          </w:p>
        </w:tc>
        <w:tc>
          <w:tcPr>
            <w:tcW w:w="127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1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62,5</w:t>
            </w:r>
          </w:p>
        </w:tc>
        <w:tc>
          <w:tcPr>
            <w:tcW w:w="156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320" w:type="dxa"/>
            <w:vMerge/>
            <w:tcBorders>
              <w:top w:val="nil"/>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1316" w:type="dxa"/>
          <w:trHeight w:val="217"/>
        </w:trPr>
        <w:tc>
          <w:tcPr>
            <w:tcW w:w="31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Информатика</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24</w:t>
            </w:r>
          </w:p>
        </w:tc>
        <w:tc>
          <w:tcPr>
            <w:tcW w:w="8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12</w:t>
            </w:r>
          </w:p>
        </w:tc>
        <w:tc>
          <w:tcPr>
            <w:tcW w:w="8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w:t>
            </w:r>
          </w:p>
        </w:tc>
        <w:tc>
          <w:tcPr>
            <w:tcW w:w="127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1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92</w:t>
            </w:r>
          </w:p>
        </w:tc>
        <w:tc>
          <w:tcPr>
            <w:tcW w:w="156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100</w:t>
            </w:r>
          </w:p>
        </w:tc>
      </w:tr>
      <w:tr w:rsidR="009D5CE4" w:rsidRPr="009D5CE4" w:rsidTr="009D5CE4">
        <w:trPr>
          <w:gridAfter w:val="1"/>
          <w:wAfter w:w="1316" w:type="dxa"/>
          <w:trHeight w:val="411"/>
        </w:trPr>
        <w:tc>
          <w:tcPr>
            <w:tcW w:w="31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Биология</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24</w:t>
            </w:r>
          </w:p>
        </w:tc>
        <w:tc>
          <w:tcPr>
            <w:tcW w:w="8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w:t>
            </w:r>
          </w:p>
        </w:tc>
        <w:tc>
          <w:tcPr>
            <w:tcW w:w="8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4</w:t>
            </w:r>
          </w:p>
        </w:tc>
        <w:tc>
          <w:tcPr>
            <w:tcW w:w="127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83</w:t>
            </w:r>
          </w:p>
        </w:tc>
        <w:tc>
          <w:tcPr>
            <w:tcW w:w="156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gridAfter w:val="1"/>
          <w:wAfter w:w="1316" w:type="dxa"/>
          <w:trHeight w:val="411"/>
        </w:trPr>
        <w:tc>
          <w:tcPr>
            <w:tcW w:w="3118"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Химия</w:t>
            </w:r>
          </w:p>
        </w:tc>
        <w:tc>
          <w:tcPr>
            <w:tcW w:w="851"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14</w:t>
            </w:r>
          </w:p>
        </w:tc>
        <w:tc>
          <w:tcPr>
            <w:tcW w:w="850"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4</w:t>
            </w:r>
          </w:p>
        </w:tc>
        <w:tc>
          <w:tcPr>
            <w:tcW w:w="852"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w:t>
            </w:r>
          </w:p>
        </w:tc>
        <w:tc>
          <w:tcPr>
            <w:tcW w:w="992"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w:t>
            </w:r>
          </w:p>
        </w:tc>
        <w:tc>
          <w:tcPr>
            <w:tcW w:w="1277" w:type="dxa"/>
            <w:tcBorders>
              <w:top w:val="nil"/>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nil"/>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4" w:type="dxa"/>
            <w:tcBorders>
              <w:top w:val="nil"/>
              <w:left w:val="single" w:sz="4" w:space="0" w:color="000000"/>
              <w:bottom w:val="single" w:sz="4" w:space="0" w:color="000000"/>
              <w:right w:val="nil"/>
            </w:tcBorders>
            <w:tcMar>
              <w:top w:w="0" w:type="dxa"/>
              <w:left w:w="108" w:type="dxa"/>
              <w:bottom w:w="0" w:type="dxa"/>
              <w:right w:w="108" w:type="dxa"/>
            </w:tcMar>
          </w:tcPr>
          <w:p w:rsidR="00632BFA" w:rsidRPr="009D5CE4" w:rsidRDefault="00632BFA" w:rsidP="009D5CE4">
            <w:pPr>
              <w:pStyle w:val="a4"/>
              <w:rPr>
                <w:rFonts w:ascii="Times New Roman" w:hAnsi="Times New Roman"/>
                <w:bCs/>
                <w:sz w:val="24"/>
                <w:szCs w:val="24"/>
              </w:rPr>
            </w:pPr>
          </w:p>
        </w:tc>
        <w:tc>
          <w:tcPr>
            <w:tcW w:w="1560" w:type="dxa"/>
            <w:tcBorders>
              <w:top w:val="nil"/>
              <w:left w:val="single" w:sz="4" w:space="0" w:color="000000"/>
              <w:bottom w:val="single" w:sz="4" w:space="0" w:color="000000"/>
              <w:right w:val="single" w:sz="4" w:space="0" w:color="auto"/>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100</w:t>
            </w:r>
          </w:p>
        </w:tc>
      </w:tr>
      <w:tr w:rsidR="009D5CE4" w:rsidRPr="009D5CE4" w:rsidTr="009D5CE4">
        <w:trPr>
          <w:gridAfter w:val="1"/>
          <w:wAfter w:w="1316" w:type="dxa"/>
          <w:trHeight w:val="411"/>
        </w:trPr>
        <w:tc>
          <w:tcPr>
            <w:tcW w:w="3118"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География</w:t>
            </w:r>
          </w:p>
        </w:tc>
        <w:tc>
          <w:tcPr>
            <w:tcW w:w="851"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24</w:t>
            </w:r>
          </w:p>
        </w:tc>
        <w:tc>
          <w:tcPr>
            <w:tcW w:w="850"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852"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992"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1277" w:type="dxa"/>
            <w:tcBorders>
              <w:top w:val="nil"/>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nil"/>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4"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83</w:t>
            </w:r>
          </w:p>
        </w:tc>
        <w:tc>
          <w:tcPr>
            <w:tcW w:w="1560" w:type="dxa"/>
            <w:tcBorders>
              <w:top w:val="nil"/>
              <w:left w:val="single" w:sz="4" w:space="0" w:color="000000"/>
              <w:bottom w:val="single" w:sz="4" w:space="0" w:color="000000"/>
              <w:right w:val="single" w:sz="4" w:space="0" w:color="auto"/>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100</w:t>
            </w:r>
          </w:p>
        </w:tc>
      </w:tr>
      <w:tr w:rsidR="009D5CE4" w:rsidRPr="009D5CE4" w:rsidTr="009D5CE4">
        <w:trPr>
          <w:gridAfter w:val="1"/>
          <w:wAfter w:w="1316" w:type="dxa"/>
          <w:trHeight w:val="411"/>
        </w:trPr>
        <w:tc>
          <w:tcPr>
            <w:tcW w:w="3118"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Обществознание</w:t>
            </w:r>
          </w:p>
        </w:tc>
        <w:tc>
          <w:tcPr>
            <w:tcW w:w="851"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24</w:t>
            </w:r>
          </w:p>
        </w:tc>
        <w:tc>
          <w:tcPr>
            <w:tcW w:w="850"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w:t>
            </w:r>
          </w:p>
        </w:tc>
        <w:tc>
          <w:tcPr>
            <w:tcW w:w="852"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w:t>
            </w:r>
          </w:p>
        </w:tc>
        <w:tc>
          <w:tcPr>
            <w:tcW w:w="992"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w:t>
            </w:r>
          </w:p>
        </w:tc>
        <w:tc>
          <w:tcPr>
            <w:tcW w:w="1277" w:type="dxa"/>
            <w:tcBorders>
              <w:top w:val="nil"/>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nil"/>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4"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79</w:t>
            </w:r>
          </w:p>
        </w:tc>
        <w:tc>
          <w:tcPr>
            <w:tcW w:w="1560" w:type="dxa"/>
            <w:tcBorders>
              <w:top w:val="nil"/>
              <w:left w:val="single" w:sz="4" w:space="0" w:color="000000"/>
              <w:bottom w:val="single" w:sz="4" w:space="0" w:color="000000"/>
              <w:right w:val="single" w:sz="4" w:space="0" w:color="auto"/>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gridAfter w:val="1"/>
          <w:wAfter w:w="1316" w:type="dxa"/>
          <w:trHeight w:val="411"/>
        </w:trPr>
        <w:tc>
          <w:tcPr>
            <w:tcW w:w="31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История</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24</w:t>
            </w:r>
          </w:p>
        </w:tc>
        <w:tc>
          <w:tcPr>
            <w:tcW w:w="8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w:t>
            </w:r>
          </w:p>
        </w:tc>
        <w:tc>
          <w:tcPr>
            <w:tcW w:w="8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12</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3</w:t>
            </w:r>
          </w:p>
        </w:tc>
        <w:tc>
          <w:tcPr>
            <w:tcW w:w="127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95</w:t>
            </w:r>
          </w:p>
        </w:tc>
        <w:tc>
          <w:tcPr>
            <w:tcW w:w="156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gridAfter w:val="1"/>
          <w:wAfter w:w="1316" w:type="dxa"/>
          <w:trHeight w:val="411"/>
        </w:trPr>
        <w:tc>
          <w:tcPr>
            <w:tcW w:w="31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 Х К</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24</w:t>
            </w:r>
          </w:p>
        </w:tc>
        <w:tc>
          <w:tcPr>
            <w:tcW w:w="8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24</w:t>
            </w:r>
          </w:p>
        </w:tc>
        <w:tc>
          <w:tcPr>
            <w:tcW w:w="8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100</w:t>
            </w:r>
          </w:p>
        </w:tc>
        <w:tc>
          <w:tcPr>
            <w:tcW w:w="156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100</w:t>
            </w:r>
          </w:p>
        </w:tc>
      </w:tr>
      <w:tr w:rsidR="009D5CE4" w:rsidRPr="009D5CE4" w:rsidTr="009D5CE4">
        <w:trPr>
          <w:gridAfter w:val="1"/>
          <w:wAfter w:w="1316" w:type="dxa"/>
          <w:trHeight w:val="411"/>
        </w:trPr>
        <w:tc>
          <w:tcPr>
            <w:tcW w:w="31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Технология</w:t>
            </w:r>
          </w:p>
        </w:tc>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24</w:t>
            </w:r>
          </w:p>
        </w:tc>
        <w:tc>
          <w:tcPr>
            <w:tcW w:w="8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24</w:t>
            </w:r>
          </w:p>
        </w:tc>
        <w:tc>
          <w:tcPr>
            <w:tcW w:w="8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99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6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gridAfter w:val="1"/>
          <w:wAfter w:w="1316" w:type="dxa"/>
          <w:trHeight w:val="366"/>
        </w:trPr>
        <w:tc>
          <w:tcPr>
            <w:tcW w:w="3118"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Физкультура</w:t>
            </w:r>
          </w:p>
        </w:tc>
        <w:tc>
          <w:tcPr>
            <w:tcW w:w="851"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24</w:t>
            </w:r>
          </w:p>
        </w:tc>
        <w:tc>
          <w:tcPr>
            <w:tcW w:w="850"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852"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992"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277" w:type="dxa"/>
            <w:tcBorders>
              <w:top w:val="nil"/>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nil"/>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4"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95</w:t>
            </w:r>
          </w:p>
        </w:tc>
        <w:tc>
          <w:tcPr>
            <w:tcW w:w="1560" w:type="dxa"/>
            <w:tcBorders>
              <w:top w:val="nil"/>
              <w:left w:val="single" w:sz="4" w:space="0" w:color="000000"/>
              <w:bottom w:val="single" w:sz="4" w:space="0" w:color="000000"/>
              <w:right w:val="single" w:sz="4" w:space="0" w:color="auto"/>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100</w:t>
            </w:r>
          </w:p>
        </w:tc>
      </w:tr>
      <w:tr w:rsidR="009D5CE4" w:rsidRPr="009D5CE4" w:rsidTr="009D5CE4">
        <w:trPr>
          <w:gridAfter w:val="1"/>
          <w:wAfter w:w="1316" w:type="dxa"/>
          <w:trHeight w:val="366"/>
        </w:trPr>
        <w:tc>
          <w:tcPr>
            <w:tcW w:w="3118"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О Б Ж</w:t>
            </w:r>
          </w:p>
        </w:tc>
        <w:tc>
          <w:tcPr>
            <w:tcW w:w="851"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24</w:t>
            </w:r>
          </w:p>
        </w:tc>
        <w:tc>
          <w:tcPr>
            <w:tcW w:w="850"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852"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992"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277" w:type="dxa"/>
            <w:tcBorders>
              <w:top w:val="nil"/>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8" w:type="dxa"/>
            <w:tcBorders>
              <w:top w:val="nil"/>
              <w:left w:val="single" w:sz="4" w:space="0" w:color="000000"/>
              <w:bottom w:val="single" w:sz="4" w:space="0" w:color="000000"/>
              <w:right w:val="nil"/>
            </w:tcBorders>
            <w:tcMar>
              <w:top w:w="0" w:type="dxa"/>
              <w:left w:w="108" w:type="dxa"/>
              <w:bottom w:w="0" w:type="dxa"/>
              <w:right w:w="108" w:type="dxa"/>
            </w:tcMa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4" w:type="dxa"/>
            <w:tcBorders>
              <w:top w:val="nil"/>
              <w:left w:val="single" w:sz="4" w:space="0" w:color="000000"/>
              <w:bottom w:val="single" w:sz="4" w:space="0" w:color="000000"/>
              <w:right w:val="nil"/>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96</w:t>
            </w:r>
          </w:p>
        </w:tc>
        <w:tc>
          <w:tcPr>
            <w:tcW w:w="1560" w:type="dxa"/>
            <w:tcBorders>
              <w:top w:val="nil"/>
              <w:left w:val="single" w:sz="4" w:space="0" w:color="000000"/>
              <w:bottom w:val="single" w:sz="4" w:space="0" w:color="000000"/>
              <w:right w:val="single" w:sz="4" w:space="0" w:color="auto"/>
            </w:tcBorders>
            <w:tcMar>
              <w:top w:w="0" w:type="dxa"/>
              <w:left w:w="108" w:type="dxa"/>
              <w:bottom w:w="0" w:type="dxa"/>
              <w:right w:w="108" w:type="dxa"/>
            </w:tcMar>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100</w:t>
            </w:r>
          </w:p>
        </w:tc>
      </w:tr>
    </w:tbl>
    <w:p w:rsidR="009D5CE4" w:rsidRPr="009D5CE4" w:rsidRDefault="009D5CE4" w:rsidP="009D5CE4">
      <w:pPr>
        <w:pStyle w:val="a4"/>
        <w:rPr>
          <w:rFonts w:ascii="Times New Roman" w:hAnsi="Times New Roman"/>
          <w:bCs/>
          <w:sz w:val="24"/>
          <w:szCs w:val="24"/>
        </w:rPr>
      </w:pPr>
    </w:p>
    <w:p w:rsidR="009D5CE4" w:rsidRPr="009D5CE4" w:rsidRDefault="009D5CE4" w:rsidP="009D5CE4">
      <w:pPr>
        <w:pStyle w:val="a4"/>
        <w:rPr>
          <w:rFonts w:ascii="Times New Roman" w:hAnsi="Times New Roman"/>
          <w:b/>
          <w:bCs/>
          <w:sz w:val="24"/>
          <w:szCs w:val="24"/>
        </w:rPr>
      </w:pPr>
      <w:r w:rsidRPr="009D5CE4">
        <w:rPr>
          <w:rFonts w:ascii="Times New Roman" w:hAnsi="Times New Roman"/>
          <w:bCs/>
          <w:sz w:val="24"/>
          <w:szCs w:val="24"/>
        </w:rPr>
        <w:t xml:space="preserve">                                                                 </w:t>
      </w:r>
      <w:r w:rsidRPr="009D5CE4">
        <w:rPr>
          <w:rFonts w:ascii="Times New Roman" w:hAnsi="Times New Roman"/>
          <w:b/>
          <w:bCs/>
          <w:sz w:val="24"/>
          <w:szCs w:val="24"/>
        </w:rPr>
        <w:t xml:space="preserve">2021-2022уч. год   10-11 класс (18 чел.)         </w:t>
      </w:r>
    </w:p>
    <w:p w:rsidR="009D5CE4" w:rsidRPr="009D5CE4" w:rsidRDefault="009D5CE4" w:rsidP="009D5CE4">
      <w:pPr>
        <w:pStyle w:val="a4"/>
        <w:rPr>
          <w:rFonts w:ascii="Times New Roman" w:hAnsi="Times New Roman"/>
          <w:bCs/>
          <w:sz w:val="24"/>
          <w:szCs w:val="24"/>
        </w:rPr>
      </w:pPr>
    </w:p>
    <w:tbl>
      <w:tblPr>
        <w:tblW w:w="14355" w:type="dxa"/>
        <w:tblInd w:w="998" w:type="dxa"/>
        <w:tblLayout w:type="fixed"/>
        <w:tblCellMar>
          <w:left w:w="0" w:type="dxa"/>
          <w:right w:w="0" w:type="dxa"/>
        </w:tblCellMar>
        <w:tblLook w:val="04A0" w:firstRow="1" w:lastRow="0" w:firstColumn="1" w:lastColumn="0" w:noHBand="0" w:noVBand="1"/>
      </w:tblPr>
      <w:tblGrid>
        <w:gridCol w:w="3121"/>
        <w:gridCol w:w="852"/>
        <w:gridCol w:w="850"/>
        <w:gridCol w:w="851"/>
        <w:gridCol w:w="992"/>
        <w:gridCol w:w="1276"/>
        <w:gridCol w:w="1417"/>
        <w:gridCol w:w="1134"/>
        <w:gridCol w:w="1559"/>
        <w:gridCol w:w="2303"/>
      </w:tblGrid>
      <w:tr w:rsidR="009D5CE4" w:rsidRPr="009D5CE4" w:rsidTr="009D5CE4">
        <w:tc>
          <w:tcPr>
            <w:tcW w:w="311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Предмет</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уч-ся</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Н/А</w:t>
            </w:r>
          </w:p>
        </w:tc>
        <w:tc>
          <w:tcPr>
            <w:tcW w:w="1134"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Кач</w:t>
            </w:r>
            <w:proofErr w:type="spellEnd"/>
            <w:r w:rsidRPr="009D5CE4">
              <w:rPr>
                <w:rFonts w:ascii="Times New Roman" w:hAnsi="Times New Roman"/>
                <w:sz w:val="24"/>
                <w:szCs w:val="24"/>
              </w:rPr>
              <w:t>-во</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знаний</w:t>
            </w:r>
          </w:p>
        </w:tc>
        <w:tc>
          <w:tcPr>
            <w:tcW w:w="15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успев.</w:t>
            </w:r>
          </w:p>
        </w:tc>
        <w:tc>
          <w:tcPr>
            <w:tcW w:w="2303"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09"/>
        </w:trPr>
        <w:tc>
          <w:tcPr>
            <w:tcW w:w="311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i/>
                <w:sz w:val="24"/>
                <w:szCs w:val="24"/>
              </w:rPr>
            </w:pPr>
            <w:r w:rsidRPr="009D5CE4">
              <w:rPr>
                <w:rFonts w:ascii="Times New Roman" w:hAnsi="Times New Roman"/>
                <w:sz w:val="24"/>
                <w:szCs w:val="24"/>
              </w:rPr>
              <w:t>Русский язык</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89</w:t>
            </w:r>
          </w:p>
        </w:tc>
        <w:tc>
          <w:tcPr>
            <w:tcW w:w="15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303"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r>
      <w:tr w:rsidR="009D5CE4" w:rsidRPr="009D5CE4" w:rsidTr="009D5CE4">
        <w:tc>
          <w:tcPr>
            <w:tcW w:w="311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i/>
                <w:sz w:val="24"/>
                <w:szCs w:val="24"/>
              </w:rPr>
            </w:pPr>
            <w:r w:rsidRPr="009D5CE4">
              <w:rPr>
                <w:rFonts w:ascii="Times New Roman" w:hAnsi="Times New Roman"/>
                <w:sz w:val="24"/>
                <w:szCs w:val="24"/>
              </w:rPr>
              <w:t>Литература</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89</w:t>
            </w:r>
          </w:p>
        </w:tc>
        <w:tc>
          <w:tcPr>
            <w:tcW w:w="15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303"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134"/>
        </w:trPr>
        <w:tc>
          <w:tcPr>
            <w:tcW w:w="311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Родно</w:t>
            </w:r>
            <w:proofErr w:type="gramStart"/>
            <w:r w:rsidRPr="009D5CE4">
              <w:rPr>
                <w:rFonts w:ascii="Times New Roman" w:hAnsi="Times New Roman"/>
                <w:sz w:val="24"/>
                <w:szCs w:val="24"/>
              </w:rPr>
              <w:t>й(</w:t>
            </w:r>
            <w:proofErr w:type="gramEnd"/>
            <w:r w:rsidRPr="009D5CE4">
              <w:rPr>
                <w:rFonts w:ascii="Times New Roman" w:hAnsi="Times New Roman"/>
                <w:sz w:val="24"/>
                <w:szCs w:val="24"/>
              </w:rPr>
              <w:t>карачаевский) язык</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15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303"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70"/>
        </w:trPr>
        <w:tc>
          <w:tcPr>
            <w:tcW w:w="311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i/>
                <w:sz w:val="24"/>
                <w:szCs w:val="24"/>
              </w:rPr>
            </w:pPr>
            <w:r w:rsidRPr="009D5CE4">
              <w:rPr>
                <w:rFonts w:ascii="Times New Roman" w:hAnsi="Times New Roman"/>
                <w:sz w:val="24"/>
                <w:szCs w:val="24"/>
              </w:rPr>
              <w:t>Родной (русский)  язык</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85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9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5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303"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45"/>
        </w:trPr>
        <w:tc>
          <w:tcPr>
            <w:tcW w:w="311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Алгебра и начала анализа</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18</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Cs/>
                <w:sz w:val="24"/>
                <w:szCs w:val="24"/>
              </w:rPr>
              <w:t>72</w:t>
            </w:r>
          </w:p>
        </w:tc>
        <w:tc>
          <w:tcPr>
            <w:tcW w:w="15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303"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324"/>
        </w:trPr>
        <w:tc>
          <w:tcPr>
            <w:tcW w:w="311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Геометрия</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18</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Cs/>
                <w:sz w:val="24"/>
                <w:szCs w:val="24"/>
              </w:rPr>
              <w:t>72</w:t>
            </w:r>
          </w:p>
        </w:tc>
        <w:tc>
          <w:tcPr>
            <w:tcW w:w="15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303"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325"/>
        </w:trPr>
        <w:tc>
          <w:tcPr>
            <w:tcW w:w="311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i/>
                <w:sz w:val="24"/>
                <w:szCs w:val="24"/>
              </w:rPr>
            </w:pPr>
            <w:r w:rsidRPr="009D5CE4">
              <w:rPr>
                <w:rFonts w:ascii="Times New Roman" w:hAnsi="Times New Roman"/>
                <w:sz w:val="24"/>
                <w:szCs w:val="24"/>
              </w:rPr>
              <w:t>Физика</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18</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w:t>
            </w:r>
          </w:p>
        </w:tc>
        <w:tc>
          <w:tcPr>
            <w:tcW w:w="127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Cs/>
                <w:sz w:val="24"/>
                <w:szCs w:val="24"/>
              </w:rPr>
            </w:pPr>
          </w:p>
        </w:tc>
        <w:tc>
          <w:tcPr>
            <w:tcW w:w="1417"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Cs/>
                <w:sz w:val="24"/>
                <w:szCs w:val="24"/>
              </w:rPr>
            </w:pP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95</w:t>
            </w:r>
          </w:p>
        </w:tc>
        <w:tc>
          <w:tcPr>
            <w:tcW w:w="15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2303"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325"/>
        </w:trPr>
        <w:tc>
          <w:tcPr>
            <w:tcW w:w="311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i/>
                <w:sz w:val="24"/>
                <w:szCs w:val="24"/>
              </w:rPr>
            </w:pPr>
            <w:r w:rsidRPr="009D5CE4">
              <w:rPr>
                <w:rFonts w:ascii="Times New Roman" w:hAnsi="Times New Roman"/>
                <w:sz w:val="24"/>
                <w:szCs w:val="24"/>
              </w:rPr>
              <w:t>Астрономия</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10</w:t>
            </w:r>
          </w:p>
        </w:tc>
        <w:tc>
          <w:tcPr>
            <w:tcW w:w="85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w:t>
            </w:r>
          </w:p>
        </w:tc>
        <w:tc>
          <w:tcPr>
            <w:tcW w:w="9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100</w:t>
            </w:r>
          </w:p>
        </w:tc>
        <w:tc>
          <w:tcPr>
            <w:tcW w:w="155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2303"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92"/>
        </w:trPr>
        <w:tc>
          <w:tcPr>
            <w:tcW w:w="311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i/>
                <w:sz w:val="24"/>
                <w:szCs w:val="24"/>
              </w:rPr>
            </w:pPr>
            <w:r w:rsidRPr="009D5CE4">
              <w:rPr>
                <w:rFonts w:ascii="Times New Roman" w:hAnsi="Times New Roman"/>
                <w:sz w:val="24"/>
                <w:szCs w:val="24"/>
              </w:rPr>
              <w:t>Информатика</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18</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7</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55,5</w:t>
            </w:r>
          </w:p>
        </w:tc>
        <w:tc>
          <w:tcPr>
            <w:tcW w:w="15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2303"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75"/>
        </w:trPr>
        <w:tc>
          <w:tcPr>
            <w:tcW w:w="311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Биология</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18</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11</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7</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15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303"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77"/>
        </w:trPr>
        <w:tc>
          <w:tcPr>
            <w:tcW w:w="311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lastRenderedPageBreak/>
              <w:t>Химия</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18</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8</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94</w:t>
            </w:r>
          </w:p>
        </w:tc>
        <w:tc>
          <w:tcPr>
            <w:tcW w:w="15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2303"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84"/>
        </w:trPr>
        <w:tc>
          <w:tcPr>
            <w:tcW w:w="311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i/>
                <w:sz w:val="24"/>
                <w:szCs w:val="24"/>
              </w:rPr>
            </w:pPr>
            <w:r w:rsidRPr="009D5CE4">
              <w:rPr>
                <w:rFonts w:ascii="Times New Roman" w:hAnsi="Times New Roman"/>
                <w:sz w:val="24"/>
                <w:szCs w:val="24"/>
              </w:rPr>
              <w:t>География</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6</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4</w:t>
            </w:r>
          </w:p>
        </w:tc>
        <w:tc>
          <w:tcPr>
            <w:tcW w:w="992"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Cs/>
                <w:sz w:val="24"/>
                <w:szCs w:val="24"/>
              </w:rPr>
            </w:pPr>
          </w:p>
        </w:tc>
        <w:tc>
          <w:tcPr>
            <w:tcW w:w="127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Cs/>
                <w:sz w:val="24"/>
                <w:szCs w:val="24"/>
              </w:rPr>
            </w:pPr>
          </w:p>
        </w:tc>
        <w:tc>
          <w:tcPr>
            <w:tcW w:w="1417"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Cs/>
                <w:sz w:val="24"/>
                <w:szCs w:val="24"/>
              </w:rPr>
            </w:pP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100</w:t>
            </w:r>
          </w:p>
        </w:tc>
        <w:tc>
          <w:tcPr>
            <w:tcW w:w="15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2303"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395"/>
        </w:trPr>
        <w:tc>
          <w:tcPr>
            <w:tcW w:w="311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Иностранный язык (англ.)</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127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61</w:t>
            </w:r>
          </w:p>
        </w:tc>
        <w:tc>
          <w:tcPr>
            <w:tcW w:w="15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303"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84"/>
        </w:trPr>
        <w:tc>
          <w:tcPr>
            <w:tcW w:w="311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История</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18</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17</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15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303"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300"/>
        </w:trPr>
        <w:tc>
          <w:tcPr>
            <w:tcW w:w="311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Обществознание</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18</w:t>
            </w:r>
          </w:p>
        </w:tc>
        <w:tc>
          <w:tcPr>
            <w:tcW w:w="85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14</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4</w:t>
            </w:r>
          </w:p>
        </w:tc>
        <w:tc>
          <w:tcPr>
            <w:tcW w:w="9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100</w:t>
            </w:r>
          </w:p>
        </w:tc>
        <w:tc>
          <w:tcPr>
            <w:tcW w:w="155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2303"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411"/>
        </w:trPr>
        <w:tc>
          <w:tcPr>
            <w:tcW w:w="311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i/>
                <w:sz w:val="24"/>
                <w:szCs w:val="24"/>
              </w:rPr>
            </w:pPr>
            <w:r w:rsidRPr="009D5CE4">
              <w:rPr>
                <w:rFonts w:ascii="Times New Roman" w:hAnsi="Times New Roman"/>
                <w:sz w:val="24"/>
                <w:szCs w:val="24"/>
              </w:rPr>
              <w:t>Физкультура</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41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5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100</w:t>
            </w:r>
          </w:p>
        </w:tc>
        <w:tc>
          <w:tcPr>
            <w:tcW w:w="2303" w:type="dxa"/>
            <w:tcBorders>
              <w:top w:val="nil"/>
              <w:left w:val="single" w:sz="4" w:space="0" w:color="000000"/>
              <w:bottom w:val="nil"/>
              <w:right w:val="nil"/>
            </w:tcBorders>
          </w:tcPr>
          <w:p w:rsidR="00632BFA" w:rsidRPr="009D5CE4" w:rsidRDefault="00632BFA" w:rsidP="009D5CE4">
            <w:pPr>
              <w:pStyle w:val="a4"/>
              <w:rPr>
                <w:rFonts w:ascii="Times New Roman" w:hAnsi="Times New Roman"/>
                <w:i/>
                <w:sz w:val="24"/>
                <w:szCs w:val="24"/>
              </w:rPr>
            </w:pPr>
          </w:p>
        </w:tc>
      </w:tr>
      <w:tr w:rsidR="009D5CE4" w:rsidRPr="009D5CE4" w:rsidTr="009D5CE4">
        <w:trPr>
          <w:trHeight w:val="276"/>
        </w:trPr>
        <w:tc>
          <w:tcPr>
            <w:tcW w:w="311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i/>
                <w:sz w:val="24"/>
                <w:szCs w:val="24"/>
              </w:rPr>
            </w:pPr>
            <w:r w:rsidRPr="009D5CE4">
              <w:rPr>
                <w:rFonts w:ascii="Times New Roman" w:hAnsi="Times New Roman"/>
                <w:sz w:val="24"/>
                <w:szCs w:val="24"/>
              </w:rPr>
              <w:t>О Б Ж</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18</w:t>
            </w:r>
          </w:p>
        </w:tc>
        <w:tc>
          <w:tcPr>
            <w:tcW w:w="85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18</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9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41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100</w:t>
            </w:r>
          </w:p>
        </w:tc>
        <w:tc>
          <w:tcPr>
            <w:tcW w:w="155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Cs/>
                <w:sz w:val="24"/>
                <w:szCs w:val="24"/>
              </w:rPr>
              <w:t>100</w:t>
            </w:r>
          </w:p>
        </w:tc>
        <w:tc>
          <w:tcPr>
            <w:tcW w:w="2303" w:type="dxa"/>
            <w:tcBorders>
              <w:top w:val="nil"/>
              <w:left w:val="single" w:sz="4" w:space="0" w:color="000000"/>
              <w:bottom w:val="nil"/>
              <w:right w:val="nil"/>
            </w:tcBorders>
          </w:tcPr>
          <w:p w:rsidR="00632BFA" w:rsidRPr="009D5CE4" w:rsidRDefault="00632BFA" w:rsidP="009D5CE4">
            <w:pPr>
              <w:pStyle w:val="a4"/>
              <w:rPr>
                <w:rFonts w:ascii="Times New Roman" w:hAnsi="Times New Roman"/>
                <w:i/>
                <w:sz w:val="24"/>
                <w:szCs w:val="24"/>
              </w:rPr>
            </w:pPr>
          </w:p>
        </w:tc>
      </w:tr>
    </w:tbl>
    <w:p w:rsidR="009D5CE4" w:rsidRPr="009D5CE4" w:rsidRDefault="009D5CE4" w:rsidP="009D5CE4">
      <w:pPr>
        <w:pStyle w:val="a4"/>
        <w:rPr>
          <w:rFonts w:ascii="Times New Roman" w:hAnsi="Times New Roman"/>
          <w:bCs/>
          <w:sz w:val="24"/>
          <w:szCs w:val="24"/>
        </w:rPr>
      </w:pPr>
    </w:p>
    <w:p w:rsidR="009D5CE4" w:rsidRPr="009D5CE4" w:rsidRDefault="009D5CE4" w:rsidP="009D5CE4">
      <w:pPr>
        <w:pStyle w:val="a4"/>
        <w:rPr>
          <w:rFonts w:ascii="Times New Roman" w:hAnsi="Times New Roman"/>
          <w:bCs/>
          <w:sz w:val="24"/>
          <w:szCs w:val="24"/>
        </w:rPr>
      </w:pP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                                    2022 – 2023 учебный год 10-11 классы   (22чел.)</w:t>
      </w:r>
    </w:p>
    <w:p w:rsidR="009D5CE4" w:rsidRPr="009D5CE4" w:rsidRDefault="009D5CE4" w:rsidP="009D5CE4">
      <w:pPr>
        <w:pStyle w:val="a4"/>
        <w:rPr>
          <w:rFonts w:ascii="Times New Roman" w:hAnsi="Times New Roman"/>
          <w:b/>
          <w:bCs/>
          <w:sz w:val="24"/>
          <w:szCs w:val="24"/>
        </w:rPr>
      </w:pPr>
    </w:p>
    <w:tbl>
      <w:tblPr>
        <w:tblW w:w="12045" w:type="dxa"/>
        <w:tblInd w:w="998" w:type="dxa"/>
        <w:tblLayout w:type="fixed"/>
        <w:tblCellMar>
          <w:left w:w="0" w:type="dxa"/>
          <w:right w:w="0" w:type="dxa"/>
        </w:tblCellMar>
        <w:tblLook w:val="04A0" w:firstRow="1" w:lastRow="0" w:firstColumn="1" w:lastColumn="0" w:noHBand="0" w:noVBand="1"/>
      </w:tblPr>
      <w:tblGrid>
        <w:gridCol w:w="3116"/>
        <w:gridCol w:w="850"/>
        <w:gridCol w:w="850"/>
        <w:gridCol w:w="851"/>
        <w:gridCol w:w="992"/>
        <w:gridCol w:w="1276"/>
        <w:gridCol w:w="1275"/>
        <w:gridCol w:w="1276"/>
        <w:gridCol w:w="1559"/>
      </w:tblGrid>
      <w:tr w:rsidR="009D5CE4" w:rsidRPr="009D5CE4" w:rsidTr="009D5CE4">
        <w:trPr>
          <w:trHeight w:val="209"/>
        </w:trPr>
        <w:tc>
          <w:tcPr>
            <w:tcW w:w="31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Предмет</w:t>
            </w:r>
          </w:p>
        </w:tc>
        <w:tc>
          <w:tcPr>
            <w:tcW w:w="851"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уч-ся</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27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Н/А</w:t>
            </w:r>
          </w:p>
        </w:tc>
        <w:tc>
          <w:tcPr>
            <w:tcW w:w="1276"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Качество </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знаний</w:t>
            </w:r>
          </w:p>
        </w:tc>
        <w:tc>
          <w:tcPr>
            <w:tcW w:w="1559"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успев.</w:t>
            </w:r>
          </w:p>
        </w:tc>
      </w:tr>
      <w:tr w:rsidR="009D5CE4" w:rsidRPr="009D5CE4" w:rsidTr="009D5CE4">
        <w:trPr>
          <w:trHeight w:val="209"/>
        </w:trPr>
        <w:tc>
          <w:tcPr>
            <w:tcW w:w="31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22</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127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82</w:t>
            </w:r>
          </w:p>
        </w:tc>
        <w:tc>
          <w:tcPr>
            <w:tcW w:w="1559"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c>
          <w:tcPr>
            <w:tcW w:w="31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Литература</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22</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59"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183"/>
        </w:trPr>
        <w:tc>
          <w:tcPr>
            <w:tcW w:w="31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Родно</w:t>
            </w:r>
            <w:proofErr w:type="gramStart"/>
            <w:r w:rsidRPr="009D5CE4">
              <w:rPr>
                <w:rFonts w:ascii="Times New Roman" w:hAnsi="Times New Roman"/>
                <w:sz w:val="24"/>
                <w:szCs w:val="24"/>
              </w:rPr>
              <w:t>й(</w:t>
            </w:r>
            <w:proofErr w:type="gramEnd"/>
            <w:r w:rsidRPr="009D5CE4">
              <w:rPr>
                <w:rFonts w:ascii="Times New Roman" w:hAnsi="Times New Roman"/>
                <w:sz w:val="24"/>
                <w:szCs w:val="24"/>
              </w:rPr>
              <w:t>карачаевский) язык</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59"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70"/>
        </w:trPr>
        <w:tc>
          <w:tcPr>
            <w:tcW w:w="311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Родной (русский) язык</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85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9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59" w:type="dxa"/>
            <w:tcBorders>
              <w:top w:val="nil"/>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81"/>
        </w:trPr>
        <w:tc>
          <w:tcPr>
            <w:tcW w:w="31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Алгебра</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22</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86</w:t>
            </w:r>
          </w:p>
        </w:tc>
        <w:tc>
          <w:tcPr>
            <w:tcW w:w="1559"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324"/>
        </w:trPr>
        <w:tc>
          <w:tcPr>
            <w:tcW w:w="31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Геометрия</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22</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86</w:t>
            </w:r>
          </w:p>
        </w:tc>
        <w:tc>
          <w:tcPr>
            <w:tcW w:w="1559"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325"/>
        </w:trPr>
        <w:tc>
          <w:tcPr>
            <w:tcW w:w="31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Физика</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22</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11</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91</w:t>
            </w:r>
          </w:p>
        </w:tc>
        <w:tc>
          <w:tcPr>
            <w:tcW w:w="1559"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325"/>
        </w:trPr>
        <w:tc>
          <w:tcPr>
            <w:tcW w:w="3118"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Астрономия</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6</w:t>
            </w:r>
          </w:p>
        </w:tc>
        <w:tc>
          <w:tcPr>
            <w:tcW w:w="85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w:t>
            </w:r>
          </w:p>
        </w:tc>
        <w:tc>
          <w:tcPr>
            <w:tcW w:w="9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67</w:t>
            </w:r>
          </w:p>
        </w:tc>
        <w:tc>
          <w:tcPr>
            <w:tcW w:w="1559" w:type="dxa"/>
            <w:tcBorders>
              <w:top w:val="nil"/>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92"/>
        </w:trPr>
        <w:tc>
          <w:tcPr>
            <w:tcW w:w="31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Информатика</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22</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w:t>
            </w:r>
          </w:p>
        </w:tc>
        <w:tc>
          <w:tcPr>
            <w:tcW w:w="127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Cs/>
                <w:sz w:val="24"/>
                <w:szCs w:val="24"/>
              </w:rPr>
            </w:pPr>
          </w:p>
        </w:tc>
        <w:tc>
          <w:tcPr>
            <w:tcW w:w="1275"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Cs/>
                <w:sz w:val="24"/>
                <w:szCs w:val="24"/>
              </w:rPr>
            </w:pPr>
          </w:p>
        </w:tc>
        <w:tc>
          <w:tcPr>
            <w:tcW w:w="1276"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91</w:t>
            </w:r>
          </w:p>
        </w:tc>
        <w:tc>
          <w:tcPr>
            <w:tcW w:w="1559"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75"/>
        </w:trPr>
        <w:tc>
          <w:tcPr>
            <w:tcW w:w="31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Биология</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22</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82</w:t>
            </w:r>
          </w:p>
        </w:tc>
        <w:tc>
          <w:tcPr>
            <w:tcW w:w="1559"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75"/>
        </w:trPr>
        <w:tc>
          <w:tcPr>
            <w:tcW w:w="31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Химия</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22</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82</w:t>
            </w:r>
          </w:p>
        </w:tc>
        <w:tc>
          <w:tcPr>
            <w:tcW w:w="1559"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75"/>
        </w:trPr>
        <w:tc>
          <w:tcPr>
            <w:tcW w:w="31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География</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59"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395"/>
        </w:trPr>
        <w:tc>
          <w:tcPr>
            <w:tcW w:w="31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Английский  язык</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22</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83</w:t>
            </w:r>
          </w:p>
        </w:tc>
        <w:tc>
          <w:tcPr>
            <w:tcW w:w="1559"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284"/>
        </w:trPr>
        <w:tc>
          <w:tcPr>
            <w:tcW w:w="31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История</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22</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80</w:t>
            </w:r>
          </w:p>
        </w:tc>
        <w:tc>
          <w:tcPr>
            <w:tcW w:w="1559"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300"/>
        </w:trPr>
        <w:tc>
          <w:tcPr>
            <w:tcW w:w="311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Обществознание</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22</w:t>
            </w:r>
          </w:p>
        </w:tc>
        <w:tc>
          <w:tcPr>
            <w:tcW w:w="85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9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276"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80</w:t>
            </w:r>
          </w:p>
        </w:tc>
        <w:tc>
          <w:tcPr>
            <w:tcW w:w="1559" w:type="dxa"/>
            <w:tcBorders>
              <w:top w:val="nil"/>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198"/>
        </w:trPr>
        <w:tc>
          <w:tcPr>
            <w:tcW w:w="31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Физкультура</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22</w:t>
            </w:r>
          </w:p>
        </w:tc>
        <w:tc>
          <w:tcPr>
            <w:tcW w:w="85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22</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99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100</w:t>
            </w:r>
          </w:p>
        </w:tc>
        <w:tc>
          <w:tcPr>
            <w:tcW w:w="1559"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r w:rsidR="009D5CE4" w:rsidRPr="009D5CE4" w:rsidTr="009D5CE4">
        <w:trPr>
          <w:trHeight w:val="58"/>
        </w:trPr>
        <w:tc>
          <w:tcPr>
            <w:tcW w:w="311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О Б Ж</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22</w:t>
            </w:r>
          </w:p>
        </w:tc>
        <w:tc>
          <w:tcPr>
            <w:tcW w:w="85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22</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99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w:t>
            </w:r>
          </w:p>
        </w:tc>
        <w:tc>
          <w:tcPr>
            <w:tcW w:w="1276"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100</w:t>
            </w:r>
          </w:p>
        </w:tc>
        <w:tc>
          <w:tcPr>
            <w:tcW w:w="1559" w:type="dxa"/>
            <w:tcBorders>
              <w:top w:val="nil"/>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bl>
    <w:p w:rsidR="009D5CE4" w:rsidRPr="009D5CE4" w:rsidRDefault="009D5CE4" w:rsidP="009D5CE4">
      <w:pPr>
        <w:pStyle w:val="a4"/>
        <w:rPr>
          <w:rFonts w:ascii="Times New Roman" w:hAnsi="Times New Roman"/>
          <w:b/>
          <w:bCs/>
          <w:sz w:val="24"/>
          <w:szCs w:val="24"/>
        </w:rPr>
      </w:pPr>
    </w:p>
    <w:p w:rsidR="009D5CE4" w:rsidRPr="009D5CE4" w:rsidRDefault="009D5CE4" w:rsidP="009D5CE4">
      <w:pPr>
        <w:pStyle w:val="a4"/>
        <w:rPr>
          <w:rFonts w:ascii="Times New Roman" w:hAnsi="Times New Roman"/>
          <w:bCs/>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proofErr w:type="gramStart"/>
      <w:r w:rsidRPr="009D5CE4">
        <w:rPr>
          <w:rFonts w:ascii="Times New Roman" w:hAnsi="Times New Roman"/>
          <w:sz w:val="24"/>
          <w:szCs w:val="24"/>
        </w:rPr>
        <w:t>В 10-11 классах качество знаний повысилось  по следующим предметам:  литературе,  родной (русской) литературе,  алгебре и началам анализа, геометрии, информатике,  истории, обществознанию.</w:t>
      </w:r>
      <w:proofErr w:type="gramEnd"/>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Снизилось по русскому языку, физике, астрономии, биологии, химии, географии,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По остальным предметам качество знаний на уровне прошлого учебного года.</w:t>
      </w: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                               Итоги работы учителей-предметников за 2021-2022  учебный год (5 – 9 классы)</w:t>
      </w:r>
    </w:p>
    <w:tbl>
      <w:tblPr>
        <w:tblW w:w="15420" w:type="dxa"/>
        <w:tblInd w:w="-563" w:type="dxa"/>
        <w:tblLayout w:type="fixed"/>
        <w:tblCellMar>
          <w:left w:w="0" w:type="dxa"/>
          <w:right w:w="0" w:type="dxa"/>
        </w:tblCellMar>
        <w:tblLook w:val="04A0" w:firstRow="1" w:lastRow="0" w:firstColumn="1" w:lastColumn="0" w:noHBand="0" w:noVBand="1"/>
      </w:tblPr>
      <w:tblGrid>
        <w:gridCol w:w="2261"/>
        <w:gridCol w:w="145"/>
        <w:gridCol w:w="280"/>
        <w:gridCol w:w="410"/>
        <w:gridCol w:w="1703"/>
        <w:gridCol w:w="24"/>
        <w:gridCol w:w="1126"/>
        <w:gridCol w:w="8"/>
        <w:gridCol w:w="559"/>
        <w:gridCol w:w="8"/>
        <w:gridCol w:w="706"/>
        <w:gridCol w:w="568"/>
        <w:gridCol w:w="710"/>
        <w:gridCol w:w="852"/>
        <w:gridCol w:w="1834"/>
        <w:gridCol w:w="8"/>
        <w:gridCol w:w="1418"/>
        <w:gridCol w:w="1545"/>
        <w:gridCol w:w="44"/>
        <w:gridCol w:w="43"/>
        <w:gridCol w:w="48"/>
        <w:gridCol w:w="43"/>
        <w:gridCol w:w="43"/>
        <w:gridCol w:w="43"/>
        <w:gridCol w:w="43"/>
        <w:gridCol w:w="43"/>
        <w:gridCol w:w="43"/>
        <w:gridCol w:w="43"/>
        <w:gridCol w:w="43"/>
        <w:gridCol w:w="43"/>
        <w:gridCol w:w="45"/>
        <w:gridCol w:w="45"/>
        <w:gridCol w:w="28"/>
        <w:gridCol w:w="29"/>
        <w:gridCol w:w="14"/>
        <w:gridCol w:w="33"/>
        <w:gridCol w:w="14"/>
        <w:gridCol w:w="29"/>
        <w:gridCol w:w="14"/>
        <w:gridCol w:w="29"/>
        <w:gridCol w:w="14"/>
        <w:gridCol w:w="29"/>
        <w:gridCol w:w="14"/>
        <w:gridCol w:w="29"/>
        <w:gridCol w:w="14"/>
        <w:gridCol w:w="29"/>
        <w:gridCol w:w="14"/>
        <w:gridCol w:w="29"/>
        <w:gridCol w:w="14"/>
        <w:gridCol w:w="29"/>
        <w:gridCol w:w="14"/>
        <w:gridCol w:w="29"/>
        <w:gridCol w:w="14"/>
        <w:gridCol w:w="29"/>
        <w:gridCol w:w="14"/>
        <w:gridCol w:w="45"/>
        <w:gridCol w:w="45"/>
        <w:gridCol w:w="48"/>
      </w:tblGrid>
      <w:tr w:rsidR="009D5CE4" w:rsidRPr="009D5CE4" w:rsidTr="009D5CE4">
        <w:trPr>
          <w:gridAfter w:val="24"/>
          <w:wAfter w:w="586" w:type="dxa"/>
        </w:trPr>
        <w:tc>
          <w:tcPr>
            <w:tcW w:w="2404" w:type="dxa"/>
            <w:gridSpan w:val="2"/>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Предмет</w:t>
            </w:r>
          </w:p>
        </w:tc>
        <w:tc>
          <w:tcPr>
            <w:tcW w:w="690" w:type="dxa"/>
            <w:gridSpan w:val="2"/>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p w:rsidR="00632BFA" w:rsidRPr="009D5CE4" w:rsidRDefault="009D5CE4" w:rsidP="009D5CE4">
            <w:pPr>
              <w:pStyle w:val="a4"/>
              <w:rPr>
                <w:rFonts w:ascii="Times New Roman" w:hAnsi="Times New Roman"/>
                <w:sz w:val="24"/>
                <w:szCs w:val="24"/>
              </w:rPr>
            </w:pPr>
            <w:proofErr w:type="gramStart"/>
            <w:r w:rsidRPr="009D5CE4">
              <w:rPr>
                <w:rFonts w:ascii="Times New Roman" w:hAnsi="Times New Roman"/>
                <w:sz w:val="24"/>
                <w:szCs w:val="24"/>
              </w:rPr>
              <w:t>п</w:t>
            </w:r>
            <w:proofErr w:type="gramEnd"/>
            <w:r w:rsidRPr="009D5CE4">
              <w:rPr>
                <w:rFonts w:ascii="Times New Roman" w:hAnsi="Times New Roman"/>
                <w:sz w:val="24"/>
                <w:szCs w:val="24"/>
              </w:rPr>
              <w:t>/п</w:t>
            </w:r>
          </w:p>
        </w:tc>
        <w:tc>
          <w:tcPr>
            <w:tcW w:w="170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Ф И </w:t>
            </w:r>
            <w:proofErr w:type="gramStart"/>
            <w:r w:rsidRPr="009D5CE4">
              <w:rPr>
                <w:rFonts w:ascii="Times New Roman" w:hAnsi="Times New Roman"/>
                <w:sz w:val="24"/>
                <w:szCs w:val="24"/>
              </w:rPr>
              <w:t>О</w:t>
            </w:r>
            <w:proofErr w:type="gramEnd"/>
            <w:r w:rsidRPr="009D5CE4">
              <w:rPr>
                <w:rFonts w:ascii="Times New Roman" w:hAnsi="Times New Roman"/>
                <w:sz w:val="24"/>
                <w:szCs w:val="24"/>
              </w:rPr>
              <w:t xml:space="preserve"> учителя</w:t>
            </w:r>
          </w:p>
        </w:tc>
        <w:tc>
          <w:tcPr>
            <w:tcW w:w="1150" w:type="dxa"/>
            <w:gridSpan w:val="2"/>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уч-ся</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Н/А</w:t>
            </w:r>
          </w:p>
        </w:tc>
        <w:tc>
          <w:tcPr>
            <w:tcW w:w="1834"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Кач</w:t>
            </w:r>
            <w:proofErr w:type="spellEnd"/>
            <w:r w:rsidRPr="009D5CE4">
              <w:rPr>
                <w:rFonts w:ascii="Times New Roman" w:hAnsi="Times New Roman"/>
                <w:sz w:val="24"/>
                <w:szCs w:val="24"/>
              </w:rPr>
              <w:t>-во</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знаний</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успев.</w:t>
            </w:r>
          </w:p>
        </w:tc>
        <w:tc>
          <w:tcPr>
            <w:tcW w:w="1680"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57" w:type="dxa"/>
            <w:gridSpan w:val="2"/>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209"/>
        </w:trPr>
        <w:tc>
          <w:tcPr>
            <w:tcW w:w="2404" w:type="dxa"/>
            <w:gridSpan w:val="2"/>
            <w:vMerge w:val="restart"/>
            <w:tcBorders>
              <w:top w:val="single" w:sz="4" w:space="0" w:color="000000"/>
              <w:left w:val="single" w:sz="4" w:space="0" w:color="auto"/>
              <w:bottom w:val="single" w:sz="4" w:space="0" w:color="auto"/>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c>
          <w:tcPr>
            <w:tcW w:w="69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70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Семенова Ш.С.</w:t>
            </w: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50</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680"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57" w:type="dxa"/>
            <w:gridSpan w:val="2"/>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Pr>
        <w:tc>
          <w:tcPr>
            <w:tcW w:w="600" w:type="dxa"/>
            <w:gridSpan w:val="2"/>
            <w:vMerge/>
            <w:tcBorders>
              <w:top w:val="single" w:sz="4" w:space="0" w:color="000000"/>
              <w:left w:val="single" w:sz="4" w:space="0" w:color="auto"/>
              <w:bottom w:val="single" w:sz="4" w:space="0" w:color="auto"/>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70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Котенева</w:t>
            </w:r>
            <w:proofErr w:type="spellEnd"/>
            <w:r w:rsidRPr="009D5CE4">
              <w:rPr>
                <w:rFonts w:ascii="Times New Roman" w:hAnsi="Times New Roman"/>
                <w:sz w:val="24"/>
                <w:szCs w:val="24"/>
              </w:rPr>
              <w:t xml:space="preserve"> Л.М.</w:t>
            </w: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31</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48</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680"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57" w:type="dxa"/>
            <w:gridSpan w:val="2"/>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Pr>
        <w:tc>
          <w:tcPr>
            <w:tcW w:w="600" w:type="dxa"/>
            <w:gridSpan w:val="2"/>
            <w:vMerge/>
            <w:tcBorders>
              <w:top w:val="single" w:sz="4" w:space="0" w:color="000000"/>
              <w:left w:val="single" w:sz="4" w:space="0" w:color="auto"/>
              <w:bottom w:val="single" w:sz="4" w:space="0" w:color="auto"/>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70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Шидакова З.У.</w:t>
            </w:r>
          </w:p>
        </w:tc>
        <w:tc>
          <w:tcPr>
            <w:tcW w:w="115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47</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714"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28</w:t>
            </w:r>
          </w:p>
        </w:tc>
        <w:tc>
          <w:tcPr>
            <w:tcW w:w="56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71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76</w:t>
            </w:r>
          </w:p>
        </w:tc>
        <w:tc>
          <w:tcPr>
            <w:tcW w:w="1426" w:type="dxa"/>
            <w:gridSpan w:val="2"/>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680"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57" w:type="dxa"/>
            <w:gridSpan w:val="2"/>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Pr>
        <w:tc>
          <w:tcPr>
            <w:tcW w:w="600" w:type="dxa"/>
            <w:gridSpan w:val="2"/>
            <w:vMerge/>
            <w:tcBorders>
              <w:top w:val="single" w:sz="4" w:space="0" w:color="000000"/>
              <w:left w:val="single" w:sz="4" w:space="0" w:color="auto"/>
              <w:bottom w:val="single" w:sz="4" w:space="0" w:color="auto"/>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170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Р.Т.</w:t>
            </w: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46</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680"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57" w:type="dxa"/>
            <w:gridSpan w:val="2"/>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Pr>
        <w:tc>
          <w:tcPr>
            <w:tcW w:w="600" w:type="dxa"/>
            <w:gridSpan w:val="2"/>
            <w:vMerge/>
            <w:tcBorders>
              <w:top w:val="single" w:sz="4" w:space="0" w:color="000000"/>
              <w:left w:val="single" w:sz="4" w:space="0" w:color="auto"/>
              <w:bottom w:val="single" w:sz="4" w:space="0" w:color="auto"/>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170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Кецерова Е.К.</w:t>
            </w: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41</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19</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54</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680"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57" w:type="dxa"/>
            <w:gridSpan w:val="2"/>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Pr>
        <w:tc>
          <w:tcPr>
            <w:tcW w:w="600" w:type="dxa"/>
            <w:gridSpan w:val="2"/>
            <w:vMerge/>
            <w:tcBorders>
              <w:top w:val="single" w:sz="4" w:space="0" w:color="000000"/>
              <w:left w:val="single" w:sz="4" w:space="0" w:color="auto"/>
              <w:bottom w:val="single" w:sz="4" w:space="0" w:color="auto"/>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170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Мащенко Н.И.</w:t>
            </w:r>
          </w:p>
        </w:tc>
        <w:tc>
          <w:tcPr>
            <w:tcW w:w="115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714"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56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71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44</w:t>
            </w:r>
          </w:p>
        </w:tc>
        <w:tc>
          <w:tcPr>
            <w:tcW w:w="1426" w:type="dxa"/>
            <w:gridSpan w:val="2"/>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680"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57" w:type="dxa"/>
            <w:gridSpan w:val="2"/>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283"/>
        </w:trPr>
        <w:tc>
          <w:tcPr>
            <w:tcW w:w="600" w:type="dxa"/>
            <w:gridSpan w:val="2"/>
            <w:vMerge/>
            <w:tcBorders>
              <w:top w:val="single" w:sz="4" w:space="0" w:color="000000"/>
              <w:left w:val="single" w:sz="4" w:space="0" w:color="auto"/>
              <w:bottom w:val="single" w:sz="4" w:space="0" w:color="auto"/>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nil"/>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p>
        </w:tc>
        <w:tc>
          <w:tcPr>
            <w:tcW w:w="1703"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5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164</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26</w:t>
            </w:r>
          </w:p>
        </w:tc>
        <w:tc>
          <w:tcPr>
            <w:tcW w:w="714"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66</w:t>
            </w:r>
          </w:p>
        </w:tc>
        <w:tc>
          <w:tcPr>
            <w:tcW w:w="56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72</w:t>
            </w:r>
          </w:p>
        </w:tc>
        <w:tc>
          <w:tcPr>
            <w:tcW w:w="71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8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8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56</w:t>
            </w:r>
          </w:p>
        </w:tc>
        <w:tc>
          <w:tcPr>
            <w:tcW w:w="1426" w:type="dxa"/>
            <w:gridSpan w:val="2"/>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680"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57" w:type="dxa"/>
            <w:gridSpan w:val="2"/>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73"/>
        </w:trPr>
        <w:tc>
          <w:tcPr>
            <w:tcW w:w="600" w:type="dxa"/>
            <w:gridSpan w:val="2"/>
            <w:vMerge/>
            <w:tcBorders>
              <w:top w:val="single" w:sz="4" w:space="0" w:color="000000"/>
              <w:left w:val="single" w:sz="4" w:space="0" w:color="auto"/>
              <w:bottom w:val="single" w:sz="4" w:space="0" w:color="auto"/>
              <w:right w:val="nil"/>
            </w:tcBorders>
            <w:vAlign w:val="center"/>
            <w:hideMark/>
          </w:tcPr>
          <w:p w:rsidR="009D5CE4" w:rsidRPr="009D5CE4" w:rsidRDefault="009D5CE4" w:rsidP="009D5CE4">
            <w:pPr>
              <w:pStyle w:val="a4"/>
              <w:rPr>
                <w:rFonts w:ascii="Times New Roman" w:hAnsi="Times New Roman"/>
                <w:sz w:val="24"/>
                <w:szCs w:val="24"/>
              </w:rPr>
            </w:pPr>
          </w:p>
        </w:tc>
        <w:tc>
          <w:tcPr>
            <w:tcW w:w="10214" w:type="dxa"/>
            <w:gridSpan w:val="15"/>
            <w:tcBorders>
              <w:top w:val="nil"/>
              <w:left w:val="single" w:sz="4" w:space="0" w:color="000000"/>
              <w:bottom w:val="single" w:sz="4" w:space="0" w:color="000000"/>
              <w:right w:val="single" w:sz="4" w:space="0" w:color="auto"/>
            </w:tcBorders>
          </w:tcPr>
          <w:p w:rsidR="00632BFA" w:rsidRPr="009D5CE4" w:rsidRDefault="00632BFA" w:rsidP="009D5CE4">
            <w:pPr>
              <w:pStyle w:val="a4"/>
              <w:rPr>
                <w:rFonts w:ascii="Times New Roman" w:hAnsi="Times New Roman"/>
                <w:sz w:val="24"/>
                <w:szCs w:val="24"/>
              </w:rPr>
            </w:pPr>
          </w:p>
        </w:tc>
        <w:tc>
          <w:tcPr>
            <w:tcW w:w="1680" w:type="dxa"/>
            <w:gridSpan w:val="4"/>
            <w:tcBorders>
              <w:top w:val="nil"/>
              <w:left w:val="single" w:sz="4" w:space="0" w:color="auto"/>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57" w:type="dxa"/>
            <w:gridSpan w:val="2"/>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Pr>
        <w:tc>
          <w:tcPr>
            <w:tcW w:w="2404" w:type="dxa"/>
            <w:gridSpan w:val="2"/>
            <w:vMerge w:val="restart"/>
            <w:tcBorders>
              <w:top w:val="single" w:sz="4" w:space="0" w:color="auto"/>
              <w:left w:val="single" w:sz="4" w:space="0" w:color="auto"/>
              <w:bottom w:val="single" w:sz="4" w:space="0" w:color="000000"/>
              <w:right w:val="nil"/>
            </w:tcBorders>
            <w:vAlign w:val="cente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lastRenderedPageBreak/>
              <w:t>Литература</w:t>
            </w:r>
          </w:p>
        </w:tc>
        <w:tc>
          <w:tcPr>
            <w:tcW w:w="69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70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Семенова Ш.С.</w:t>
            </w: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14</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5</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4</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5</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64</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sz w:val="24"/>
                <w:szCs w:val="24"/>
              </w:rPr>
              <w:t>100</w:t>
            </w:r>
          </w:p>
        </w:tc>
        <w:tc>
          <w:tcPr>
            <w:tcW w:w="1680"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57" w:type="dxa"/>
            <w:gridSpan w:val="2"/>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Pr>
        <w:tc>
          <w:tcPr>
            <w:tcW w:w="600" w:type="dxa"/>
            <w:gridSpan w:val="2"/>
            <w:vMerge/>
            <w:tcBorders>
              <w:top w:val="single" w:sz="4" w:space="0" w:color="auto"/>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
        </w:tc>
        <w:tc>
          <w:tcPr>
            <w:tcW w:w="170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
        </w:tc>
        <w:tc>
          <w:tcPr>
            <w:tcW w:w="1150" w:type="dxa"/>
            <w:gridSpan w:val="2"/>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
        </w:tc>
        <w:tc>
          <w:tcPr>
            <w:tcW w:w="567" w:type="dxa"/>
            <w:gridSpan w:val="2"/>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
        </w:tc>
        <w:tc>
          <w:tcPr>
            <w:tcW w:w="714" w:type="dxa"/>
            <w:gridSpan w:val="2"/>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
        </w:tc>
        <w:tc>
          <w:tcPr>
            <w:tcW w:w="56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
        </w:tc>
        <w:tc>
          <w:tcPr>
            <w:tcW w:w="710"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
        </w:tc>
        <w:tc>
          <w:tcPr>
            <w:tcW w:w="852"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
        </w:tc>
        <w:tc>
          <w:tcPr>
            <w:tcW w:w="1834"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
        </w:tc>
        <w:tc>
          <w:tcPr>
            <w:tcW w:w="1426" w:type="dxa"/>
            <w:gridSpan w:val="2"/>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p>
        </w:tc>
        <w:tc>
          <w:tcPr>
            <w:tcW w:w="1680"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57" w:type="dxa"/>
            <w:gridSpan w:val="2"/>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Pr>
        <w:tc>
          <w:tcPr>
            <w:tcW w:w="600" w:type="dxa"/>
            <w:gridSpan w:val="2"/>
            <w:vMerge/>
            <w:tcBorders>
              <w:top w:val="single" w:sz="4" w:space="0" w:color="auto"/>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70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Шидакова З.У.</w:t>
            </w: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47</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29</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89</w:t>
            </w:r>
          </w:p>
        </w:tc>
        <w:tc>
          <w:tcPr>
            <w:tcW w:w="1426" w:type="dxa"/>
            <w:gridSpan w:val="2"/>
            <w:tcBorders>
              <w:top w:val="single" w:sz="4" w:space="0" w:color="000000"/>
              <w:left w:val="single" w:sz="4" w:space="0" w:color="000000"/>
              <w:bottom w:val="nil"/>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680"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57" w:type="dxa"/>
            <w:gridSpan w:val="2"/>
          </w:tcPr>
          <w:p w:rsidR="009D5CE4" w:rsidRPr="009D5CE4" w:rsidRDefault="009D5CE4" w:rsidP="009D5CE4">
            <w:pPr>
              <w:pStyle w:val="a4"/>
              <w:rPr>
                <w:rFonts w:ascii="Times New Roman" w:hAnsi="Times New Roman"/>
                <w:sz w:val="24"/>
                <w:szCs w:val="24"/>
              </w:rPr>
            </w:pPr>
          </w:p>
        </w:tc>
      </w:tr>
      <w:tr w:rsidR="009D5CE4" w:rsidRPr="009D5CE4" w:rsidTr="009D5CE4">
        <w:tc>
          <w:tcPr>
            <w:tcW w:w="600" w:type="dxa"/>
            <w:gridSpan w:val="2"/>
            <w:vMerge/>
            <w:tcBorders>
              <w:top w:val="single" w:sz="4" w:space="0" w:color="auto"/>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170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Р.Т.</w:t>
            </w: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54</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261" w:type="dxa"/>
            <w:gridSpan w:val="1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59" w:type="dxa"/>
            <w:gridSpan w:val="2"/>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8" w:type="dxa"/>
          </w:tcPr>
          <w:p w:rsidR="009D5CE4" w:rsidRPr="009D5CE4" w:rsidRDefault="009D5CE4" w:rsidP="009D5CE4">
            <w:pPr>
              <w:pStyle w:val="a4"/>
              <w:rPr>
                <w:rFonts w:ascii="Times New Roman" w:hAnsi="Times New Roman"/>
                <w:sz w:val="24"/>
                <w:szCs w:val="24"/>
              </w:rPr>
            </w:pPr>
          </w:p>
        </w:tc>
      </w:tr>
      <w:tr w:rsidR="009D5CE4" w:rsidRPr="009D5CE4" w:rsidTr="009D5CE4">
        <w:tc>
          <w:tcPr>
            <w:tcW w:w="600" w:type="dxa"/>
            <w:gridSpan w:val="2"/>
            <w:vMerge/>
            <w:tcBorders>
              <w:top w:val="single" w:sz="4" w:space="0" w:color="auto"/>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170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Кецерова Е.К.</w:t>
            </w: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41</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73</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261" w:type="dxa"/>
            <w:gridSpan w:val="1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59" w:type="dxa"/>
            <w:gridSpan w:val="2"/>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8"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337"/>
        </w:trPr>
        <w:tc>
          <w:tcPr>
            <w:tcW w:w="600" w:type="dxa"/>
            <w:gridSpan w:val="2"/>
            <w:vMerge/>
            <w:tcBorders>
              <w:top w:val="single" w:sz="4" w:space="0" w:color="auto"/>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170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Мащенко Н.И.</w:t>
            </w:r>
          </w:p>
        </w:tc>
        <w:tc>
          <w:tcPr>
            <w:tcW w:w="115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714"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56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71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72</w:t>
            </w:r>
          </w:p>
        </w:tc>
        <w:tc>
          <w:tcPr>
            <w:tcW w:w="1426" w:type="dxa"/>
            <w:gridSpan w:val="2"/>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261" w:type="dxa"/>
            <w:gridSpan w:val="1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59" w:type="dxa"/>
            <w:gridSpan w:val="2"/>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8"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201"/>
        </w:trPr>
        <w:tc>
          <w:tcPr>
            <w:tcW w:w="600" w:type="dxa"/>
            <w:gridSpan w:val="2"/>
            <w:vMerge/>
            <w:tcBorders>
              <w:top w:val="single" w:sz="4" w:space="0" w:color="auto"/>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p>
        </w:tc>
        <w:tc>
          <w:tcPr>
            <w:tcW w:w="1703"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164</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66</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56</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42</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74</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2261" w:type="dxa"/>
            <w:gridSpan w:val="1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59" w:type="dxa"/>
            <w:gridSpan w:val="2"/>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8"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201"/>
        </w:trPr>
        <w:tc>
          <w:tcPr>
            <w:tcW w:w="2404" w:type="dxa"/>
            <w:gridSpan w:val="2"/>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Родно</w:t>
            </w:r>
            <w:proofErr w:type="gramStart"/>
            <w:r w:rsidRPr="009D5CE4">
              <w:rPr>
                <w:rFonts w:ascii="Times New Roman" w:hAnsi="Times New Roman"/>
                <w:sz w:val="24"/>
                <w:szCs w:val="24"/>
              </w:rPr>
              <w:t>й(</w:t>
            </w:r>
            <w:proofErr w:type="gramEnd"/>
            <w:r w:rsidRPr="009D5CE4">
              <w:rPr>
                <w:rFonts w:ascii="Times New Roman" w:hAnsi="Times New Roman"/>
                <w:sz w:val="24"/>
                <w:szCs w:val="24"/>
              </w:rPr>
              <w:t>кар) язык</w:t>
            </w:r>
          </w:p>
        </w:tc>
        <w:tc>
          <w:tcPr>
            <w:tcW w:w="69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70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Боташева</w:t>
            </w:r>
            <w:proofErr w:type="spellEnd"/>
            <w:r w:rsidRPr="009D5CE4">
              <w:rPr>
                <w:rFonts w:ascii="Times New Roman" w:hAnsi="Times New Roman"/>
                <w:sz w:val="24"/>
                <w:szCs w:val="24"/>
              </w:rPr>
              <w:t xml:space="preserve"> З.А.</w:t>
            </w: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40</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27</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95</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261" w:type="dxa"/>
            <w:gridSpan w:val="1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59" w:type="dxa"/>
            <w:gridSpan w:val="2"/>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8"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183"/>
        </w:trPr>
        <w:tc>
          <w:tcPr>
            <w:tcW w:w="2404" w:type="dxa"/>
            <w:gridSpan w:val="2"/>
            <w:vMerge w:val="restart"/>
            <w:tcBorders>
              <w:top w:val="single" w:sz="4" w:space="0" w:color="000000"/>
              <w:left w:val="single" w:sz="4" w:space="0" w:color="auto"/>
              <w:bottom w:val="single" w:sz="4" w:space="0" w:color="000000"/>
              <w:right w:val="nil"/>
            </w:tcBorders>
            <w:vAlign w:val="center"/>
          </w:tcPr>
          <w:p w:rsidR="009D5CE4" w:rsidRPr="009D5CE4" w:rsidRDefault="009D5CE4" w:rsidP="009D5CE4">
            <w:pPr>
              <w:pStyle w:val="a4"/>
              <w:rPr>
                <w:rFonts w:ascii="Times New Roman" w:hAnsi="Times New Roman"/>
                <w:sz w:val="24"/>
                <w:szCs w:val="24"/>
              </w:rPr>
            </w:pPr>
          </w:p>
        </w:tc>
        <w:tc>
          <w:tcPr>
            <w:tcW w:w="69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70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Гочияева</w:t>
            </w:r>
            <w:proofErr w:type="spellEnd"/>
            <w:r w:rsidRPr="009D5CE4">
              <w:rPr>
                <w:rFonts w:ascii="Times New Roman" w:hAnsi="Times New Roman"/>
                <w:sz w:val="24"/>
                <w:szCs w:val="24"/>
              </w:rPr>
              <w:t xml:space="preserve"> Т.А.</w:t>
            </w: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37</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32</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99</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261" w:type="dxa"/>
            <w:gridSpan w:val="1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59" w:type="dxa"/>
            <w:gridSpan w:val="2"/>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8"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263"/>
        </w:trPr>
        <w:tc>
          <w:tcPr>
            <w:tcW w:w="600" w:type="dxa"/>
            <w:gridSpan w:val="2"/>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
        </w:tc>
        <w:tc>
          <w:tcPr>
            <w:tcW w:w="170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
                <w:sz w:val="24"/>
                <w:szCs w:val="24"/>
              </w:rPr>
              <w:t>77</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
                <w:sz w:val="24"/>
                <w:szCs w:val="24"/>
              </w:rPr>
              <w:t>59</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
                <w:sz w:val="24"/>
                <w:szCs w:val="24"/>
              </w:rPr>
              <w:t>16</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
                <w:sz w:val="24"/>
                <w:szCs w:val="24"/>
              </w:rPr>
              <w:t>2</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
                <w:sz w:val="24"/>
                <w:szCs w:val="24"/>
              </w:rPr>
              <w:t>97</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
                <w:sz w:val="24"/>
                <w:szCs w:val="24"/>
              </w:rPr>
              <w:t>100</w:t>
            </w:r>
          </w:p>
        </w:tc>
        <w:tc>
          <w:tcPr>
            <w:tcW w:w="2261" w:type="dxa"/>
            <w:gridSpan w:val="1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59" w:type="dxa"/>
            <w:gridSpan w:val="2"/>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8"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
          <w:wAfter w:w="93" w:type="dxa"/>
          <w:trHeight w:val="276"/>
        </w:trPr>
        <w:tc>
          <w:tcPr>
            <w:tcW w:w="2404" w:type="dxa"/>
            <w:gridSpan w:val="2"/>
            <w:vMerge w:val="restart"/>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Родна</w:t>
            </w:r>
            <w:proofErr w:type="gramStart"/>
            <w:r w:rsidRPr="009D5CE4">
              <w:rPr>
                <w:rFonts w:ascii="Times New Roman" w:hAnsi="Times New Roman"/>
                <w:sz w:val="24"/>
                <w:szCs w:val="24"/>
              </w:rPr>
              <w:t>я(</w:t>
            </w:r>
            <w:proofErr w:type="spellStart"/>
            <w:proofErr w:type="gramEnd"/>
            <w:r w:rsidRPr="009D5CE4">
              <w:rPr>
                <w:rFonts w:ascii="Times New Roman" w:hAnsi="Times New Roman"/>
                <w:sz w:val="24"/>
                <w:szCs w:val="24"/>
              </w:rPr>
              <w:t>карач</w:t>
            </w:r>
            <w:proofErr w:type="spellEnd"/>
            <w:r w:rsidRPr="009D5CE4">
              <w:rPr>
                <w:rFonts w:ascii="Times New Roman" w:hAnsi="Times New Roman"/>
                <w:sz w:val="24"/>
                <w:szCs w:val="24"/>
              </w:rPr>
              <w:t>.) литер.</w:t>
            </w:r>
          </w:p>
        </w:tc>
        <w:tc>
          <w:tcPr>
            <w:tcW w:w="69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70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Боташева</w:t>
            </w:r>
            <w:proofErr w:type="spellEnd"/>
            <w:r w:rsidRPr="009D5CE4">
              <w:rPr>
                <w:rFonts w:ascii="Times New Roman" w:hAnsi="Times New Roman"/>
                <w:sz w:val="24"/>
                <w:szCs w:val="24"/>
              </w:rPr>
              <w:t xml:space="preserve"> З.А.</w:t>
            </w: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39</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30</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93</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185" w:type="dxa"/>
            <w:gridSpan w:val="16"/>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7"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5"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
          <w:wAfter w:w="93" w:type="dxa"/>
          <w:trHeight w:val="355"/>
        </w:trPr>
        <w:tc>
          <w:tcPr>
            <w:tcW w:w="600" w:type="dxa"/>
            <w:gridSpan w:val="2"/>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70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Гочияева</w:t>
            </w:r>
            <w:proofErr w:type="spellEnd"/>
            <w:r w:rsidRPr="009D5CE4">
              <w:rPr>
                <w:rFonts w:ascii="Times New Roman" w:hAnsi="Times New Roman"/>
                <w:sz w:val="24"/>
                <w:szCs w:val="24"/>
              </w:rPr>
              <w:t xml:space="preserve"> Т.А.</w:t>
            </w: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36</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36</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185" w:type="dxa"/>
            <w:gridSpan w:val="16"/>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7"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5"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
          <w:wAfter w:w="93" w:type="dxa"/>
          <w:trHeight w:val="249"/>
        </w:trPr>
        <w:tc>
          <w:tcPr>
            <w:tcW w:w="600" w:type="dxa"/>
            <w:gridSpan w:val="2"/>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p>
        </w:tc>
        <w:tc>
          <w:tcPr>
            <w:tcW w:w="1703"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75</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66</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3</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96</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2185" w:type="dxa"/>
            <w:gridSpan w:val="16"/>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7"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5"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
          <w:wAfter w:w="93" w:type="dxa"/>
          <w:trHeight w:val="249"/>
        </w:trPr>
        <w:tc>
          <w:tcPr>
            <w:tcW w:w="2404" w:type="dxa"/>
            <w:gridSpan w:val="2"/>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690"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703"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50"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567"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714"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568"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710"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852"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834"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426" w:type="dxa"/>
            <w:gridSpan w:val="2"/>
            <w:tcBorders>
              <w:top w:val="single" w:sz="4" w:space="0" w:color="000000"/>
              <w:left w:val="single" w:sz="4" w:space="0" w:color="000000"/>
              <w:bottom w:val="single" w:sz="4" w:space="0" w:color="000000"/>
              <w:right w:val="single" w:sz="4" w:space="0" w:color="auto"/>
            </w:tcBorders>
          </w:tcPr>
          <w:p w:rsidR="00632BFA" w:rsidRPr="009D5CE4" w:rsidRDefault="00632BFA" w:rsidP="009D5CE4">
            <w:pPr>
              <w:pStyle w:val="a4"/>
              <w:rPr>
                <w:rFonts w:ascii="Times New Roman" w:hAnsi="Times New Roman"/>
                <w:b/>
                <w:sz w:val="24"/>
                <w:szCs w:val="24"/>
              </w:rPr>
            </w:pPr>
          </w:p>
        </w:tc>
        <w:tc>
          <w:tcPr>
            <w:tcW w:w="2185" w:type="dxa"/>
            <w:gridSpan w:val="16"/>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7"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5"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
          <w:wAfter w:w="93" w:type="dxa"/>
          <w:trHeight w:val="70"/>
        </w:trPr>
        <w:tc>
          <w:tcPr>
            <w:tcW w:w="2404" w:type="dxa"/>
            <w:gridSpan w:val="2"/>
            <w:vMerge w:val="restart"/>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Родной (русск.) язык</w:t>
            </w:r>
          </w:p>
        </w:tc>
        <w:tc>
          <w:tcPr>
            <w:tcW w:w="69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70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Р.Т.</w:t>
            </w:r>
          </w:p>
        </w:tc>
        <w:tc>
          <w:tcPr>
            <w:tcW w:w="115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61</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714"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28</w:t>
            </w:r>
          </w:p>
        </w:tc>
        <w:tc>
          <w:tcPr>
            <w:tcW w:w="56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21</w:t>
            </w:r>
          </w:p>
        </w:tc>
        <w:tc>
          <w:tcPr>
            <w:tcW w:w="71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65,5</w:t>
            </w:r>
          </w:p>
        </w:tc>
        <w:tc>
          <w:tcPr>
            <w:tcW w:w="1426" w:type="dxa"/>
            <w:gridSpan w:val="2"/>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185" w:type="dxa"/>
            <w:gridSpan w:val="16"/>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7"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5"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
          <w:wAfter w:w="93" w:type="dxa"/>
          <w:trHeight w:val="70"/>
        </w:trPr>
        <w:tc>
          <w:tcPr>
            <w:tcW w:w="600" w:type="dxa"/>
            <w:gridSpan w:val="2"/>
            <w:vMerge/>
            <w:tcBorders>
              <w:top w:val="nil"/>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70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Мащенко Н.И.</w:t>
            </w:r>
          </w:p>
        </w:tc>
        <w:tc>
          <w:tcPr>
            <w:tcW w:w="115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714"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56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71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60</w:t>
            </w:r>
          </w:p>
        </w:tc>
        <w:tc>
          <w:tcPr>
            <w:tcW w:w="1426" w:type="dxa"/>
            <w:gridSpan w:val="2"/>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185" w:type="dxa"/>
            <w:gridSpan w:val="16"/>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7"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5"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
          <w:wAfter w:w="93" w:type="dxa"/>
          <w:trHeight w:val="70"/>
        </w:trPr>
        <w:tc>
          <w:tcPr>
            <w:tcW w:w="600" w:type="dxa"/>
            <w:gridSpan w:val="2"/>
            <w:vMerge/>
            <w:tcBorders>
              <w:top w:val="nil"/>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70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Котенева</w:t>
            </w:r>
            <w:proofErr w:type="spellEnd"/>
            <w:r w:rsidRPr="009D5CE4">
              <w:rPr>
                <w:rFonts w:ascii="Times New Roman" w:hAnsi="Times New Roman"/>
                <w:sz w:val="24"/>
                <w:szCs w:val="24"/>
              </w:rPr>
              <w:t xml:space="preserve"> Л.М.</w:t>
            </w:r>
          </w:p>
        </w:tc>
        <w:tc>
          <w:tcPr>
            <w:tcW w:w="115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714"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56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1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68</w:t>
            </w:r>
          </w:p>
        </w:tc>
        <w:tc>
          <w:tcPr>
            <w:tcW w:w="1426" w:type="dxa"/>
            <w:gridSpan w:val="2"/>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185" w:type="dxa"/>
            <w:gridSpan w:val="16"/>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7"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5"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
          <w:wAfter w:w="93" w:type="dxa"/>
          <w:trHeight w:val="70"/>
        </w:trPr>
        <w:tc>
          <w:tcPr>
            <w:tcW w:w="600" w:type="dxa"/>
            <w:gridSpan w:val="2"/>
            <w:vMerge/>
            <w:tcBorders>
              <w:top w:val="nil"/>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703"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5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85</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17</w:t>
            </w:r>
          </w:p>
        </w:tc>
        <w:tc>
          <w:tcPr>
            <w:tcW w:w="714"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38</w:t>
            </w:r>
          </w:p>
        </w:tc>
        <w:tc>
          <w:tcPr>
            <w:tcW w:w="56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30</w:t>
            </w:r>
          </w:p>
        </w:tc>
        <w:tc>
          <w:tcPr>
            <w:tcW w:w="71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65</w:t>
            </w:r>
          </w:p>
        </w:tc>
        <w:tc>
          <w:tcPr>
            <w:tcW w:w="1426" w:type="dxa"/>
            <w:gridSpan w:val="2"/>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2185" w:type="dxa"/>
            <w:gridSpan w:val="16"/>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7"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5"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
          <w:wAfter w:w="93" w:type="dxa"/>
          <w:trHeight w:val="70"/>
        </w:trPr>
        <w:tc>
          <w:tcPr>
            <w:tcW w:w="2404" w:type="dxa"/>
            <w:gridSpan w:val="2"/>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690" w:type="dxa"/>
            <w:gridSpan w:val="2"/>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703"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50" w:type="dxa"/>
            <w:gridSpan w:val="2"/>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567" w:type="dxa"/>
            <w:gridSpan w:val="2"/>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714" w:type="dxa"/>
            <w:gridSpan w:val="2"/>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568"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710"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852"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834"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426" w:type="dxa"/>
            <w:gridSpan w:val="2"/>
            <w:tcBorders>
              <w:top w:val="nil"/>
              <w:left w:val="single" w:sz="4" w:space="0" w:color="000000"/>
              <w:bottom w:val="single" w:sz="4" w:space="0" w:color="000000"/>
              <w:right w:val="single" w:sz="4" w:space="0" w:color="auto"/>
            </w:tcBorders>
          </w:tcPr>
          <w:p w:rsidR="00632BFA" w:rsidRPr="009D5CE4" w:rsidRDefault="00632BFA" w:rsidP="009D5CE4">
            <w:pPr>
              <w:pStyle w:val="a4"/>
              <w:rPr>
                <w:rFonts w:ascii="Times New Roman" w:hAnsi="Times New Roman"/>
                <w:b/>
                <w:sz w:val="24"/>
                <w:szCs w:val="24"/>
              </w:rPr>
            </w:pPr>
          </w:p>
        </w:tc>
        <w:tc>
          <w:tcPr>
            <w:tcW w:w="2185" w:type="dxa"/>
            <w:gridSpan w:val="16"/>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7"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5"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
          <w:wAfter w:w="93" w:type="dxa"/>
          <w:trHeight w:val="70"/>
        </w:trPr>
        <w:tc>
          <w:tcPr>
            <w:tcW w:w="2404" w:type="dxa"/>
            <w:gridSpan w:val="2"/>
            <w:vMerge w:val="restart"/>
            <w:tcBorders>
              <w:top w:val="nil"/>
              <w:left w:val="single" w:sz="4" w:space="0" w:color="auto"/>
              <w:bottom w:val="nil"/>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Родная (русск.) </w:t>
            </w:r>
          </w:p>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литературара</w:t>
            </w:r>
            <w:proofErr w:type="spellEnd"/>
          </w:p>
        </w:tc>
        <w:tc>
          <w:tcPr>
            <w:tcW w:w="69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70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Р.Т.</w:t>
            </w:r>
          </w:p>
        </w:tc>
        <w:tc>
          <w:tcPr>
            <w:tcW w:w="115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59</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24</w:t>
            </w:r>
          </w:p>
        </w:tc>
        <w:tc>
          <w:tcPr>
            <w:tcW w:w="714"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56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71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71</w:t>
            </w:r>
          </w:p>
        </w:tc>
        <w:tc>
          <w:tcPr>
            <w:tcW w:w="1426" w:type="dxa"/>
            <w:gridSpan w:val="2"/>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185" w:type="dxa"/>
            <w:gridSpan w:val="16"/>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7"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5"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
          <w:wAfter w:w="93" w:type="dxa"/>
          <w:trHeight w:val="70"/>
        </w:trPr>
        <w:tc>
          <w:tcPr>
            <w:tcW w:w="600" w:type="dxa"/>
            <w:gridSpan w:val="2"/>
            <w:vMerge/>
            <w:tcBorders>
              <w:top w:val="nil"/>
              <w:left w:val="single" w:sz="4" w:space="0" w:color="auto"/>
              <w:bottom w:val="nil"/>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70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Мащенко Н.И.</w:t>
            </w:r>
          </w:p>
        </w:tc>
        <w:tc>
          <w:tcPr>
            <w:tcW w:w="115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714"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56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1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w:t>
            </w:r>
          </w:p>
        </w:tc>
        <w:tc>
          <w:tcPr>
            <w:tcW w:w="8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w:t>
            </w:r>
          </w:p>
        </w:tc>
        <w:tc>
          <w:tcPr>
            <w:tcW w:w="18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80</w:t>
            </w:r>
          </w:p>
        </w:tc>
        <w:tc>
          <w:tcPr>
            <w:tcW w:w="1426" w:type="dxa"/>
            <w:gridSpan w:val="2"/>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185" w:type="dxa"/>
            <w:gridSpan w:val="16"/>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7"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5"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
          <w:wAfter w:w="93" w:type="dxa"/>
          <w:trHeight w:val="70"/>
        </w:trPr>
        <w:tc>
          <w:tcPr>
            <w:tcW w:w="600" w:type="dxa"/>
            <w:gridSpan w:val="2"/>
            <w:vMerge/>
            <w:tcBorders>
              <w:top w:val="nil"/>
              <w:left w:val="single" w:sz="4" w:space="0" w:color="auto"/>
              <w:bottom w:val="nil"/>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703"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Котенева</w:t>
            </w:r>
            <w:proofErr w:type="spellEnd"/>
            <w:r w:rsidRPr="009D5CE4">
              <w:rPr>
                <w:rFonts w:ascii="Times New Roman" w:hAnsi="Times New Roman"/>
                <w:sz w:val="24"/>
                <w:szCs w:val="24"/>
              </w:rPr>
              <w:t xml:space="preserve"> Л.М.</w:t>
            </w:r>
          </w:p>
        </w:tc>
        <w:tc>
          <w:tcPr>
            <w:tcW w:w="115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14"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56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1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80</w:t>
            </w:r>
          </w:p>
        </w:tc>
        <w:tc>
          <w:tcPr>
            <w:tcW w:w="1426" w:type="dxa"/>
            <w:gridSpan w:val="2"/>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185" w:type="dxa"/>
            <w:gridSpan w:val="16"/>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7"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5"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
          <w:wAfter w:w="93" w:type="dxa"/>
          <w:trHeight w:val="330"/>
        </w:trPr>
        <w:tc>
          <w:tcPr>
            <w:tcW w:w="2404" w:type="dxa"/>
            <w:gridSpan w:val="2"/>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690" w:type="dxa"/>
            <w:gridSpan w:val="2"/>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703"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50"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84</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34</w:t>
            </w:r>
          </w:p>
        </w:tc>
        <w:tc>
          <w:tcPr>
            <w:tcW w:w="714"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27</w:t>
            </w:r>
          </w:p>
        </w:tc>
        <w:tc>
          <w:tcPr>
            <w:tcW w:w="56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22</w:t>
            </w:r>
          </w:p>
        </w:tc>
        <w:tc>
          <w:tcPr>
            <w:tcW w:w="71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73</w:t>
            </w:r>
          </w:p>
        </w:tc>
        <w:tc>
          <w:tcPr>
            <w:tcW w:w="1426" w:type="dxa"/>
            <w:gridSpan w:val="2"/>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2185" w:type="dxa"/>
            <w:gridSpan w:val="16"/>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7"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5"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
          <w:wAfter w:w="93" w:type="dxa"/>
          <w:trHeight w:val="245"/>
        </w:trPr>
        <w:tc>
          <w:tcPr>
            <w:tcW w:w="2404" w:type="dxa"/>
            <w:gridSpan w:val="2"/>
            <w:vMerge w:val="restart"/>
            <w:tcBorders>
              <w:top w:val="single" w:sz="4" w:space="0" w:color="000000"/>
              <w:left w:val="single" w:sz="4" w:space="0" w:color="auto"/>
              <w:bottom w:val="nil"/>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Алгебра</w:t>
            </w:r>
          </w:p>
        </w:tc>
        <w:tc>
          <w:tcPr>
            <w:tcW w:w="69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70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Узденова</w:t>
            </w:r>
            <w:proofErr w:type="spellEnd"/>
            <w:r w:rsidRPr="009D5CE4">
              <w:rPr>
                <w:rFonts w:ascii="Times New Roman" w:hAnsi="Times New Roman"/>
                <w:sz w:val="24"/>
                <w:szCs w:val="24"/>
              </w:rPr>
              <w:t xml:space="preserve"> З.О.</w:t>
            </w: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75</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19</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31</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25</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63</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185" w:type="dxa"/>
            <w:gridSpan w:val="16"/>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7"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5"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
          <w:wAfter w:w="93" w:type="dxa"/>
          <w:trHeight w:val="245"/>
        </w:trPr>
        <w:tc>
          <w:tcPr>
            <w:tcW w:w="600" w:type="dxa"/>
            <w:gridSpan w:val="2"/>
            <w:vMerge/>
            <w:tcBorders>
              <w:top w:val="single" w:sz="4" w:space="0" w:color="000000"/>
              <w:left w:val="single" w:sz="4" w:space="0" w:color="auto"/>
              <w:bottom w:val="nil"/>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70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Башмакова Е.Н.</w:t>
            </w: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43</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27</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34</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98</w:t>
            </w:r>
          </w:p>
        </w:tc>
        <w:tc>
          <w:tcPr>
            <w:tcW w:w="2185" w:type="dxa"/>
            <w:gridSpan w:val="16"/>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7"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5"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
          <w:wAfter w:w="93" w:type="dxa"/>
          <w:trHeight w:val="245"/>
        </w:trPr>
        <w:tc>
          <w:tcPr>
            <w:tcW w:w="600" w:type="dxa"/>
            <w:gridSpan w:val="2"/>
            <w:vMerge/>
            <w:tcBorders>
              <w:top w:val="single" w:sz="4" w:space="0" w:color="000000"/>
              <w:left w:val="single" w:sz="4" w:space="0" w:color="auto"/>
              <w:bottom w:val="nil"/>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70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Хачко</w:t>
            </w:r>
            <w:proofErr w:type="spellEnd"/>
            <w:r w:rsidRPr="009D5CE4">
              <w:rPr>
                <w:rFonts w:ascii="Times New Roman" w:hAnsi="Times New Roman"/>
                <w:sz w:val="24"/>
                <w:szCs w:val="24"/>
              </w:rPr>
              <w:t xml:space="preserve"> И.А.</w:t>
            </w: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29</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38</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185" w:type="dxa"/>
            <w:gridSpan w:val="16"/>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7"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5"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
          <w:wAfter w:w="93" w:type="dxa"/>
          <w:trHeight w:val="245"/>
        </w:trPr>
        <w:tc>
          <w:tcPr>
            <w:tcW w:w="600" w:type="dxa"/>
            <w:gridSpan w:val="2"/>
            <w:vMerge/>
            <w:tcBorders>
              <w:top w:val="single" w:sz="4" w:space="0" w:color="000000"/>
              <w:left w:val="single" w:sz="4" w:space="0" w:color="auto"/>
              <w:bottom w:val="nil"/>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1703"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Чочуева</w:t>
            </w:r>
            <w:proofErr w:type="spellEnd"/>
            <w:r w:rsidRPr="009D5CE4">
              <w:rPr>
                <w:rFonts w:ascii="Times New Roman" w:hAnsi="Times New Roman"/>
                <w:sz w:val="24"/>
                <w:szCs w:val="24"/>
              </w:rPr>
              <w:t xml:space="preserve"> З.С.</w:t>
            </w: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17</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56</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185" w:type="dxa"/>
            <w:gridSpan w:val="16"/>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7"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5"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
          <w:wAfter w:w="93" w:type="dxa"/>
          <w:trHeight w:val="245"/>
        </w:trPr>
        <w:tc>
          <w:tcPr>
            <w:tcW w:w="600" w:type="dxa"/>
            <w:gridSpan w:val="2"/>
            <w:vMerge/>
            <w:tcBorders>
              <w:top w:val="single" w:sz="4" w:space="0" w:color="000000"/>
              <w:left w:val="single" w:sz="4" w:space="0" w:color="auto"/>
              <w:bottom w:val="nil"/>
              <w:right w:val="nil"/>
            </w:tcBorders>
            <w:vAlign w:val="center"/>
            <w:hideMark/>
          </w:tcPr>
          <w:p w:rsidR="009D5CE4" w:rsidRPr="009D5CE4" w:rsidRDefault="009D5CE4" w:rsidP="009D5CE4">
            <w:pPr>
              <w:pStyle w:val="a4"/>
              <w:rPr>
                <w:rFonts w:ascii="Times New Roman" w:hAnsi="Times New Roman"/>
                <w:sz w:val="24"/>
                <w:szCs w:val="24"/>
              </w:rPr>
            </w:pPr>
          </w:p>
        </w:tc>
        <w:tc>
          <w:tcPr>
            <w:tcW w:w="690" w:type="dxa"/>
            <w:gridSpan w:val="2"/>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p>
        </w:tc>
        <w:tc>
          <w:tcPr>
            <w:tcW w:w="1703"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50"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164</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31</w:t>
            </w:r>
          </w:p>
        </w:tc>
        <w:tc>
          <w:tcPr>
            <w:tcW w:w="71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54</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78</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52</w:t>
            </w:r>
          </w:p>
        </w:tc>
        <w:tc>
          <w:tcPr>
            <w:tcW w:w="1426"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2185" w:type="dxa"/>
            <w:gridSpan w:val="16"/>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7"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3" w:type="dxa"/>
            <w:gridSpan w:val="2"/>
          </w:tcPr>
          <w:p w:rsidR="00632BFA" w:rsidRPr="009D5CE4" w:rsidRDefault="00632BFA" w:rsidP="009D5CE4">
            <w:pPr>
              <w:pStyle w:val="a4"/>
              <w:rPr>
                <w:rFonts w:ascii="Times New Roman" w:hAnsi="Times New Roman"/>
                <w:sz w:val="24"/>
                <w:szCs w:val="24"/>
              </w:rPr>
            </w:pPr>
          </w:p>
        </w:tc>
        <w:tc>
          <w:tcPr>
            <w:tcW w:w="45"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324"/>
        </w:trPr>
        <w:tc>
          <w:tcPr>
            <w:tcW w:w="2260" w:type="dxa"/>
            <w:vMerge w:val="restart"/>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Геометрия</w:t>
            </w:r>
          </w:p>
        </w:tc>
        <w:tc>
          <w:tcPr>
            <w:tcW w:w="42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37"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Узденова</w:t>
            </w:r>
            <w:proofErr w:type="spellEnd"/>
            <w:r w:rsidRPr="009D5CE4">
              <w:rPr>
                <w:rFonts w:ascii="Times New Roman" w:hAnsi="Times New Roman"/>
                <w:sz w:val="24"/>
                <w:szCs w:val="24"/>
              </w:rPr>
              <w:t xml:space="preserve"> З.О.</w:t>
            </w:r>
          </w:p>
        </w:tc>
        <w:tc>
          <w:tcPr>
            <w:tcW w:w="113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70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63</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178"/>
        </w:trPr>
        <w:tc>
          <w:tcPr>
            <w:tcW w:w="300"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42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137"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Башмакова Е.Н.</w:t>
            </w:r>
          </w:p>
        </w:tc>
        <w:tc>
          <w:tcPr>
            <w:tcW w:w="113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29</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70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45</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237"/>
        </w:trPr>
        <w:tc>
          <w:tcPr>
            <w:tcW w:w="300"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424"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2137"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Хачко</w:t>
            </w:r>
            <w:proofErr w:type="spellEnd"/>
            <w:r w:rsidRPr="009D5CE4">
              <w:rPr>
                <w:rFonts w:ascii="Times New Roman" w:hAnsi="Times New Roman"/>
                <w:sz w:val="24"/>
                <w:szCs w:val="24"/>
              </w:rPr>
              <w:t xml:space="preserve"> И.А.</w:t>
            </w:r>
          </w:p>
        </w:tc>
        <w:tc>
          <w:tcPr>
            <w:tcW w:w="1134"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28</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0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56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17</w:t>
            </w:r>
          </w:p>
        </w:tc>
        <w:tc>
          <w:tcPr>
            <w:tcW w:w="71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2"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39</w:t>
            </w:r>
          </w:p>
        </w:tc>
        <w:tc>
          <w:tcPr>
            <w:tcW w:w="1418"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237"/>
        </w:trPr>
        <w:tc>
          <w:tcPr>
            <w:tcW w:w="300"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424"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2137"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Чочуева</w:t>
            </w:r>
            <w:proofErr w:type="spellEnd"/>
            <w:r w:rsidRPr="009D5CE4">
              <w:rPr>
                <w:rFonts w:ascii="Times New Roman" w:hAnsi="Times New Roman"/>
                <w:sz w:val="24"/>
                <w:szCs w:val="24"/>
              </w:rPr>
              <w:t xml:space="preserve"> З.С.</w:t>
            </w:r>
          </w:p>
        </w:tc>
        <w:tc>
          <w:tcPr>
            <w:tcW w:w="1134"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0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56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710"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2"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56</w:t>
            </w:r>
          </w:p>
        </w:tc>
        <w:tc>
          <w:tcPr>
            <w:tcW w:w="1418"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237"/>
        </w:trPr>
        <w:tc>
          <w:tcPr>
            <w:tcW w:w="2260" w:type="dxa"/>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424" w:type="dxa"/>
            <w:gridSpan w:val="2"/>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37" w:type="dxa"/>
            <w:gridSpan w:val="3"/>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89</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w:t>
            </w:r>
          </w:p>
        </w:tc>
        <w:tc>
          <w:tcPr>
            <w:tcW w:w="70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33</w:t>
            </w:r>
          </w:p>
        </w:tc>
        <w:tc>
          <w:tcPr>
            <w:tcW w:w="56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46</w:t>
            </w:r>
          </w:p>
        </w:tc>
        <w:tc>
          <w:tcPr>
            <w:tcW w:w="710"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852"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842"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48</w:t>
            </w:r>
          </w:p>
        </w:tc>
        <w:tc>
          <w:tcPr>
            <w:tcW w:w="1418"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325"/>
        </w:trPr>
        <w:tc>
          <w:tcPr>
            <w:tcW w:w="2260" w:type="dxa"/>
            <w:vMerge w:val="restart"/>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Физика</w:t>
            </w:r>
          </w:p>
        </w:tc>
        <w:tc>
          <w:tcPr>
            <w:tcW w:w="42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37"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proofErr w:type="spellStart"/>
            <w:r w:rsidRPr="009D5CE4">
              <w:rPr>
                <w:rFonts w:ascii="Times New Roman" w:hAnsi="Times New Roman"/>
                <w:bCs/>
                <w:sz w:val="24"/>
                <w:szCs w:val="24"/>
              </w:rPr>
              <w:t>Чочуева</w:t>
            </w:r>
            <w:proofErr w:type="spellEnd"/>
            <w:r w:rsidRPr="009D5CE4">
              <w:rPr>
                <w:rFonts w:ascii="Times New Roman" w:hAnsi="Times New Roman"/>
                <w:bCs/>
                <w:sz w:val="24"/>
                <w:szCs w:val="24"/>
              </w:rPr>
              <w:t xml:space="preserve"> З.С.</w:t>
            </w:r>
          </w:p>
        </w:tc>
        <w:tc>
          <w:tcPr>
            <w:tcW w:w="113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89</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12</w:t>
            </w:r>
          </w:p>
        </w:tc>
        <w:tc>
          <w:tcPr>
            <w:tcW w:w="70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29</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39</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84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56</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325"/>
        </w:trPr>
        <w:tc>
          <w:tcPr>
            <w:tcW w:w="300"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424" w:type="dxa"/>
            <w:gridSpan w:val="2"/>
            <w:tcBorders>
              <w:top w:val="nil"/>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p>
        </w:tc>
        <w:tc>
          <w:tcPr>
            <w:tcW w:w="2137" w:type="dxa"/>
            <w:gridSpan w:val="3"/>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gridSpan w:val="2"/>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567" w:type="dxa"/>
            <w:gridSpan w:val="2"/>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70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568"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710"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852"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842" w:type="dxa"/>
            <w:gridSpan w:val="2"/>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418" w:type="dxa"/>
            <w:tcBorders>
              <w:top w:val="nil"/>
              <w:left w:val="single" w:sz="4" w:space="0" w:color="000000"/>
              <w:bottom w:val="single" w:sz="4" w:space="0" w:color="000000"/>
              <w:right w:val="single" w:sz="4" w:space="0" w:color="auto"/>
            </w:tcBorders>
          </w:tcPr>
          <w:p w:rsidR="00632BFA" w:rsidRPr="009D5CE4" w:rsidRDefault="00632BFA" w:rsidP="009D5CE4">
            <w:pPr>
              <w:pStyle w:val="a4"/>
              <w:rPr>
                <w:rFonts w:ascii="Times New Roman" w:hAnsi="Times New Roman"/>
                <w:b/>
                <w:bCs/>
                <w:sz w:val="24"/>
                <w:szCs w:val="24"/>
              </w:rPr>
            </w:pP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292"/>
        </w:trPr>
        <w:tc>
          <w:tcPr>
            <w:tcW w:w="2260" w:type="dxa"/>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Информатика</w:t>
            </w:r>
          </w:p>
        </w:tc>
        <w:tc>
          <w:tcPr>
            <w:tcW w:w="42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37"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proofErr w:type="spellStart"/>
            <w:r w:rsidRPr="009D5CE4">
              <w:rPr>
                <w:rFonts w:ascii="Times New Roman" w:hAnsi="Times New Roman"/>
                <w:sz w:val="24"/>
                <w:szCs w:val="24"/>
              </w:rPr>
              <w:t>Хачко</w:t>
            </w:r>
            <w:proofErr w:type="spellEnd"/>
            <w:r w:rsidRPr="009D5CE4">
              <w:rPr>
                <w:rFonts w:ascii="Times New Roman" w:hAnsi="Times New Roman"/>
                <w:sz w:val="24"/>
                <w:szCs w:val="24"/>
              </w:rPr>
              <w:t xml:space="preserve"> И.А.</w:t>
            </w:r>
          </w:p>
        </w:tc>
        <w:tc>
          <w:tcPr>
            <w:tcW w:w="113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89</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5</w:t>
            </w:r>
          </w:p>
        </w:tc>
        <w:tc>
          <w:tcPr>
            <w:tcW w:w="70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33</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51</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84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43</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292"/>
        </w:trPr>
        <w:tc>
          <w:tcPr>
            <w:tcW w:w="2260" w:type="dxa"/>
            <w:tcBorders>
              <w:top w:val="single" w:sz="4" w:space="0" w:color="000000"/>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424"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37"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567"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70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568"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710"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852"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842"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418" w:type="dxa"/>
            <w:tcBorders>
              <w:top w:val="single" w:sz="4" w:space="0" w:color="000000"/>
              <w:left w:val="single" w:sz="4" w:space="0" w:color="000000"/>
              <w:bottom w:val="single" w:sz="4" w:space="0" w:color="000000"/>
              <w:right w:val="single" w:sz="4" w:space="0" w:color="auto"/>
            </w:tcBorders>
          </w:tcPr>
          <w:p w:rsidR="00632BFA" w:rsidRPr="009D5CE4" w:rsidRDefault="00632BFA" w:rsidP="009D5CE4">
            <w:pPr>
              <w:pStyle w:val="a4"/>
              <w:rPr>
                <w:rFonts w:ascii="Times New Roman" w:hAnsi="Times New Roman"/>
                <w:b/>
                <w:sz w:val="24"/>
                <w:szCs w:val="24"/>
              </w:rPr>
            </w:pP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275"/>
        </w:trPr>
        <w:tc>
          <w:tcPr>
            <w:tcW w:w="2260" w:type="dxa"/>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Биология</w:t>
            </w:r>
          </w:p>
        </w:tc>
        <w:tc>
          <w:tcPr>
            <w:tcW w:w="42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37"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Чотчаева</w:t>
            </w:r>
            <w:proofErr w:type="spellEnd"/>
            <w:r w:rsidRPr="009D5CE4">
              <w:rPr>
                <w:rFonts w:ascii="Times New Roman" w:hAnsi="Times New Roman"/>
                <w:sz w:val="24"/>
                <w:szCs w:val="24"/>
              </w:rPr>
              <w:t xml:space="preserve"> А.А</w:t>
            </w:r>
          </w:p>
        </w:tc>
        <w:tc>
          <w:tcPr>
            <w:tcW w:w="113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164</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59</w:t>
            </w:r>
          </w:p>
        </w:tc>
        <w:tc>
          <w:tcPr>
            <w:tcW w:w="70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45</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560</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4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63</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378"/>
        </w:trPr>
        <w:tc>
          <w:tcPr>
            <w:tcW w:w="2260" w:type="dxa"/>
            <w:tcBorders>
              <w:top w:val="single" w:sz="4" w:space="0" w:color="000000"/>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424"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37"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567"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70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568"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710"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852"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842"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418" w:type="dxa"/>
            <w:tcBorders>
              <w:top w:val="single" w:sz="4" w:space="0" w:color="000000"/>
              <w:left w:val="single" w:sz="4" w:space="0" w:color="000000"/>
              <w:bottom w:val="single" w:sz="4" w:space="0" w:color="000000"/>
              <w:right w:val="single" w:sz="4" w:space="0" w:color="auto"/>
            </w:tcBorders>
          </w:tcPr>
          <w:p w:rsidR="00632BFA" w:rsidRPr="009D5CE4" w:rsidRDefault="00632BFA" w:rsidP="009D5CE4">
            <w:pPr>
              <w:pStyle w:val="a4"/>
              <w:rPr>
                <w:rFonts w:ascii="Times New Roman" w:hAnsi="Times New Roman"/>
                <w:b/>
                <w:sz w:val="24"/>
                <w:szCs w:val="24"/>
              </w:rPr>
            </w:pP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275"/>
        </w:trPr>
        <w:tc>
          <w:tcPr>
            <w:tcW w:w="2260" w:type="dxa"/>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Химия</w:t>
            </w:r>
          </w:p>
        </w:tc>
        <w:tc>
          <w:tcPr>
            <w:tcW w:w="42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37"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Чомаева</w:t>
            </w:r>
            <w:proofErr w:type="spellEnd"/>
            <w:r w:rsidRPr="009D5CE4">
              <w:rPr>
                <w:rFonts w:ascii="Times New Roman" w:hAnsi="Times New Roman"/>
                <w:sz w:val="24"/>
                <w:szCs w:val="24"/>
              </w:rPr>
              <w:t xml:space="preserve"> З.А.</w:t>
            </w:r>
          </w:p>
        </w:tc>
        <w:tc>
          <w:tcPr>
            <w:tcW w:w="113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61</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12</w:t>
            </w:r>
          </w:p>
        </w:tc>
        <w:tc>
          <w:tcPr>
            <w:tcW w:w="70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20</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29</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4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52</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321"/>
        </w:trPr>
        <w:tc>
          <w:tcPr>
            <w:tcW w:w="2260" w:type="dxa"/>
            <w:tcBorders>
              <w:top w:val="single" w:sz="4" w:space="0" w:color="000000"/>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424"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37"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567"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70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568"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710"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852"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842"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418" w:type="dxa"/>
            <w:tcBorders>
              <w:top w:val="single" w:sz="4" w:space="0" w:color="000000"/>
              <w:left w:val="single" w:sz="4" w:space="0" w:color="000000"/>
              <w:bottom w:val="single" w:sz="4" w:space="0" w:color="000000"/>
              <w:right w:val="single" w:sz="4" w:space="0" w:color="auto"/>
            </w:tcBorders>
          </w:tcPr>
          <w:p w:rsidR="00632BFA" w:rsidRPr="009D5CE4" w:rsidRDefault="00632BFA" w:rsidP="009D5CE4">
            <w:pPr>
              <w:pStyle w:val="a4"/>
              <w:rPr>
                <w:rFonts w:ascii="Times New Roman" w:hAnsi="Times New Roman"/>
                <w:b/>
                <w:sz w:val="24"/>
                <w:szCs w:val="24"/>
              </w:rPr>
            </w:pP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275"/>
        </w:trPr>
        <w:tc>
          <w:tcPr>
            <w:tcW w:w="2260" w:type="dxa"/>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География</w:t>
            </w:r>
          </w:p>
        </w:tc>
        <w:tc>
          <w:tcPr>
            <w:tcW w:w="42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37"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Федько Н.Г.</w:t>
            </w:r>
          </w:p>
        </w:tc>
        <w:tc>
          <w:tcPr>
            <w:tcW w:w="113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164</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48</w:t>
            </w:r>
          </w:p>
        </w:tc>
        <w:tc>
          <w:tcPr>
            <w:tcW w:w="70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75</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41</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4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75</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275"/>
        </w:trPr>
        <w:tc>
          <w:tcPr>
            <w:tcW w:w="2260" w:type="dxa"/>
            <w:tcBorders>
              <w:top w:val="single" w:sz="4" w:space="0" w:color="000000"/>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424"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37"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567"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70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568"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710"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852"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842"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418" w:type="dxa"/>
            <w:tcBorders>
              <w:top w:val="single" w:sz="4" w:space="0" w:color="000000"/>
              <w:left w:val="single" w:sz="4" w:space="0" w:color="000000"/>
              <w:bottom w:val="single" w:sz="4" w:space="0" w:color="000000"/>
              <w:right w:val="single" w:sz="4" w:space="0" w:color="auto"/>
            </w:tcBorders>
          </w:tcPr>
          <w:p w:rsidR="00632BFA" w:rsidRPr="009D5CE4" w:rsidRDefault="00632BFA" w:rsidP="009D5CE4">
            <w:pPr>
              <w:pStyle w:val="a4"/>
              <w:rPr>
                <w:rFonts w:ascii="Times New Roman" w:hAnsi="Times New Roman"/>
                <w:b/>
                <w:sz w:val="24"/>
                <w:szCs w:val="24"/>
              </w:rPr>
            </w:pP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395"/>
        </w:trPr>
        <w:tc>
          <w:tcPr>
            <w:tcW w:w="2260" w:type="dxa"/>
            <w:vMerge w:val="restart"/>
            <w:tcBorders>
              <w:top w:val="single" w:sz="4" w:space="0" w:color="000000"/>
              <w:left w:val="single" w:sz="4" w:space="0" w:color="auto"/>
              <w:bottom w:val="single" w:sz="4" w:space="0" w:color="000000"/>
              <w:right w:val="nil"/>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Иностр</w:t>
            </w:r>
            <w:proofErr w:type="spellEnd"/>
            <w:r w:rsidRPr="009D5CE4">
              <w:rPr>
                <w:rFonts w:ascii="Times New Roman" w:hAnsi="Times New Roman"/>
                <w:sz w:val="24"/>
                <w:szCs w:val="24"/>
              </w:rPr>
              <w:t>. язык</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(английский)</w:t>
            </w:r>
          </w:p>
        </w:tc>
        <w:tc>
          <w:tcPr>
            <w:tcW w:w="42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37"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Биджиева</w:t>
            </w:r>
            <w:proofErr w:type="spellEnd"/>
            <w:r w:rsidRPr="009D5CE4">
              <w:rPr>
                <w:rFonts w:ascii="Times New Roman" w:hAnsi="Times New Roman"/>
                <w:sz w:val="24"/>
                <w:szCs w:val="24"/>
              </w:rPr>
              <w:t xml:space="preserve"> Ш.Ш.</w:t>
            </w:r>
          </w:p>
        </w:tc>
        <w:tc>
          <w:tcPr>
            <w:tcW w:w="113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63</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70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30</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52</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411"/>
        </w:trPr>
        <w:tc>
          <w:tcPr>
            <w:tcW w:w="300"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42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137"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Печелиева А.В.</w:t>
            </w:r>
          </w:p>
        </w:tc>
        <w:tc>
          <w:tcPr>
            <w:tcW w:w="113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41</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70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68</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205"/>
        </w:trPr>
        <w:tc>
          <w:tcPr>
            <w:tcW w:w="300"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42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2137"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Айбазова</w:t>
            </w:r>
            <w:proofErr w:type="spellEnd"/>
            <w:r w:rsidRPr="009D5CE4">
              <w:rPr>
                <w:rFonts w:ascii="Times New Roman" w:hAnsi="Times New Roman"/>
                <w:sz w:val="24"/>
                <w:szCs w:val="24"/>
              </w:rPr>
              <w:t xml:space="preserve"> Ф.Р.</w:t>
            </w:r>
          </w:p>
        </w:tc>
        <w:tc>
          <w:tcPr>
            <w:tcW w:w="113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57</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17</w:t>
            </w:r>
          </w:p>
        </w:tc>
        <w:tc>
          <w:tcPr>
            <w:tcW w:w="70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21</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19</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66</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98</w:t>
            </w: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b/>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205"/>
        </w:trPr>
        <w:tc>
          <w:tcPr>
            <w:tcW w:w="300"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424" w:type="dxa"/>
            <w:gridSpan w:val="2"/>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p>
        </w:tc>
        <w:tc>
          <w:tcPr>
            <w:tcW w:w="2137"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161</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44</w:t>
            </w:r>
          </w:p>
        </w:tc>
        <w:tc>
          <w:tcPr>
            <w:tcW w:w="70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55</w:t>
            </w:r>
          </w:p>
        </w:tc>
        <w:tc>
          <w:tcPr>
            <w:tcW w:w="56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62</w:t>
            </w:r>
          </w:p>
        </w:tc>
        <w:tc>
          <w:tcPr>
            <w:tcW w:w="710"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2"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4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61</w:t>
            </w:r>
          </w:p>
        </w:tc>
        <w:tc>
          <w:tcPr>
            <w:tcW w:w="1418"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b/>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r w:rsidR="009D5CE4" w:rsidRPr="009D5CE4" w:rsidTr="009D5CE4">
        <w:trPr>
          <w:gridAfter w:val="24"/>
          <w:wAfter w:w="586" w:type="dxa"/>
          <w:trHeight w:val="196"/>
        </w:trPr>
        <w:tc>
          <w:tcPr>
            <w:tcW w:w="2260" w:type="dxa"/>
            <w:tcBorders>
              <w:top w:val="nil"/>
              <w:left w:val="single" w:sz="4" w:space="0" w:color="auto"/>
              <w:bottom w:val="nil"/>
              <w:right w:val="nil"/>
            </w:tcBorders>
          </w:tcPr>
          <w:p w:rsidR="00632BFA" w:rsidRPr="009D5CE4" w:rsidRDefault="00632BFA" w:rsidP="009D5CE4">
            <w:pPr>
              <w:pStyle w:val="a4"/>
              <w:rPr>
                <w:rFonts w:ascii="Times New Roman" w:hAnsi="Times New Roman"/>
                <w:sz w:val="24"/>
                <w:szCs w:val="24"/>
              </w:rPr>
            </w:pPr>
          </w:p>
        </w:tc>
        <w:tc>
          <w:tcPr>
            <w:tcW w:w="424"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37"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567"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70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568"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710"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852"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842"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418" w:type="dxa"/>
            <w:tcBorders>
              <w:top w:val="single" w:sz="4" w:space="0" w:color="000000"/>
              <w:left w:val="single" w:sz="4" w:space="0" w:color="000000"/>
              <w:bottom w:val="nil"/>
              <w:right w:val="single" w:sz="4" w:space="0" w:color="auto"/>
            </w:tcBorders>
          </w:tcPr>
          <w:p w:rsidR="00632BFA" w:rsidRPr="009D5CE4" w:rsidRDefault="00632BFA" w:rsidP="009D5CE4">
            <w:pPr>
              <w:pStyle w:val="a4"/>
              <w:rPr>
                <w:rFonts w:ascii="Times New Roman" w:hAnsi="Times New Roman"/>
                <w:b/>
                <w:sz w:val="24"/>
                <w:szCs w:val="24"/>
              </w:rPr>
            </w:pPr>
          </w:p>
        </w:tc>
        <w:tc>
          <w:tcPr>
            <w:tcW w:w="1545" w:type="dxa"/>
            <w:tcBorders>
              <w:top w:val="nil"/>
              <w:left w:val="single" w:sz="4" w:space="0" w:color="000000"/>
              <w:bottom w:val="nil"/>
              <w:right w:val="nil"/>
            </w:tcBorders>
          </w:tcPr>
          <w:p w:rsidR="00632BFA" w:rsidRPr="009D5CE4" w:rsidRDefault="00632BFA" w:rsidP="009D5CE4">
            <w:pPr>
              <w:pStyle w:val="a4"/>
              <w:rPr>
                <w:rFonts w:ascii="Times New Roman" w:hAnsi="Times New Roman"/>
                <w:b/>
                <w:sz w:val="24"/>
                <w:szCs w:val="24"/>
              </w:rPr>
            </w:pPr>
          </w:p>
        </w:tc>
        <w:tc>
          <w:tcPr>
            <w:tcW w:w="44"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8"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190" w:type="dxa"/>
            <w:gridSpan w:val="5"/>
          </w:tcPr>
          <w:p w:rsidR="009D5CE4" w:rsidRPr="009D5CE4" w:rsidRDefault="009D5CE4" w:rsidP="009D5CE4">
            <w:pPr>
              <w:pStyle w:val="a4"/>
              <w:rPr>
                <w:rFonts w:ascii="Times New Roman" w:hAnsi="Times New Roman"/>
                <w:sz w:val="24"/>
                <w:szCs w:val="24"/>
              </w:rPr>
            </w:pPr>
          </w:p>
        </w:tc>
      </w:tr>
    </w:tbl>
    <w:p w:rsidR="009D5CE4" w:rsidRPr="009D5CE4" w:rsidRDefault="009D5CE4" w:rsidP="009D5CE4">
      <w:pPr>
        <w:pStyle w:val="a4"/>
        <w:rPr>
          <w:rFonts w:ascii="Times New Roman" w:hAnsi="Times New Roman"/>
          <w:vanish/>
          <w:sz w:val="24"/>
          <w:szCs w:val="24"/>
        </w:rPr>
      </w:pPr>
    </w:p>
    <w:tbl>
      <w:tblPr>
        <w:tblW w:w="15420" w:type="dxa"/>
        <w:tblInd w:w="-563" w:type="dxa"/>
        <w:tblLayout w:type="fixed"/>
        <w:tblCellMar>
          <w:left w:w="0" w:type="dxa"/>
          <w:right w:w="0" w:type="dxa"/>
        </w:tblCellMar>
        <w:tblLook w:val="04A0" w:firstRow="1" w:lastRow="0" w:firstColumn="1" w:lastColumn="0" w:noHBand="0" w:noVBand="1"/>
      </w:tblPr>
      <w:tblGrid>
        <w:gridCol w:w="2270"/>
        <w:gridCol w:w="427"/>
        <w:gridCol w:w="2126"/>
        <w:gridCol w:w="1134"/>
        <w:gridCol w:w="567"/>
        <w:gridCol w:w="709"/>
        <w:gridCol w:w="541"/>
        <w:gridCol w:w="734"/>
        <w:gridCol w:w="851"/>
        <w:gridCol w:w="1835"/>
        <w:gridCol w:w="1425"/>
        <w:gridCol w:w="2264"/>
        <w:gridCol w:w="45"/>
        <w:gridCol w:w="45"/>
        <w:gridCol w:w="45"/>
        <w:gridCol w:w="45"/>
        <w:gridCol w:w="45"/>
        <w:gridCol w:w="45"/>
        <w:gridCol w:w="45"/>
        <w:gridCol w:w="45"/>
        <w:gridCol w:w="45"/>
        <w:gridCol w:w="45"/>
        <w:gridCol w:w="45"/>
        <w:gridCol w:w="42"/>
      </w:tblGrid>
      <w:tr w:rsidR="009D5CE4" w:rsidRPr="009D5CE4" w:rsidTr="009D5CE4">
        <w:trPr>
          <w:trHeight w:val="284"/>
        </w:trPr>
        <w:tc>
          <w:tcPr>
            <w:tcW w:w="2269" w:type="dxa"/>
            <w:vMerge w:val="restart"/>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lastRenderedPageBreak/>
              <w:t>История</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Тахтаулова</w:t>
            </w:r>
            <w:proofErr w:type="spellEnd"/>
            <w:r w:rsidRPr="009D5CE4">
              <w:rPr>
                <w:rFonts w:ascii="Times New Roman" w:hAnsi="Times New Roman"/>
                <w:sz w:val="24"/>
                <w:szCs w:val="24"/>
              </w:rPr>
              <w:t xml:space="preserve"> Н.В.</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48</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20</w:t>
            </w:r>
          </w:p>
        </w:tc>
        <w:tc>
          <w:tcPr>
            <w:tcW w:w="54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7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c>
          <w:tcPr>
            <w:tcW w:w="183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67</w:t>
            </w:r>
          </w:p>
        </w:tc>
        <w:tc>
          <w:tcPr>
            <w:tcW w:w="142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272"/>
        </w:trPr>
        <w:tc>
          <w:tcPr>
            <w:tcW w:w="2269"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Батчаева</w:t>
            </w:r>
            <w:proofErr w:type="spellEnd"/>
            <w:r w:rsidRPr="009D5CE4">
              <w:rPr>
                <w:rFonts w:ascii="Times New Roman" w:hAnsi="Times New Roman"/>
                <w:sz w:val="24"/>
                <w:szCs w:val="24"/>
              </w:rPr>
              <w:t xml:space="preserve"> Н.Т.</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114</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44</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45</w:t>
            </w:r>
          </w:p>
        </w:tc>
        <w:tc>
          <w:tcPr>
            <w:tcW w:w="54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25</w:t>
            </w:r>
          </w:p>
        </w:tc>
        <w:tc>
          <w:tcPr>
            <w:tcW w:w="7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r w:rsidRPr="009D5CE4">
              <w:rPr>
                <w:rFonts w:ascii="Times New Roman" w:hAnsi="Times New Roman"/>
                <w:sz w:val="24"/>
                <w:szCs w:val="24"/>
              </w:rPr>
              <w:br/>
            </w:r>
          </w:p>
        </w:tc>
        <w:tc>
          <w:tcPr>
            <w:tcW w:w="183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78</w:t>
            </w:r>
          </w:p>
        </w:tc>
        <w:tc>
          <w:tcPr>
            <w:tcW w:w="142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99</w:t>
            </w: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294"/>
        </w:trPr>
        <w:tc>
          <w:tcPr>
            <w:tcW w:w="2269"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426" w:type="dxa"/>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162</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56</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65</w:t>
            </w:r>
          </w:p>
        </w:tc>
        <w:tc>
          <w:tcPr>
            <w:tcW w:w="54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41</w:t>
            </w:r>
          </w:p>
        </w:tc>
        <w:tc>
          <w:tcPr>
            <w:tcW w:w="7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3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75</w:t>
            </w:r>
          </w:p>
        </w:tc>
        <w:tc>
          <w:tcPr>
            <w:tcW w:w="142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99</w:t>
            </w: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294"/>
        </w:trPr>
        <w:tc>
          <w:tcPr>
            <w:tcW w:w="2269" w:type="dxa"/>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42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567"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541"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734"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851"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835"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425" w:type="dxa"/>
            <w:tcBorders>
              <w:top w:val="single" w:sz="4" w:space="0" w:color="000000"/>
              <w:left w:val="single" w:sz="4" w:space="0" w:color="000000"/>
              <w:bottom w:val="single" w:sz="4" w:space="0" w:color="000000"/>
              <w:right w:val="single" w:sz="4" w:space="0" w:color="auto"/>
            </w:tcBorders>
          </w:tcPr>
          <w:p w:rsidR="00632BFA" w:rsidRPr="009D5CE4" w:rsidRDefault="00632BFA" w:rsidP="009D5CE4">
            <w:pPr>
              <w:pStyle w:val="a4"/>
              <w:rPr>
                <w:rFonts w:ascii="Times New Roman" w:hAnsi="Times New Roman"/>
                <w:b/>
                <w:sz w:val="24"/>
                <w:szCs w:val="24"/>
              </w:rPr>
            </w:pP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300"/>
        </w:trPr>
        <w:tc>
          <w:tcPr>
            <w:tcW w:w="2269" w:type="dxa"/>
            <w:vMerge w:val="restart"/>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Обществознание</w:t>
            </w:r>
          </w:p>
        </w:tc>
        <w:tc>
          <w:tcPr>
            <w:tcW w:w="4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proofErr w:type="spellStart"/>
            <w:r w:rsidRPr="009D5CE4">
              <w:rPr>
                <w:rFonts w:ascii="Times New Roman" w:hAnsi="Times New Roman"/>
                <w:sz w:val="24"/>
                <w:szCs w:val="24"/>
              </w:rPr>
              <w:t>Тахтаулова</w:t>
            </w:r>
            <w:proofErr w:type="spellEnd"/>
            <w:r w:rsidRPr="009D5CE4">
              <w:rPr>
                <w:rFonts w:ascii="Times New Roman" w:hAnsi="Times New Roman"/>
                <w:sz w:val="24"/>
                <w:szCs w:val="24"/>
              </w:rPr>
              <w:t xml:space="preserve"> Н.В.</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48</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19</w:t>
            </w:r>
          </w:p>
        </w:tc>
        <w:tc>
          <w:tcPr>
            <w:tcW w:w="54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w:t>
            </w:r>
          </w:p>
        </w:tc>
        <w:tc>
          <w:tcPr>
            <w:tcW w:w="7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71</w:t>
            </w:r>
          </w:p>
        </w:tc>
        <w:tc>
          <w:tcPr>
            <w:tcW w:w="1425"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268"/>
        </w:trPr>
        <w:tc>
          <w:tcPr>
            <w:tcW w:w="2269" w:type="dxa"/>
            <w:vMerge/>
            <w:tcBorders>
              <w:top w:val="nil"/>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4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1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Батчаева</w:t>
            </w:r>
            <w:proofErr w:type="spellEnd"/>
            <w:r w:rsidRPr="009D5CE4">
              <w:rPr>
                <w:rFonts w:ascii="Times New Roman" w:hAnsi="Times New Roman"/>
                <w:sz w:val="24"/>
                <w:szCs w:val="24"/>
              </w:rPr>
              <w:t xml:space="preserve"> Н.Т.</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80</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38</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23</w:t>
            </w:r>
          </w:p>
        </w:tc>
        <w:tc>
          <w:tcPr>
            <w:tcW w:w="54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7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83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76</w:t>
            </w:r>
          </w:p>
        </w:tc>
        <w:tc>
          <w:tcPr>
            <w:tcW w:w="1425"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280"/>
        </w:trPr>
        <w:tc>
          <w:tcPr>
            <w:tcW w:w="2269" w:type="dxa"/>
            <w:vMerge/>
            <w:tcBorders>
              <w:top w:val="nil"/>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426" w:type="dxa"/>
            <w:tcBorders>
              <w:top w:val="nil"/>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p>
        </w:tc>
        <w:tc>
          <w:tcPr>
            <w:tcW w:w="21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128</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53</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23</w:t>
            </w:r>
          </w:p>
        </w:tc>
        <w:tc>
          <w:tcPr>
            <w:tcW w:w="54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19</w:t>
            </w:r>
          </w:p>
        </w:tc>
        <w:tc>
          <w:tcPr>
            <w:tcW w:w="7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83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74</w:t>
            </w:r>
          </w:p>
        </w:tc>
        <w:tc>
          <w:tcPr>
            <w:tcW w:w="1425"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280"/>
        </w:trPr>
        <w:tc>
          <w:tcPr>
            <w:tcW w:w="2269" w:type="dxa"/>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4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567"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709"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541"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734"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851"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835"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425" w:type="dxa"/>
            <w:tcBorders>
              <w:top w:val="nil"/>
              <w:left w:val="single" w:sz="4" w:space="0" w:color="000000"/>
              <w:bottom w:val="single" w:sz="4" w:space="0" w:color="000000"/>
              <w:right w:val="single" w:sz="4" w:space="0" w:color="auto"/>
            </w:tcBorders>
          </w:tcPr>
          <w:p w:rsidR="00632BFA" w:rsidRPr="009D5CE4" w:rsidRDefault="00632BFA" w:rsidP="009D5CE4">
            <w:pPr>
              <w:pStyle w:val="a4"/>
              <w:rPr>
                <w:rFonts w:ascii="Times New Roman" w:hAnsi="Times New Roman"/>
                <w:b/>
                <w:sz w:val="24"/>
                <w:szCs w:val="24"/>
              </w:rPr>
            </w:pP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366"/>
        </w:trPr>
        <w:tc>
          <w:tcPr>
            <w:tcW w:w="2269" w:type="dxa"/>
            <w:vMerge w:val="restart"/>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Технология</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Кротова Т.Г.</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64</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49</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54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97</w:t>
            </w:r>
          </w:p>
        </w:tc>
        <w:tc>
          <w:tcPr>
            <w:tcW w:w="142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388"/>
        </w:trPr>
        <w:tc>
          <w:tcPr>
            <w:tcW w:w="2269"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Хатуева</w:t>
            </w:r>
            <w:proofErr w:type="spellEnd"/>
            <w:r w:rsidRPr="009D5CE4">
              <w:rPr>
                <w:rFonts w:ascii="Times New Roman" w:hAnsi="Times New Roman"/>
                <w:sz w:val="24"/>
                <w:szCs w:val="24"/>
              </w:rPr>
              <w:t xml:space="preserve"> Н.Р.</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67</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32</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19</w:t>
            </w:r>
          </w:p>
        </w:tc>
        <w:tc>
          <w:tcPr>
            <w:tcW w:w="54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7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3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76</w:t>
            </w:r>
          </w:p>
        </w:tc>
        <w:tc>
          <w:tcPr>
            <w:tcW w:w="142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213"/>
        </w:trPr>
        <w:tc>
          <w:tcPr>
            <w:tcW w:w="2269"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426" w:type="dxa"/>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131</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81</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32</w:t>
            </w:r>
          </w:p>
        </w:tc>
        <w:tc>
          <w:tcPr>
            <w:tcW w:w="54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18</w:t>
            </w:r>
          </w:p>
        </w:tc>
        <w:tc>
          <w:tcPr>
            <w:tcW w:w="7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3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86</w:t>
            </w:r>
          </w:p>
        </w:tc>
        <w:tc>
          <w:tcPr>
            <w:tcW w:w="142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213"/>
        </w:trPr>
        <w:tc>
          <w:tcPr>
            <w:tcW w:w="2269" w:type="dxa"/>
            <w:tcBorders>
              <w:top w:val="single" w:sz="4" w:space="0" w:color="000000"/>
              <w:left w:val="single" w:sz="4" w:space="0" w:color="auto"/>
              <w:bottom w:val="single" w:sz="4" w:space="0" w:color="000000"/>
              <w:right w:val="nil"/>
            </w:tcBorders>
            <w:vAlign w:val="center"/>
          </w:tcPr>
          <w:p w:rsidR="009D5CE4" w:rsidRPr="009D5CE4" w:rsidRDefault="009D5CE4" w:rsidP="009D5CE4">
            <w:pPr>
              <w:pStyle w:val="a4"/>
              <w:rPr>
                <w:rFonts w:ascii="Times New Roman" w:hAnsi="Times New Roman"/>
                <w:sz w:val="24"/>
                <w:szCs w:val="24"/>
              </w:rPr>
            </w:pPr>
          </w:p>
        </w:tc>
        <w:tc>
          <w:tcPr>
            <w:tcW w:w="426" w:type="dxa"/>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567"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541"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734"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851"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835"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425" w:type="dxa"/>
            <w:tcBorders>
              <w:top w:val="single" w:sz="4" w:space="0" w:color="000000"/>
              <w:left w:val="single" w:sz="4" w:space="0" w:color="000000"/>
              <w:bottom w:val="single" w:sz="4" w:space="0" w:color="000000"/>
              <w:right w:val="single" w:sz="4" w:space="0" w:color="auto"/>
            </w:tcBorders>
          </w:tcPr>
          <w:p w:rsidR="00632BFA" w:rsidRPr="009D5CE4" w:rsidRDefault="00632BFA" w:rsidP="009D5CE4">
            <w:pPr>
              <w:pStyle w:val="a4"/>
              <w:rPr>
                <w:rFonts w:ascii="Times New Roman" w:hAnsi="Times New Roman"/>
                <w:b/>
                <w:sz w:val="24"/>
                <w:szCs w:val="24"/>
              </w:rPr>
            </w:pP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198"/>
        </w:trPr>
        <w:tc>
          <w:tcPr>
            <w:tcW w:w="2269" w:type="dxa"/>
            <w:tcBorders>
              <w:top w:val="single" w:sz="4" w:space="0" w:color="000000"/>
              <w:left w:val="single" w:sz="4" w:space="0" w:color="auto"/>
              <w:bottom w:val="nil"/>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Физкультура</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Мартыненко А.С.</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162</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146</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16</w:t>
            </w:r>
          </w:p>
        </w:tc>
        <w:tc>
          <w:tcPr>
            <w:tcW w:w="54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7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83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100</w:t>
            </w:r>
          </w:p>
        </w:tc>
        <w:tc>
          <w:tcPr>
            <w:tcW w:w="142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277"/>
        </w:trPr>
        <w:tc>
          <w:tcPr>
            <w:tcW w:w="2269" w:type="dxa"/>
            <w:tcBorders>
              <w:top w:val="nil"/>
              <w:left w:val="single" w:sz="4" w:space="0" w:color="auto"/>
              <w:bottom w:val="nil"/>
              <w:right w:val="nil"/>
            </w:tcBorders>
          </w:tcPr>
          <w:p w:rsidR="00632BFA" w:rsidRPr="009D5CE4" w:rsidRDefault="00632BFA" w:rsidP="009D5CE4">
            <w:pPr>
              <w:pStyle w:val="a4"/>
              <w:rPr>
                <w:rFonts w:ascii="Times New Roman" w:hAnsi="Times New Roman"/>
                <w:sz w:val="24"/>
                <w:szCs w:val="24"/>
              </w:rPr>
            </w:pPr>
          </w:p>
        </w:tc>
        <w:tc>
          <w:tcPr>
            <w:tcW w:w="4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Cs/>
                <w:sz w:val="24"/>
                <w:szCs w:val="24"/>
              </w:rPr>
            </w:pPr>
          </w:p>
        </w:tc>
        <w:tc>
          <w:tcPr>
            <w:tcW w:w="1134"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567"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709"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541"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734"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851"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835"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425" w:type="dxa"/>
            <w:tcBorders>
              <w:top w:val="nil"/>
              <w:left w:val="single" w:sz="4" w:space="0" w:color="000000"/>
              <w:bottom w:val="single" w:sz="4" w:space="0" w:color="000000"/>
              <w:right w:val="single" w:sz="4" w:space="0" w:color="auto"/>
            </w:tcBorders>
          </w:tcPr>
          <w:p w:rsidR="00632BFA" w:rsidRPr="009D5CE4" w:rsidRDefault="00632BFA" w:rsidP="009D5CE4">
            <w:pPr>
              <w:pStyle w:val="a4"/>
              <w:rPr>
                <w:rFonts w:ascii="Times New Roman" w:hAnsi="Times New Roman"/>
                <w:b/>
                <w:sz w:val="24"/>
                <w:szCs w:val="24"/>
              </w:rPr>
            </w:pP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276"/>
        </w:trPr>
        <w:tc>
          <w:tcPr>
            <w:tcW w:w="2269" w:type="dxa"/>
            <w:tcBorders>
              <w:top w:val="nil"/>
              <w:left w:val="single" w:sz="4" w:space="0" w:color="auto"/>
              <w:bottom w:val="nil"/>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О Б Ж</w:t>
            </w:r>
          </w:p>
        </w:tc>
        <w:tc>
          <w:tcPr>
            <w:tcW w:w="4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Мартыненко А.С.</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61</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61</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54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7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83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100</w:t>
            </w:r>
          </w:p>
        </w:tc>
        <w:tc>
          <w:tcPr>
            <w:tcW w:w="1425"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276"/>
        </w:trPr>
        <w:tc>
          <w:tcPr>
            <w:tcW w:w="2269" w:type="dxa"/>
            <w:tcBorders>
              <w:top w:val="nil"/>
              <w:left w:val="single" w:sz="4" w:space="0" w:color="auto"/>
              <w:bottom w:val="nil"/>
              <w:right w:val="nil"/>
            </w:tcBorders>
          </w:tcPr>
          <w:p w:rsidR="00632BFA" w:rsidRPr="009D5CE4" w:rsidRDefault="00632BFA" w:rsidP="009D5CE4">
            <w:pPr>
              <w:pStyle w:val="a4"/>
              <w:rPr>
                <w:rFonts w:ascii="Times New Roman" w:hAnsi="Times New Roman"/>
                <w:sz w:val="24"/>
                <w:szCs w:val="24"/>
              </w:rPr>
            </w:pPr>
          </w:p>
        </w:tc>
        <w:tc>
          <w:tcPr>
            <w:tcW w:w="4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567"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709"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541"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734"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851"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835"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425" w:type="dxa"/>
            <w:tcBorders>
              <w:top w:val="nil"/>
              <w:left w:val="single" w:sz="4" w:space="0" w:color="000000"/>
              <w:bottom w:val="single" w:sz="4" w:space="0" w:color="000000"/>
              <w:right w:val="single" w:sz="4" w:space="0" w:color="auto"/>
            </w:tcBorders>
          </w:tcPr>
          <w:p w:rsidR="00632BFA" w:rsidRPr="009D5CE4" w:rsidRDefault="00632BFA" w:rsidP="009D5CE4">
            <w:pPr>
              <w:pStyle w:val="a4"/>
              <w:rPr>
                <w:rFonts w:ascii="Times New Roman" w:hAnsi="Times New Roman"/>
                <w:b/>
                <w:sz w:val="24"/>
                <w:szCs w:val="24"/>
              </w:rPr>
            </w:pP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240"/>
        </w:trPr>
        <w:tc>
          <w:tcPr>
            <w:tcW w:w="2269" w:type="dxa"/>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Музыка</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Сурина О.В.</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126</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75</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33</w:t>
            </w:r>
          </w:p>
        </w:tc>
        <w:tc>
          <w:tcPr>
            <w:tcW w:w="54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18</w:t>
            </w:r>
          </w:p>
        </w:tc>
        <w:tc>
          <w:tcPr>
            <w:tcW w:w="7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83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85</w:t>
            </w:r>
          </w:p>
        </w:tc>
        <w:tc>
          <w:tcPr>
            <w:tcW w:w="142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240"/>
        </w:trPr>
        <w:tc>
          <w:tcPr>
            <w:tcW w:w="2269" w:type="dxa"/>
            <w:tcBorders>
              <w:top w:val="single" w:sz="4" w:space="0" w:color="000000"/>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42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567"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709"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541"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734"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851"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835"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425" w:type="dxa"/>
            <w:tcBorders>
              <w:top w:val="single" w:sz="4" w:space="0" w:color="000000"/>
              <w:left w:val="single" w:sz="4" w:space="0" w:color="000000"/>
              <w:bottom w:val="single" w:sz="4" w:space="0" w:color="000000"/>
              <w:right w:val="single" w:sz="4" w:space="0" w:color="auto"/>
            </w:tcBorders>
          </w:tcPr>
          <w:p w:rsidR="00632BFA" w:rsidRPr="009D5CE4" w:rsidRDefault="00632BFA" w:rsidP="009D5CE4">
            <w:pPr>
              <w:pStyle w:val="a4"/>
              <w:rPr>
                <w:rFonts w:ascii="Times New Roman" w:hAnsi="Times New Roman"/>
                <w:sz w:val="24"/>
                <w:szCs w:val="24"/>
              </w:rPr>
            </w:pP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240"/>
        </w:trPr>
        <w:tc>
          <w:tcPr>
            <w:tcW w:w="2269" w:type="dxa"/>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ИЗО</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Хатуева</w:t>
            </w:r>
            <w:proofErr w:type="spellEnd"/>
            <w:r w:rsidRPr="009D5CE4">
              <w:rPr>
                <w:rFonts w:ascii="Times New Roman" w:hAnsi="Times New Roman"/>
                <w:sz w:val="24"/>
                <w:szCs w:val="24"/>
              </w:rPr>
              <w:t xml:space="preserve"> Н.Р.</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103</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68</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17</w:t>
            </w:r>
          </w:p>
        </w:tc>
        <w:tc>
          <w:tcPr>
            <w:tcW w:w="54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18</w:t>
            </w:r>
          </w:p>
        </w:tc>
        <w:tc>
          <w:tcPr>
            <w:tcW w:w="7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83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82,5</w:t>
            </w:r>
          </w:p>
        </w:tc>
        <w:tc>
          <w:tcPr>
            <w:tcW w:w="142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100</w:t>
            </w: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240"/>
        </w:trPr>
        <w:tc>
          <w:tcPr>
            <w:tcW w:w="2269" w:type="dxa"/>
            <w:tcBorders>
              <w:top w:val="single" w:sz="4" w:space="0" w:color="000000"/>
              <w:left w:val="single" w:sz="4" w:space="0" w:color="auto"/>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Основы социальной</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жизни</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Батчаева</w:t>
            </w:r>
            <w:proofErr w:type="spellEnd"/>
            <w:r w:rsidRPr="009D5CE4">
              <w:rPr>
                <w:rFonts w:ascii="Times New Roman" w:hAnsi="Times New Roman"/>
                <w:sz w:val="24"/>
                <w:szCs w:val="24"/>
              </w:rPr>
              <w:t xml:space="preserve"> Н.Т.</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54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7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83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100</w:t>
            </w:r>
          </w:p>
        </w:tc>
        <w:tc>
          <w:tcPr>
            <w:tcW w:w="1425"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100</w:t>
            </w:r>
          </w:p>
        </w:tc>
        <w:tc>
          <w:tcPr>
            <w:tcW w:w="2264" w:type="dxa"/>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5" w:type="dxa"/>
          </w:tcPr>
          <w:p w:rsidR="00632BFA" w:rsidRPr="009D5CE4" w:rsidRDefault="00632BFA" w:rsidP="009D5CE4">
            <w:pPr>
              <w:pStyle w:val="a4"/>
              <w:rPr>
                <w:rFonts w:ascii="Times New Roman" w:hAnsi="Times New Roman"/>
                <w:sz w:val="24"/>
                <w:szCs w:val="24"/>
              </w:rPr>
            </w:pPr>
          </w:p>
        </w:tc>
        <w:tc>
          <w:tcPr>
            <w:tcW w:w="42" w:type="dxa"/>
          </w:tcPr>
          <w:p w:rsidR="009D5CE4" w:rsidRPr="009D5CE4" w:rsidRDefault="009D5CE4" w:rsidP="009D5CE4">
            <w:pPr>
              <w:pStyle w:val="a4"/>
              <w:rPr>
                <w:rFonts w:ascii="Times New Roman" w:hAnsi="Times New Roman"/>
                <w:sz w:val="24"/>
                <w:szCs w:val="24"/>
              </w:rPr>
            </w:pP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               </w:t>
      </w:r>
    </w:p>
    <w:p w:rsidR="009D5CE4" w:rsidRPr="009D5CE4" w:rsidRDefault="009D5CE4" w:rsidP="009D5CE4">
      <w:pPr>
        <w:pStyle w:val="a4"/>
        <w:rPr>
          <w:rFonts w:ascii="Times New Roman" w:hAnsi="Times New Roman"/>
          <w:b/>
          <w:bCs/>
          <w:sz w:val="24"/>
          <w:szCs w:val="24"/>
        </w:rPr>
      </w:pPr>
      <w:r w:rsidRPr="009D5CE4">
        <w:rPr>
          <w:rFonts w:ascii="Times New Roman" w:hAnsi="Times New Roman"/>
          <w:b/>
          <w:i/>
          <w:sz w:val="24"/>
          <w:szCs w:val="24"/>
        </w:rPr>
        <w:t xml:space="preserve">                               </w:t>
      </w:r>
      <w:proofErr w:type="gramStart"/>
      <w:r w:rsidRPr="009D5CE4">
        <w:rPr>
          <w:rFonts w:ascii="Times New Roman" w:hAnsi="Times New Roman"/>
          <w:b/>
          <w:i/>
          <w:sz w:val="24"/>
          <w:szCs w:val="24"/>
        </w:rPr>
        <w:t>Итоги работы учителей-предметников  за 2022-2023  учебный год  (5 – 9 классы</w:t>
      </w:r>
      <w:proofErr w:type="gramEnd"/>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             </w:t>
      </w:r>
    </w:p>
    <w:p w:rsidR="009D5CE4" w:rsidRPr="009D5CE4" w:rsidRDefault="009D5CE4" w:rsidP="009D5CE4">
      <w:pPr>
        <w:pStyle w:val="a4"/>
        <w:rPr>
          <w:rFonts w:ascii="Times New Roman" w:hAnsi="Times New Roman"/>
          <w:b/>
          <w:bCs/>
          <w:i/>
          <w:sz w:val="24"/>
          <w:szCs w:val="24"/>
        </w:rPr>
      </w:pPr>
    </w:p>
    <w:tbl>
      <w:tblPr>
        <w:tblW w:w="20145" w:type="dxa"/>
        <w:tblInd w:w="-563" w:type="dxa"/>
        <w:tblLayout w:type="fixed"/>
        <w:tblCellMar>
          <w:left w:w="0" w:type="dxa"/>
          <w:right w:w="0" w:type="dxa"/>
        </w:tblCellMar>
        <w:tblLook w:val="04A0" w:firstRow="1" w:lastRow="0" w:firstColumn="1" w:lastColumn="0" w:noHBand="0" w:noVBand="1"/>
      </w:tblPr>
      <w:tblGrid>
        <w:gridCol w:w="2268"/>
        <w:gridCol w:w="425"/>
        <w:gridCol w:w="2125"/>
        <w:gridCol w:w="1134"/>
        <w:gridCol w:w="567"/>
        <w:gridCol w:w="709"/>
        <w:gridCol w:w="397"/>
        <w:gridCol w:w="170"/>
        <w:gridCol w:w="708"/>
        <w:gridCol w:w="538"/>
        <w:gridCol w:w="29"/>
        <w:gridCol w:w="284"/>
        <w:gridCol w:w="820"/>
        <w:gridCol w:w="24"/>
        <w:gridCol w:w="999"/>
        <w:gridCol w:w="110"/>
        <w:gridCol w:w="24"/>
        <w:gridCol w:w="827"/>
        <w:gridCol w:w="24"/>
        <w:gridCol w:w="432"/>
        <w:gridCol w:w="536"/>
        <w:gridCol w:w="24"/>
        <w:gridCol w:w="1109"/>
        <w:gridCol w:w="24"/>
        <w:gridCol w:w="1148"/>
        <w:gridCol w:w="24"/>
        <w:gridCol w:w="1371"/>
        <w:gridCol w:w="1381"/>
        <w:gridCol w:w="1367"/>
        <w:gridCol w:w="43"/>
        <w:gridCol w:w="43"/>
        <w:gridCol w:w="43"/>
        <w:gridCol w:w="43"/>
        <w:gridCol w:w="43"/>
        <w:gridCol w:w="43"/>
        <w:gridCol w:w="43"/>
        <w:gridCol w:w="43"/>
        <w:gridCol w:w="43"/>
        <w:gridCol w:w="43"/>
        <w:gridCol w:w="43"/>
        <w:gridCol w:w="40"/>
        <w:gridCol w:w="34"/>
      </w:tblGrid>
      <w:tr w:rsidR="009D5CE4" w:rsidRPr="009D5CE4" w:rsidTr="009D5CE4">
        <w:trPr>
          <w:gridAfter w:val="1"/>
          <w:wAfter w:w="34" w:type="dxa"/>
        </w:trPr>
        <w:tc>
          <w:tcPr>
            <w:tcW w:w="226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Предмет</w:t>
            </w:r>
          </w:p>
        </w:tc>
        <w:tc>
          <w:tcPr>
            <w:tcW w:w="426"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p w:rsidR="00632BFA" w:rsidRPr="009D5CE4" w:rsidRDefault="009D5CE4" w:rsidP="009D5CE4">
            <w:pPr>
              <w:pStyle w:val="a4"/>
              <w:rPr>
                <w:rFonts w:ascii="Times New Roman" w:hAnsi="Times New Roman"/>
                <w:b/>
                <w:sz w:val="24"/>
                <w:szCs w:val="24"/>
              </w:rPr>
            </w:pPr>
            <w:proofErr w:type="gramStart"/>
            <w:r w:rsidRPr="009D5CE4">
              <w:rPr>
                <w:rFonts w:ascii="Times New Roman" w:hAnsi="Times New Roman"/>
                <w:b/>
                <w:sz w:val="24"/>
                <w:szCs w:val="24"/>
              </w:rPr>
              <w:t>п</w:t>
            </w:r>
            <w:proofErr w:type="gramEnd"/>
            <w:r w:rsidRPr="009D5CE4">
              <w:rPr>
                <w:rFonts w:ascii="Times New Roman" w:hAnsi="Times New Roman"/>
                <w:b/>
                <w:sz w:val="24"/>
                <w:szCs w:val="24"/>
              </w:rPr>
              <w:t>/п</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Ф И </w:t>
            </w:r>
            <w:proofErr w:type="gramStart"/>
            <w:r w:rsidRPr="009D5CE4">
              <w:rPr>
                <w:rFonts w:ascii="Times New Roman" w:hAnsi="Times New Roman"/>
                <w:b/>
                <w:sz w:val="24"/>
                <w:szCs w:val="24"/>
              </w:rPr>
              <w:t>О</w:t>
            </w:r>
            <w:proofErr w:type="gramEnd"/>
            <w:r w:rsidRPr="009D5CE4">
              <w:rPr>
                <w:rFonts w:ascii="Times New Roman" w:hAnsi="Times New Roman"/>
                <w:b/>
                <w:sz w:val="24"/>
                <w:szCs w:val="24"/>
              </w:rPr>
              <w:t xml:space="preserve"> учителя</w:t>
            </w:r>
          </w:p>
        </w:tc>
        <w:tc>
          <w:tcPr>
            <w:tcW w:w="1134"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Всего </w:t>
            </w:r>
          </w:p>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уч-ся</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 «5»</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 «4»</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 «3»</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 «2»</w:t>
            </w:r>
          </w:p>
        </w:tc>
        <w:tc>
          <w:tcPr>
            <w:tcW w:w="851"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 Н/А</w:t>
            </w:r>
          </w:p>
        </w:tc>
        <w:tc>
          <w:tcPr>
            <w:tcW w:w="1843" w:type="dxa"/>
            <w:gridSpan w:val="3"/>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proofErr w:type="spellStart"/>
            <w:r w:rsidRPr="009D5CE4">
              <w:rPr>
                <w:rFonts w:ascii="Times New Roman" w:hAnsi="Times New Roman"/>
                <w:b/>
                <w:sz w:val="24"/>
                <w:szCs w:val="24"/>
              </w:rPr>
              <w:t>Кач</w:t>
            </w:r>
            <w:proofErr w:type="spellEnd"/>
            <w:r w:rsidRPr="009D5CE4">
              <w:rPr>
                <w:rFonts w:ascii="Times New Roman" w:hAnsi="Times New Roman"/>
                <w:b/>
                <w:sz w:val="24"/>
                <w:szCs w:val="24"/>
              </w:rPr>
              <w:t>-во</w:t>
            </w:r>
          </w:p>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знаний</w:t>
            </w:r>
          </w:p>
        </w:tc>
        <w:tc>
          <w:tcPr>
            <w:tcW w:w="1417" w:type="dxa"/>
            <w:gridSpan w:val="5"/>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успев.</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09"/>
        </w:trPr>
        <w:tc>
          <w:tcPr>
            <w:tcW w:w="2269" w:type="dxa"/>
            <w:vMerge w:val="restart"/>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Русский язык</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Семенова Ш.С.</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37,5</w:t>
            </w:r>
          </w:p>
        </w:tc>
        <w:tc>
          <w:tcPr>
            <w:tcW w:w="1417" w:type="dxa"/>
            <w:gridSpan w:val="5"/>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Котенева</w:t>
            </w:r>
            <w:proofErr w:type="spellEnd"/>
            <w:r w:rsidRPr="009D5CE4">
              <w:rPr>
                <w:rFonts w:ascii="Times New Roman" w:hAnsi="Times New Roman"/>
                <w:sz w:val="24"/>
                <w:szCs w:val="24"/>
              </w:rPr>
              <w:t xml:space="preserve"> Л.М.</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25</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96</w:t>
            </w:r>
          </w:p>
        </w:tc>
        <w:tc>
          <w:tcPr>
            <w:tcW w:w="1417" w:type="dxa"/>
            <w:gridSpan w:val="5"/>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21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Шидакова З.У.</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47</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21</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70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84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68</w:t>
            </w:r>
          </w:p>
        </w:tc>
        <w:tc>
          <w:tcPr>
            <w:tcW w:w="1417" w:type="dxa"/>
            <w:gridSpan w:val="5"/>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Р.Т.</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40</w:t>
            </w:r>
          </w:p>
        </w:tc>
        <w:tc>
          <w:tcPr>
            <w:tcW w:w="1417" w:type="dxa"/>
            <w:gridSpan w:val="5"/>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Кецерова Е.К.</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53</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19</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27</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49</w:t>
            </w:r>
          </w:p>
        </w:tc>
        <w:tc>
          <w:tcPr>
            <w:tcW w:w="1417" w:type="dxa"/>
            <w:gridSpan w:val="5"/>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143</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29</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52</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59</w:t>
            </w:r>
          </w:p>
        </w:tc>
        <w:tc>
          <w:tcPr>
            <w:tcW w:w="70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1"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4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81</w:t>
            </w:r>
          </w:p>
        </w:tc>
        <w:tc>
          <w:tcPr>
            <w:tcW w:w="1417" w:type="dxa"/>
            <w:gridSpan w:val="5"/>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Pr>
        <w:tc>
          <w:tcPr>
            <w:tcW w:w="2269" w:type="dxa"/>
            <w:vMerge w:val="restart"/>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Литература</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Семенова Ш.С.</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75</w:t>
            </w:r>
          </w:p>
        </w:tc>
        <w:tc>
          <w:tcPr>
            <w:tcW w:w="1417" w:type="dxa"/>
            <w:gridSpan w:val="5"/>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Котенева</w:t>
            </w:r>
            <w:proofErr w:type="spellEnd"/>
            <w:r w:rsidRPr="009D5CE4">
              <w:rPr>
                <w:rFonts w:ascii="Times New Roman" w:hAnsi="Times New Roman"/>
                <w:sz w:val="24"/>
                <w:szCs w:val="24"/>
              </w:rPr>
              <w:t xml:space="preserve"> Л.М</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25</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80</w:t>
            </w:r>
          </w:p>
        </w:tc>
        <w:tc>
          <w:tcPr>
            <w:tcW w:w="1417" w:type="dxa"/>
            <w:gridSpan w:val="5"/>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Шидакова З.У.</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47</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32</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84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85</w:t>
            </w:r>
          </w:p>
        </w:tc>
        <w:tc>
          <w:tcPr>
            <w:tcW w:w="1417" w:type="dxa"/>
            <w:gridSpan w:val="5"/>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93</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Р.Т.</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60</w:t>
            </w:r>
          </w:p>
        </w:tc>
        <w:tc>
          <w:tcPr>
            <w:tcW w:w="1417" w:type="dxa"/>
            <w:gridSpan w:val="5"/>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Кецерова Е.К.</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53</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24</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23</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89</w:t>
            </w:r>
          </w:p>
        </w:tc>
        <w:tc>
          <w:tcPr>
            <w:tcW w:w="1417" w:type="dxa"/>
            <w:gridSpan w:val="5"/>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337"/>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143</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73</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47</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23</w:t>
            </w:r>
          </w:p>
        </w:tc>
        <w:tc>
          <w:tcPr>
            <w:tcW w:w="708"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851" w:type="dxa"/>
            <w:gridSpan w:val="3"/>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84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84</w:t>
            </w:r>
          </w:p>
        </w:tc>
        <w:tc>
          <w:tcPr>
            <w:tcW w:w="1417" w:type="dxa"/>
            <w:gridSpan w:val="5"/>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183"/>
        </w:trPr>
        <w:tc>
          <w:tcPr>
            <w:tcW w:w="2269" w:type="dxa"/>
            <w:vMerge w:val="restart"/>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Родно</w:t>
            </w:r>
            <w:proofErr w:type="gramStart"/>
            <w:r w:rsidRPr="009D5CE4">
              <w:rPr>
                <w:rFonts w:ascii="Times New Roman" w:hAnsi="Times New Roman"/>
                <w:b/>
                <w:i/>
                <w:sz w:val="24"/>
                <w:szCs w:val="24"/>
              </w:rPr>
              <w:t>й(</w:t>
            </w:r>
            <w:proofErr w:type="gramEnd"/>
            <w:r w:rsidRPr="009D5CE4">
              <w:rPr>
                <w:rFonts w:ascii="Times New Roman" w:hAnsi="Times New Roman"/>
                <w:b/>
                <w:i/>
                <w:sz w:val="24"/>
                <w:szCs w:val="24"/>
              </w:rPr>
              <w:t>кар) язык</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Боташева</w:t>
            </w:r>
            <w:proofErr w:type="spellEnd"/>
            <w:r w:rsidRPr="009D5CE4">
              <w:rPr>
                <w:rFonts w:ascii="Times New Roman" w:hAnsi="Times New Roman"/>
                <w:sz w:val="24"/>
                <w:szCs w:val="24"/>
              </w:rPr>
              <w:t xml:space="preserve"> З.А.</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29</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21</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96,5</w:t>
            </w:r>
          </w:p>
        </w:tc>
        <w:tc>
          <w:tcPr>
            <w:tcW w:w="1417" w:type="dxa"/>
            <w:gridSpan w:val="5"/>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63"/>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Гочияева</w:t>
            </w:r>
            <w:proofErr w:type="spellEnd"/>
            <w:r w:rsidRPr="009D5CE4">
              <w:rPr>
                <w:rFonts w:ascii="Times New Roman" w:hAnsi="Times New Roman"/>
                <w:sz w:val="24"/>
                <w:szCs w:val="24"/>
              </w:rPr>
              <w:t xml:space="preserve"> Т.А.</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44</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34</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417" w:type="dxa"/>
            <w:gridSpan w:val="5"/>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63"/>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73</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55</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17</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1"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4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99</w:t>
            </w:r>
          </w:p>
        </w:tc>
        <w:tc>
          <w:tcPr>
            <w:tcW w:w="1417" w:type="dxa"/>
            <w:gridSpan w:val="5"/>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76"/>
        </w:trPr>
        <w:tc>
          <w:tcPr>
            <w:tcW w:w="2269" w:type="dxa"/>
            <w:vMerge w:val="restart"/>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Родна</w:t>
            </w:r>
            <w:proofErr w:type="gramStart"/>
            <w:r w:rsidRPr="009D5CE4">
              <w:rPr>
                <w:rFonts w:ascii="Times New Roman" w:hAnsi="Times New Roman"/>
                <w:b/>
                <w:i/>
                <w:sz w:val="24"/>
                <w:szCs w:val="24"/>
              </w:rPr>
              <w:t>я(</w:t>
            </w:r>
            <w:proofErr w:type="spellStart"/>
            <w:proofErr w:type="gramEnd"/>
            <w:r w:rsidRPr="009D5CE4">
              <w:rPr>
                <w:rFonts w:ascii="Times New Roman" w:hAnsi="Times New Roman"/>
                <w:b/>
                <w:i/>
                <w:sz w:val="24"/>
                <w:szCs w:val="24"/>
              </w:rPr>
              <w:t>карач</w:t>
            </w:r>
            <w:proofErr w:type="spellEnd"/>
            <w:r w:rsidRPr="009D5CE4">
              <w:rPr>
                <w:rFonts w:ascii="Times New Roman" w:hAnsi="Times New Roman"/>
                <w:b/>
                <w:i/>
                <w:sz w:val="24"/>
                <w:szCs w:val="24"/>
              </w:rPr>
              <w:t>.) литер.</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Боташева</w:t>
            </w:r>
            <w:proofErr w:type="spellEnd"/>
            <w:r w:rsidRPr="009D5CE4">
              <w:rPr>
                <w:rFonts w:ascii="Times New Roman" w:hAnsi="Times New Roman"/>
                <w:sz w:val="24"/>
                <w:szCs w:val="24"/>
              </w:rPr>
              <w:t xml:space="preserve"> З.А.</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29</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24</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96,5</w:t>
            </w:r>
          </w:p>
        </w:tc>
        <w:tc>
          <w:tcPr>
            <w:tcW w:w="1417" w:type="dxa"/>
            <w:gridSpan w:val="5"/>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76"/>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12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44</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38</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417" w:type="dxa"/>
            <w:gridSpan w:val="5"/>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86"/>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73</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62</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1"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4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99</w:t>
            </w:r>
          </w:p>
        </w:tc>
        <w:tc>
          <w:tcPr>
            <w:tcW w:w="1417" w:type="dxa"/>
            <w:gridSpan w:val="5"/>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70"/>
        </w:trPr>
        <w:tc>
          <w:tcPr>
            <w:tcW w:w="2269" w:type="dxa"/>
            <w:vMerge w:val="restart"/>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Родной (русск.) язык</w:t>
            </w:r>
          </w:p>
        </w:tc>
        <w:tc>
          <w:tcPr>
            <w:tcW w:w="4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Р.Т.</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60</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28</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17</w:t>
            </w:r>
          </w:p>
        </w:tc>
        <w:tc>
          <w:tcPr>
            <w:tcW w:w="70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84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72</w:t>
            </w:r>
          </w:p>
        </w:tc>
        <w:tc>
          <w:tcPr>
            <w:tcW w:w="1417" w:type="dxa"/>
            <w:gridSpan w:val="5"/>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70"/>
        </w:trPr>
        <w:tc>
          <w:tcPr>
            <w:tcW w:w="300" w:type="dxa"/>
            <w:vMerge/>
            <w:tcBorders>
              <w:top w:val="nil"/>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1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Мащенко Н.И.</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08"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851" w:type="dxa"/>
            <w:gridSpan w:val="3"/>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84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25</w:t>
            </w:r>
          </w:p>
        </w:tc>
        <w:tc>
          <w:tcPr>
            <w:tcW w:w="1417" w:type="dxa"/>
            <w:gridSpan w:val="5"/>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70"/>
        </w:trPr>
        <w:tc>
          <w:tcPr>
            <w:tcW w:w="300" w:type="dxa"/>
            <w:vMerge/>
            <w:tcBorders>
              <w:top w:val="nil"/>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21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Кецерова  Е.К..</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0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417" w:type="dxa"/>
            <w:gridSpan w:val="5"/>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70"/>
        </w:trPr>
        <w:tc>
          <w:tcPr>
            <w:tcW w:w="300" w:type="dxa"/>
            <w:vMerge/>
            <w:tcBorders>
              <w:top w:val="nil"/>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69</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18</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32</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19</w:t>
            </w:r>
          </w:p>
        </w:tc>
        <w:tc>
          <w:tcPr>
            <w:tcW w:w="70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1"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4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72</w:t>
            </w:r>
          </w:p>
        </w:tc>
        <w:tc>
          <w:tcPr>
            <w:tcW w:w="1417" w:type="dxa"/>
            <w:gridSpan w:val="5"/>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70"/>
        </w:trPr>
        <w:tc>
          <w:tcPr>
            <w:tcW w:w="2269" w:type="dxa"/>
            <w:vMerge w:val="restart"/>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Родная (русск.) литература</w:t>
            </w:r>
          </w:p>
        </w:tc>
        <w:tc>
          <w:tcPr>
            <w:tcW w:w="4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Р.Т.</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60</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26</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70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84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73</w:t>
            </w:r>
          </w:p>
        </w:tc>
        <w:tc>
          <w:tcPr>
            <w:tcW w:w="1417" w:type="dxa"/>
            <w:gridSpan w:val="5"/>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70"/>
        </w:trPr>
        <w:tc>
          <w:tcPr>
            <w:tcW w:w="300" w:type="dxa"/>
            <w:vMerge/>
            <w:tcBorders>
              <w:top w:val="nil"/>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1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Мащенко Н.И.</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0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33</w:t>
            </w:r>
          </w:p>
        </w:tc>
        <w:tc>
          <w:tcPr>
            <w:tcW w:w="1417" w:type="dxa"/>
            <w:gridSpan w:val="5"/>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70"/>
        </w:trPr>
        <w:tc>
          <w:tcPr>
            <w:tcW w:w="300" w:type="dxa"/>
            <w:vMerge/>
            <w:tcBorders>
              <w:top w:val="nil"/>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21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Кецерова  Е.К..</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0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417" w:type="dxa"/>
            <w:gridSpan w:val="5"/>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93"/>
        </w:trPr>
        <w:tc>
          <w:tcPr>
            <w:tcW w:w="300" w:type="dxa"/>
            <w:vMerge/>
            <w:tcBorders>
              <w:top w:val="nil"/>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69</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24</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27</w:t>
            </w:r>
          </w:p>
        </w:tc>
        <w:tc>
          <w:tcPr>
            <w:tcW w:w="567"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18</w:t>
            </w:r>
          </w:p>
        </w:tc>
        <w:tc>
          <w:tcPr>
            <w:tcW w:w="70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1"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4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74</w:t>
            </w:r>
          </w:p>
        </w:tc>
        <w:tc>
          <w:tcPr>
            <w:tcW w:w="1417" w:type="dxa"/>
            <w:gridSpan w:val="5"/>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35"/>
        </w:trPr>
        <w:tc>
          <w:tcPr>
            <w:tcW w:w="2269" w:type="dxa"/>
            <w:vMerge w:val="restart"/>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Алгебра</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Башмакова Е.Н.</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56</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20</w:t>
            </w:r>
          </w:p>
        </w:tc>
        <w:tc>
          <w:tcPr>
            <w:tcW w:w="567"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21</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84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59</w:t>
            </w:r>
          </w:p>
        </w:tc>
        <w:tc>
          <w:tcPr>
            <w:tcW w:w="1417" w:type="dxa"/>
            <w:gridSpan w:val="5"/>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96</w:t>
            </w:r>
          </w:p>
        </w:tc>
        <w:tc>
          <w:tcPr>
            <w:tcW w:w="6984" w:type="dxa"/>
            <w:gridSpan w:val="9"/>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trHeight w:val="186"/>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126"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Узденова</w:t>
            </w:r>
            <w:proofErr w:type="spellEnd"/>
            <w:r w:rsidRPr="009D5CE4">
              <w:rPr>
                <w:rFonts w:ascii="Times New Roman" w:hAnsi="Times New Roman"/>
                <w:sz w:val="24"/>
                <w:szCs w:val="24"/>
              </w:rPr>
              <w:t xml:space="preserve"> З.О.</w:t>
            </w:r>
          </w:p>
        </w:tc>
        <w:tc>
          <w:tcPr>
            <w:tcW w:w="1134"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87</w:t>
            </w:r>
          </w:p>
        </w:tc>
        <w:tc>
          <w:tcPr>
            <w:tcW w:w="3118" w:type="dxa"/>
            <w:gridSpan w:val="7"/>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26</w:t>
            </w:r>
          </w:p>
        </w:tc>
        <w:tc>
          <w:tcPr>
            <w:tcW w:w="1128"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28</w:t>
            </w:r>
          </w:p>
        </w:tc>
        <w:tc>
          <w:tcPr>
            <w:tcW w:w="1133"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33</w:t>
            </w:r>
          </w:p>
        </w:tc>
        <w:tc>
          <w:tcPr>
            <w:tcW w:w="85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9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60</w:t>
            </w:r>
          </w:p>
        </w:tc>
        <w:tc>
          <w:tcPr>
            <w:tcW w:w="1172"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371" w:type="dxa"/>
            <w:tcBorders>
              <w:top w:val="nil"/>
              <w:left w:val="single" w:sz="4" w:space="0" w:color="000000"/>
              <w:bottom w:val="nil"/>
              <w:right w:val="nil"/>
            </w:tcBorders>
            <w:tcMar>
              <w:top w:w="0" w:type="dxa"/>
              <w:left w:w="10" w:type="dxa"/>
              <w:bottom w:w="0" w:type="dxa"/>
              <w:right w:w="10" w:type="dxa"/>
            </w:tcMar>
          </w:tcPr>
          <w:p w:rsidR="00632BFA" w:rsidRPr="009D5CE4" w:rsidRDefault="00632BFA" w:rsidP="009D5CE4">
            <w:pPr>
              <w:pStyle w:val="a4"/>
              <w:rPr>
                <w:rFonts w:ascii="Times New Roman" w:hAnsi="Times New Roman"/>
                <w:sz w:val="24"/>
                <w:szCs w:val="24"/>
              </w:rPr>
            </w:pPr>
          </w:p>
        </w:tc>
        <w:tc>
          <w:tcPr>
            <w:tcW w:w="1381"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32BFA" w:rsidRPr="009D5CE4" w:rsidRDefault="00632BFA" w:rsidP="009D5CE4">
            <w:pPr>
              <w:pStyle w:val="a4"/>
              <w:rPr>
                <w:rFonts w:ascii="Times New Roman" w:hAnsi="Times New Roman"/>
                <w:sz w:val="24"/>
                <w:szCs w:val="24"/>
              </w:rPr>
            </w:pPr>
          </w:p>
        </w:tc>
        <w:tc>
          <w:tcPr>
            <w:tcW w:w="1914" w:type="dxa"/>
            <w:gridSpan w:val="14"/>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632BFA" w:rsidRPr="009D5CE4" w:rsidRDefault="00632BFA" w:rsidP="009D5CE4">
            <w:pPr>
              <w:pStyle w:val="a4"/>
              <w:rPr>
                <w:rFonts w:ascii="Times New Roman" w:hAnsi="Times New Roman"/>
                <w:sz w:val="24"/>
                <w:szCs w:val="24"/>
              </w:rPr>
            </w:pPr>
          </w:p>
        </w:tc>
      </w:tr>
      <w:tr w:rsidR="009D5CE4" w:rsidRPr="009D5CE4" w:rsidTr="009D5CE4">
        <w:trPr>
          <w:gridAfter w:val="1"/>
          <w:wAfter w:w="34" w:type="dxa"/>
          <w:trHeight w:val="200"/>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
        </w:tc>
        <w:tc>
          <w:tcPr>
            <w:tcW w:w="2126" w:type="dxa"/>
            <w:tcBorders>
              <w:top w:val="nil"/>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p>
        </w:tc>
        <w:tc>
          <w:tcPr>
            <w:tcW w:w="2807" w:type="dxa"/>
            <w:gridSpan w:val="4"/>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143</w:t>
            </w:r>
          </w:p>
        </w:tc>
        <w:tc>
          <w:tcPr>
            <w:tcW w:w="1416"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39</w:t>
            </w:r>
          </w:p>
        </w:tc>
        <w:tc>
          <w:tcPr>
            <w:tcW w:w="113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48</w:t>
            </w:r>
          </w:p>
        </w:tc>
        <w:tc>
          <w:tcPr>
            <w:tcW w:w="113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56</w:t>
            </w:r>
          </w:p>
        </w:tc>
        <w:tc>
          <w:tcPr>
            <w:tcW w:w="851"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992"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133"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61</w:t>
            </w:r>
          </w:p>
        </w:tc>
        <w:tc>
          <w:tcPr>
            <w:tcW w:w="1172"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324"/>
        </w:trPr>
        <w:tc>
          <w:tcPr>
            <w:tcW w:w="2269" w:type="dxa"/>
            <w:vMerge w:val="restart"/>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Геометрия</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Башмакова Е.Н.</w:t>
            </w:r>
          </w:p>
        </w:tc>
        <w:tc>
          <w:tcPr>
            <w:tcW w:w="2807" w:type="dxa"/>
            <w:gridSpan w:val="4"/>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56</w:t>
            </w:r>
          </w:p>
        </w:tc>
        <w:tc>
          <w:tcPr>
            <w:tcW w:w="1416"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19</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25</w:t>
            </w:r>
          </w:p>
        </w:tc>
        <w:tc>
          <w:tcPr>
            <w:tcW w:w="851"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92"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3"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57</w:t>
            </w:r>
          </w:p>
        </w:tc>
        <w:tc>
          <w:tcPr>
            <w:tcW w:w="117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178"/>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Узденова</w:t>
            </w:r>
            <w:proofErr w:type="spellEnd"/>
            <w:r w:rsidRPr="009D5CE4">
              <w:rPr>
                <w:rFonts w:ascii="Times New Roman" w:hAnsi="Times New Roman"/>
                <w:sz w:val="24"/>
                <w:szCs w:val="24"/>
              </w:rPr>
              <w:t xml:space="preserve"> З.О.</w:t>
            </w:r>
          </w:p>
        </w:tc>
        <w:tc>
          <w:tcPr>
            <w:tcW w:w="2807" w:type="dxa"/>
            <w:gridSpan w:val="4"/>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23</w:t>
            </w:r>
          </w:p>
        </w:tc>
        <w:tc>
          <w:tcPr>
            <w:tcW w:w="1416"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6</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851"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92"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3"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65</w:t>
            </w:r>
          </w:p>
        </w:tc>
        <w:tc>
          <w:tcPr>
            <w:tcW w:w="117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37"/>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807" w:type="dxa"/>
            <w:gridSpan w:val="4"/>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79</w:t>
            </w:r>
          </w:p>
        </w:tc>
        <w:tc>
          <w:tcPr>
            <w:tcW w:w="1416"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21</w:t>
            </w:r>
          </w:p>
        </w:tc>
        <w:tc>
          <w:tcPr>
            <w:tcW w:w="113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25</w:t>
            </w:r>
          </w:p>
        </w:tc>
        <w:tc>
          <w:tcPr>
            <w:tcW w:w="113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33</w:t>
            </w:r>
          </w:p>
        </w:tc>
        <w:tc>
          <w:tcPr>
            <w:tcW w:w="851"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992"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133"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59</w:t>
            </w:r>
          </w:p>
        </w:tc>
        <w:tc>
          <w:tcPr>
            <w:tcW w:w="1172"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325"/>
        </w:trPr>
        <w:tc>
          <w:tcPr>
            <w:tcW w:w="226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Физика</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proofErr w:type="spellStart"/>
            <w:r w:rsidRPr="009D5CE4">
              <w:rPr>
                <w:rFonts w:ascii="Times New Roman" w:hAnsi="Times New Roman"/>
                <w:sz w:val="24"/>
                <w:szCs w:val="24"/>
              </w:rPr>
              <w:t>Чочуева</w:t>
            </w:r>
            <w:proofErr w:type="spellEnd"/>
            <w:r w:rsidRPr="009D5CE4">
              <w:rPr>
                <w:rFonts w:ascii="Times New Roman" w:hAnsi="Times New Roman"/>
                <w:sz w:val="24"/>
                <w:szCs w:val="24"/>
              </w:rPr>
              <w:t xml:space="preserve"> З.С..</w:t>
            </w:r>
          </w:p>
        </w:tc>
        <w:tc>
          <w:tcPr>
            <w:tcW w:w="2807" w:type="dxa"/>
            <w:gridSpan w:val="4"/>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78</w:t>
            </w:r>
          </w:p>
        </w:tc>
        <w:tc>
          <w:tcPr>
            <w:tcW w:w="1416"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38</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28</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12</w:t>
            </w:r>
          </w:p>
        </w:tc>
        <w:tc>
          <w:tcPr>
            <w:tcW w:w="851"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992"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133"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85</w:t>
            </w:r>
          </w:p>
        </w:tc>
        <w:tc>
          <w:tcPr>
            <w:tcW w:w="117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92"/>
        </w:trPr>
        <w:tc>
          <w:tcPr>
            <w:tcW w:w="226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Информатика</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sz w:val="24"/>
                <w:szCs w:val="24"/>
              </w:rPr>
              <w:t>.</w:t>
            </w:r>
            <w:proofErr w:type="spellStart"/>
            <w:r w:rsidRPr="009D5CE4">
              <w:rPr>
                <w:rFonts w:ascii="Times New Roman" w:hAnsi="Times New Roman"/>
                <w:sz w:val="24"/>
                <w:szCs w:val="24"/>
              </w:rPr>
              <w:t>Чочуева</w:t>
            </w:r>
            <w:proofErr w:type="spellEnd"/>
            <w:r w:rsidRPr="009D5CE4">
              <w:rPr>
                <w:rFonts w:ascii="Times New Roman" w:hAnsi="Times New Roman"/>
                <w:sz w:val="24"/>
                <w:szCs w:val="24"/>
              </w:rPr>
              <w:t xml:space="preserve"> З.С</w:t>
            </w:r>
          </w:p>
        </w:tc>
        <w:tc>
          <w:tcPr>
            <w:tcW w:w="2807" w:type="dxa"/>
            <w:gridSpan w:val="4"/>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79</w:t>
            </w:r>
          </w:p>
        </w:tc>
        <w:tc>
          <w:tcPr>
            <w:tcW w:w="1416"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39</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24</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16</w:t>
            </w:r>
          </w:p>
        </w:tc>
        <w:tc>
          <w:tcPr>
            <w:tcW w:w="851"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992"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133"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80</w:t>
            </w:r>
          </w:p>
        </w:tc>
        <w:tc>
          <w:tcPr>
            <w:tcW w:w="117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75"/>
        </w:trPr>
        <w:tc>
          <w:tcPr>
            <w:tcW w:w="226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Биология</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proofErr w:type="spellStart"/>
            <w:r w:rsidRPr="009D5CE4">
              <w:rPr>
                <w:rFonts w:ascii="Times New Roman" w:hAnsi="Times New Roman"/>
                <w:sz w:val="24"/>
                <w:szCs w:val="24"/>
              </w:rPr>
              <w:t>Чотчаева</w:t>
            </w:r>
            <w:proofErr w:type="spellEnd"/>
            <w:r w:rsidRPr="009D5CE4">
              <w:rPr>
                <w:rFonts w:ascii="Times New Roman" w:hAnsi="Times New Roman"/>
                <w:sz w:val="24"/>
                <w:szCs w:val="24"/>
              </w:rPr>
              <w:t xml:space="preserve"> А.А</w:t>
            </w:r>
          </w:p>
        </w:tc>
        <w:tc>
          <w:tcPr>
            <w:tcW w:w="2807" w:type="dxa"/>
            <w:gridSpan w:val="4"/>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143</w:t>
            </w:r>
          </w:p>
        </w:tc>
        <w:tc>
          <w:tcPr>
            <w:tcW w:w="1416"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60</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45</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38</w:t>
            </w:r>
          </w:p>
        </w:tc>
        <w:tc>
          <w:tcPr>
            <w:tcW w:w="851"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992"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133"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73</w:t>
            </w:r>
          </w:p>
        </w:tc>
        <w:tc>
          <w:tcPr>
            <w:tcW w:w="117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75"/>
        </w:trPr>
        <w:tc>
          <w:tcPr>
            <w:tcW w:w="226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Химия</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Чомаева</w:t>
            </w:r>
            <w:proofErr w:type="spellEnd"/>
            <w:r w:rsidRPr="009D5CE4">
              <w:rPr>
                <w:rFonts w:ascii="Times New Roman" w:hAnsi="Times New Roman"/>
                <w:sz w:val="24"/>
                <w:szCs w:val="24"/>
              </w:rPr>
              <w:t xml:space="preserve"> А.А..</w:t>
            </w:r>
          </w:p>
        </w:tc>
        <w:tc>
          <w:tcPr>
            <w:tcW w:w="2807" w:type="dxa"/>
            <w:gridSpan w:val="4"/>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48</w:t>
            </w:r>
          </w:p>
        </w:tc>
        <w:tc>
          <w:tcPr>
            <w:tcW w:w="1416"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14</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13</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19</w:t>
            </w:r>
          </w:p>
        </w:tc>
        <w:tc>
          <w:tcPr>
            <w:tcW w:w="851"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992"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133"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56</w:t>
            </w:r>
          </w:p>
        </w:tc>
        <w:tc>
          <w:tcPr>
            <w:tcW w:w="117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75"/>
        </w:trPr>
        <w:tc>
          <w:tcPr>
            <w:tcW w:w="226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География</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Л.И.</w:t>
            </w:r>
          </w:p>
        </w:tc>
        <w:tc>
          <w:tcPr>
            <w:tcW w:w="2807" w:type="dxa"/>
            <w:gridSpan w:val="4"/>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143</w:t>
            </w:r>
          </w:p>
        </w:tc>
        <w:tc>
          <w:tcPr>
            <w:tcW w:w="1416"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71</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46</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26</w:t>
            </w:r>
          </w:p>
        </w:tc>
        <w:tc>
          <w:tcPr>
            <w:tcW w:w="851"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992"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133"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82</w:t>
            </w:r>
          </w:p>
        </w:tc>
        <w:tc>
          <w:tcPr>
            <w:tcW w:w="117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75"/>
        </w:trPr>
        <w:tc>
          <w:tcPr>
            <w:tcW w:w="2269"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i/>
                <w:sz w:val="24"/>
                <w:szCs w:val="24"/>
              </w:rPr>
            </w:pPr>
          </w:p>
        </w:tc>
        <w:tc>
          <w:tcPr>
            <w:tcW w:w="42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807" w:type="dxa"/>
            <w:gridSpan w:val="4"/>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416"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133"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133"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851"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992"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133"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172"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395"/>
        </w:trPr>
        <w:tc>
          <w:tcPr>
            <w:tcW w:w="226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proofErr w:type="spellStart"/>
            <w:r w:rsidRPr="009D5CE4">
              <w:rPr>
                <w:rFonts w:ascii="Times New Roman" w:hAnsi="Times New Roman"/>
                <w:b/>
                <w:i/>
                <w:sz w:val="24"/>
                <w:szCs w:val="24"/>
              </w:rPr>
              <w:t>Иностр</w:t>
            </w:r>
            <w:proofErr w:type="spellEnd"/>
            <w:r w:rsidRPr="009D5CE4">
              <w:rPr>
                <w:rFonts w:ascii="Times New Roman" w:hAnsi="Times New Roman"/>
                <w:b/>
                <w:i/>
                <w:sz w:val="24"/>
                <w:szCs w:val="24"/>
              </w:rPr>
              <w:t>. язык</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Печелиева А.В. </w:t>
            </w:r>
          </w:p>
        </w:tc>
        <w:tc>
          <w:tcPr>
            <w:tcW w:w="2807" w:type="dxa"/>
            <w:gridSpan w:val="4"/>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141</w:t>
            </w:r>
          </w:p>
        </w:tc>
        <w:tc>
          <w:tcPr>
            <w:tcW w:w="1416"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45</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51</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45</w:t>
            </w:r>
          </w:p>
        </w:tc>
        <w:tc>
          <w:tcPr>
            <w:tcW w:w="851"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992"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133"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68</w:t>
            </w:r>
          </w:p>
        </w:tc>
        <w:tc>
          <w:tcPr>
            <w:tcW w:w="117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84"/>
        </w:trPr>
        <w:tc>
          <w:tcPr>
            <w:tcW w:w="2269" w:type="dxa"/>
            <w:vMerge w:val="restart"/>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История</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proofErr w:type="spellStart"/>
            <w:r w:rsidRPr="009D5CE4">
              <w:rPr>
                <w:rFonts w:ascii="Times New Roman" w:hAnsi="Times New Roman"/>
                <w:sz w:val="24"/>
                <w:szCs w:val="24"/>
              </w:rPr>
              <w:t>Батчаева</w:t>
            </w:r>
            <w:proofErr w:type="spellEnd"/>
            <w:r w:rsidRPr="009D5CE4">
              <w:rPr>
                <w:rFonts w:ascii="Times New Roman" w:hAnsi="Times New Roman"/>
                <w:sz w:val="24"/>
                <w:szCs w:val="24"/>
              </w:rPr>
              <w:t xml:space="preserve"> Н.Т.</w:t>
            </w:r>
          </w:p>
        </w:tc>
        <w:tc>
          <w:tcPr>
            <w:tcW w:w="2807" w:type="dxa"/>
            <w:gridSpan w:val="4"/>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77</w:t>
            </w:r>
          </w:p>
        </w:tc>
        <w:tc>
          <w:tcPr>
            <w:tcW w:w="1416"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26</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29</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22</w:t>
            </w:r>
          </w:p>
        </w:tc>
        <w:tc>
          <w:tcPr>
            <w:tcW w:w="851"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992"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3"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70</w:t>
            </w:r>
          </w:p>
        </w:tc>
        <w:tc>
          <w:tcPr>
            <w:tcW w:w="117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72"/>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Л.И.</w:t>
            </w:r>
          </w:p>
        </w:tc>
        <w:tc>
          <w:tcPr>
            <w:tcW w:w="2807" w:type="dxa"/>
            <w:gridSpan w:val="4"/>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66</w:t>
            </w:r>
          </w:p>
        </w:tc>
        <w:tc>
          <w:tcPr>
            <w:tcW w:w="1416"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25</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23</w:t>
            </w:r>
          </w:p>
        </w:tc>
        <w:tc>
          <w:tcPr>
            <w:tcW w:w="851"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92"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3"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65</w:t>
            </w:r>
          </w:p>
        </w:tc>
        <w:tc>
          <w:tcPr>
            <w:tcW w:w="117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94"/>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807" w:type="dxa"/>
            <w:gridSpan w:val="4"/>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143</w:t>
            </w:r>
          </w:p>
        </w:tc>
        <w:tc>
          <w:tcPr>
            <w:tcW w:w="1416"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51</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47</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45</w:t>
            </w:r>
          </w:p>
        </w:tc>
        <w:tc>
          <w:tcPr>
            <w:tcW w:w="851"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992"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133"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68,5</w:t>
            </w:r>
          </w:p>
        </w:tc>
        <w:tc>
          <w:tcPr>
            <w:tcW w:w="117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300"/>
        </w:trPr>
        <w:tc>
          <w:tcPr>
            <w:tcW w:w="2269" w:type="dxa"/>
            <w:vMerge w:val="restart"/>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Обществознание</w:t>
            </w:r>
          </w:p>
        </w:tc>
        <w:tc>
          <w:tcPr>
            <w:tcW w:w="4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proofErr w:type="spellStart"/>
            <w:r w:rsidRPr="009D5CE4">
              <w:rPr>
                <w:rFonts w:ascii="Times New Roman" w:hAnsi="Times New Roman"/>
                <w:sz w:val="24"/>
                <w:szCs w:val="24"/>
              </w:rPr>
              <w:t>Батчаева</w:t>
            </w:r>
            <w:proofErr w:type="spellEnd"/>
            <w:r w:rsidRPr="009D5CE4">
              <w:rPr>
                <w:rFonts w:ascii="Times New Roman" w:hAnsi="Times New Roman"/>
                <w:sz w:val="24"/>
                <w:szCs w:val="24"/>
              </w:rPr>
              <w:t xml:space="preserve"> Н.Т.</w:t>
            </w:r>
          </w:p>
        </w:tc>
        <w:tc>
          <w:tcPr>
            <w:tcW w:w="2807" w:type="dxa"/>
            <w:gridSpan w:val="4"/>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76</w:t>
            </w:r>
          </w:p>
        </w:tc>
        <w:tc>
          <w:tcPr>
            <w:tcW w:w="1416"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39</w:t>
            </w:r>
          </w:p>
        </w:tc>
        <w:tc>
          <w:tcPr>
            <w:tcW w:w="113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23</w:t>
            </w:r>
          </w:p>
        </w:tc>
        <w:tc>
          <w:tcPr>
            <w:tcW w:w="113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w:t>
            </w:r>
          </w:p>
        </w:tc>
        <w:tc>
          <w:tcPr>
            <w:tcW w:w="851"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92"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3"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80,5</w:t>
            </w:r>
          </w:p>
        </w:tc>
        <w:tc>
          <w:tcPr>
            <w:tcW w:w="1172"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68"/>
        </w:trPr>
        <w:tc>
          <w:tcPr>
            <w:tcW w:w="300" w:type="dxa"/>
            <w:vMerge/>
            <w:tcBorders>
              <w:top w:val="nil"/>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1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Л.И.</w:t>
            </w:r>
          </w:p>
        </w:tc>
        <w:tc>
          <w:tcPr>
            <w:tcW w:w="2807" w:type="dxa"/>
            <w:gridSpan w:val="4"/>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30</w:t>
            </w:r>
          </w:p>
        </w:tc>
        <w:tc>
          <w:tcPr>
            <w:tcW w:w="1416"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113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113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851"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92"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133"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70</w:t>
            </w:r>
          </w:p>
        </w:tc>
        <w:tc>
          <w:tcPr>
            <w:tcW w:w="1172"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80"/>
        </w:trPr>
        <w:tc>
          <w:tcPr>
            <w:tcW w:w="300" w:type="dxa"/>
            <w:vMerge/>
            <w:tcBorders>
              <w:top w:val="nil"/>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26"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807" w:type="dxa"/>
            <w:gridSpan w:val="4"/>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106</w:t>
            </w:r>
          </w:p>
        </w:tc>
        <w:tc>
          <w:tcPr>
            <w:tcW w:w="1416"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55</w:t>
            </w:r>
          </w:p>
        </w:tc>
        <w:tc>
          <w:tcPr>
            <w:tcW w:w="113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28</w:t>
            </w:r>
          </w:p>
        </w:tc>
        <w:tc>
          <w:tcPr>
            <w:tcW w:w="113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23</w:t>
            </w:r>
          </w:p>
        </w:tc>
        <w:tc>
          <w:tcPr>
            <w:tcW w:w="851"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992"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133"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78</w:t>
            </w:r>
          </w:p>
        </w:tc>
        <w:tc>
          <w:tcPr>
            <w:tcW w:w="1172"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80"/>
        </w:trPr>
        <w:tc>
          <w:tcPr>
            <w:tcW w:w="2269" w:type="dxa"/>
            <w:tcBorders>
              <w:top w:val="nil"/>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О Д Н К </w:t>
            </w:r>
            <w:proofErr w:type="gramStart"/>
            <w:r w:rsidRPr="009D5CE4">
              <w:rPr>
                <w:rFonts w:ascii="Times New Roman" w:hAnsi="Times New Roman"/>
                <w:b/>
                <w:i/>
                <w:sz w:val="24"/>
                <w:szCs w:val="24"/>
              </w:rPr>
              <w:t>Р</w:t>
            </w:r>
            <w:proofErr w:type="gramEnd"/>
          </w:p>
        </w:tc>
        <w:tc>
          <w:tcPr>
            <w:tcW w:w="4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Л.И.</w:t>
            </w:r>
          </w:p>
        </w:tc>
        <w:tc>
          <w:tcPr>
            <w:tcW w:w="2807" w:type="dxa"/>
            <w:gridSpan w:val="4"/>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35</w:t>
            </w:r>
          </w:p>
        </w:tc>
        <w:tc>
          <w:tcPr>
            <w:tcW w:w="1416"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25</w:t>
            </w:r>
          </w:p>
        </w:tc>
        <w:tc>
          <w:tcPr>
            <w:tcW w:w="113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10</w:t>
            </w:r>
          </w:p>
        </w:tc>
        <w:tc>
          <w:tcPr>
            <w:tcW w:w="113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851"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992"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133"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100</w:t>
            </w:r>
          </w:p>
        </w:tc>
        <w:tc>
          <w:tcPr>
            <w:tcW w:w="1172"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366"/>
        </w:trPr>
        <w:tc>
          <w:tcPr>
            <w:tcW w:w="2269" w:type="dxa"/>
            <w:vMerge w:val="restart"/>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Технология</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Кротова Т.Г.</w:t>
            </w:r>
          </w:p>
        </w:tc>
        <w:tc>
          <w:tcPr>
            <w:tcW w:w="2807" w:type="dxa"/>
            <w:gridSpan w:val="4"/>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62</w:t>
            </w:r>
          </w:p>
        </w:tc>
        <w:tc>
          <w:tcPr>
            <w:tcW w:w="1416"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49</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92"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3"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17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388"/>
        </w:trPr>
        <w:tc>
          <w:tcPr>
            <w:tcW w:w="300"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Хатуева</w:t>
            </w:r>
            <w:proofErr w:type="spellEnd"/>
            <w:r w:rsidRPr="009D5CE4">
              <w:rPr>
                <w:rFonts w:ascii="Times New Roman" w:hAnsi="Times New Roman"/>
                <w:sz w:val="24"/>
                <w:szCs w:val="24"/>
              </w:rPr>
              <w:t xml:space="preserve"> Н.Р.</w:t>
            </w:r>
          </w:p>
        </w:tc>
        <w:tc>
          <w:tcPr>
            <w:tcW w:w="2807" w:type="dxa"/>
            <w:gridSpan w:val="4"/>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56</w:t>
            </w:r>
          </w:p>
        </w:tc>
        <w:tc>
          <w:tcPr>
            <w:tcW w:w="1416"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34</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851"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992"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3"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81</w:t>
            </w:r>
          </w:p>
        </w:tc>
        <w:tc>
          <w:tcPr>
            <w:tcW w:w="117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13"/>
        </w:trPr>
        <w:tc>
          <w:tcPr>
            <w:tcW w:w="2269" w:type="dxa"/>
            <w:tcBorders>
              <w:top w:val="single" w:sz="4" w:space="0" w:color="000000"/>
              <w:left w:val="single" w:sz="4" w:space="0" w:color="000000"/>
              <w:bottom w:val="single" w:sz="4" w:space="0" w:color="000000"/>
              <w:right w:val="nil"/>
            </w:tcBorders>
            <w:vAlign w:val="center"/>
          </w:tcPr>
          <w:p w:rsidR="009D5CE4" w:rsidRPr="009D5CE4" w:rsidRDefault="009D5CE4" w:rsidP="009D5CE4">
            <w:pPr>
              <w:pStyle w:val="a4"/>
              <w:rPr>
                <w:rFonts w:ascii="Times New Roman" w:hAnsi="Times New Roman"/>
                <w:b/>
                <w:i/>
                <w:sz w:val="24"/>
                <w:szCs w:val="24"/>
              </w:rPr>
            </w:pPr>
          </w:p>
        </w:tc>
        <w:tc>
          <w:tcPr>
            <w:tcW w:w="42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2807" w:type="dxa"/>
            <w:gridSpan w:val="4"/>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118</w:t>
            </w:r>
          </w:p>
        </w:tc>
        <w:tc>
          <w:tcPr>
            <w:tcW w:w="1416"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83</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25</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w:t>
            </w:r>
          </w:p>
        </w:tc>
        <w:tc>
          <w:tcPr>
            <w:tcW w:w="851"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992"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133"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91,5</w:t>
            </w:r>
          </w:p>
        </w:tc>
        <w:tc>
          <w:tcPr>
            <w:tcW w:w="117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198"/>
        </w:trPr>
        <w:tc>
          <w:tcPr>
            <w:tcW w:w="226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Физкультура</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Салов А.В.</w:t>
            </w:r>
          </w:p>
        </w:tc>
        <w:tc>
          <w:tcPr>
            <w:tcW w:w="2807" w:type="dxa"/>
            <w:gridSpan w:val="4"/>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142</w:t>
            </w:r>
          </w:p>
        </w:tc>
        <w:tc>
          <w:tcPr>
            <w:tcW w:w="1416"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131</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10</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w:t>
            </w:r>
          </w:p>
        </w:tc>
        <w:tc>
          <w:tcPr>
            <w:tcW w:w="851" w:type="dxa"/>
            <w:gridSpan w:val="2"/>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992" w:type="dxa"/>
            <w:gridSpan w:val="3"/>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133"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99</w:t>
            </w:r>
          </w:p>
        </w:tc>
        <w:tc>
          <w:tcPr>
            <w:tcW w:w="117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76"/>
        </w:trPr>
        <w:tc>
          <w:tcPr>
            <w:tcW w:w="2269" w:type="dxa"/>
            <w:tcBorders>
              <w:top w:val="nil"/>
              <w:left w:val="single" w:sz="4" w:space="0" w:color="000000"/>
              <w:bottom w:val="nil"/>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О Б Ж</w:t>
            </w:r>
          </w:p>
        </w:tc>
        <w:tc>
          <w:tcPr>
            <w:tcW w:w="4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Салов А.В.</w:t>
            </w:r>
          </w:p>
        </w:tc>
        <w:tc>
          <w:tcPr>
            <w:tcW w:w="2807" w:type="dxa"/>
            <w:gridSpan w:val="4"/>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46</w:t>
            </w:r>
          </w:p>
        </w:tc>
        <w:tc>
          <w:tcPr>
            <w:tcW w:w="1416"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46</w:t>
            </w:r>
          </w:p>
        </w:tc>
        <w:tc>
          <w:tcPr>
            <w:tcW w:w="113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133"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851"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992" w:type="dxa"/>
            <w:gridSpan w:val="3"/>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133"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100</w:t>
            </w:r>
          </w:p>
        </w:tc>
        <w:tc>
          <w:tcPr>
            <w:tcW w:w="1172" w:type="dxa"/>
            <w:gridSpan w:val="2"/>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40"/>
        </w:trPr>
        <w:tc>
          <w:tcPr>
            <w:tcW w:w="226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Музыка</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Сурина О.В.</w:t>
            </w:r>
          </w:p>
        </w:tc>
        <w:tc>
          <w:tcPr>
            <w:tcW w:w="2807" w:type="dxa"/>
            <w:gridSpan w:val="4"/>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117</w:t>
            </w:r>
          </w:p>
        </w:tc>
        <w:tc>
          <w:tcPr>
            <w:tcW w:w="1416"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76</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26</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15</w:t>
            </w:r>
          </w:p>
        </w:tc>
        <w:tc>
          <w:tcPr>
            <w:tcW w:w="851"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992"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133"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87</w:t>
            </w:r>
          </w:p>
        </w:tc>
        <w:tc>
          <w:tcPr>
            <w:tcW w:w="117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r w:rsidR="009D5CE4" w:rsidRPr="009D5CE4" w:rsidTr="009D5CE4">
        <w:trPr>
          <w:gridAfter w:val="1"/>
          <w:wAfter w:w="34" w:type="dxa"/>
          <w:trHeight w:val="240"/>
        </w:trPr>
        <w:tc>
          <w:tcPr>
            <w:tcW w:w="226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ИЗО</w:t>
            </w:r>
          </w:p>
        </w:tc>
        <w:tc>
          <w:tcPr>
            <w:tcW w:w="4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Хатуева</w:t>
            </w:r>
            <w:proofErr w:type="spellEnd"/>
            <w:r w:rsidRPr="009D5CE4">
              <w:rPr>
                <w:rFonts w:ascii="Times New Roman" w:hAnsi="Times New Roman"/>
                <w:sz w:val="24"/>
                <w:szCs w:val="24"/>
              </w:rPr>
              <w:t xml:space="preserve"> Н.Р.</w:t>
            </w:r>
          </w:p>
        </w:tc>
        <w:tc>
          <w:tcPr>
            <w:tcW w:w="2807" w:type="dxa"/>
            <w:gridSpan w:val="4"/>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93</w:t>
            </w:r>
          </w:p>
        </w:tc>
        <w:tc>
          <w:tcPr>
            <w:tcW w:w="1416"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63</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24</w:t>
            </w:r>
          </w:p>
        </w:tc>
        <w:tc>
          <w:tcPr>
            <w:tcW w:w="1133"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6</w:t>
            </w:r>
          </w:p>
        </w:tc>
        <w:tc>
          <w:tcPr>
            <w:tcW w:w="851"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992" w:type="dxa"/>
            <w:gridSpan w:val="3"/>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133"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95</w:t>
            </w:r>
          </w:p>
        </w:tc>
        <w:tc>
          <w:tcPr>
            <w:tcW w:w="1172" w:type="dxa"/>
            <w:gridSpan w:val="2"/>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100</w:t>
            </w:r>
          </w:p>
        </w:tc>
        <w:tc>
          <w:tcPr>
            <w:tcW w:w="4143" w:type="dxa"/>
            <w:gridSpan w:val="4"/>
            <w:tcBorders>
              <w:top w:val="nil"/>
              <w:left w:val="single" w:sz="4" w:space="0" w:color="000000"/>
              <w:bottom w:val="nil"/>
              <w:right w:val="nil"/>
            </w:tcBorders>
          </w:tcPr>
          <w:p w:rsidR="00632BFA" w:rsidRPr="009D5CE4" w:rsidRDefault="00632BFA" w:rsidP="009D5CE4">
            <w:pPr>
              <w:pStyle w:val="a4"/>
              <w:rPr>
                <w:rFonts w:ascii="Times New Roman" w:hAnsi="Times New Roman"/>
                <w:i/>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3" w:type="dxa"/>
          </w:tcPr>
          <w:p w:rsidR="00632BFA" w:rsidRPr="009D5CE4" w:rsidRDefault="00632BFA" w:rsidP="009D5CE4">
            <w:pPr>
              <w:pStyle w:val="a4"/>
              <w:rPr>
                <w:rFonts w:ascii="Times New Roman" w:hAnsi="Times New Roman"/>
                <w:sz w:val="24"/>
                <w:szCs w:val="24"/>
              </w:rPr>
            </w:pPr>
          </w:p>
        </w:tc>
        <w:tc>
          <w:tcPr>
            <w:tcW w:w="40" w:type="dxa"/>
          </w:tcPr>
          <w:p w:rsidR="009D5CE4" w:rsidRPr="009D5CE4" w:rsidRDefault="009D5CE4" w:rsidP="009D5CE4">
            <w:pPr>
              <w:pStyle w:val="a4"/>
              <w:rPr>
                <w:rFonts w:ascii="Times New Roman" w:hAnsi="Times New Roman"/>
                <w:sz w:val="24"/>
                <w:szCs w:val="24"/>
              </w:rPr>
            </w:pP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bCs/>
          <w:sz w:val="24"/>
          <w:szCs w:val="24"/>
        </w:rPr>
      </w:pPr>
    </w:p>
    <w:p w:rsidR="009D5CE4" w:rsidRPr="009D5CE4" w:rsidRDefault="009D5CE4" w:rsidP="009D5CE4">
      <w:pPr>
        <w:pStyle w:val="a4"/>
        <w:rPr>
          <w:rFonts w:ascii="Times New Roman" w:hAnsi="Times New Roman"/>
          <w:b/>
          <w:bCs/>
          <w:sz w:val="24"/>
          <w:szCs w:val="24"/>
        </w:rPr>
      </w:pP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                          </w:t>
      </w:r>
      <w:r w:rsidRPr="009D5CE4">
        <w:rPr>
          <w:rFonts w:ascii="Times New Roman" w:hAnsi="Times New Roman"/>
          <w:b/>
          <w:i/>
          <w:sz w:val="24"/>
          <w:szCs w:val="24"/>
        </w:rPr>
        <w:t>Итоги работы учителей-предметников за 2022-2023  учебный год (10 – 11 классы)</w:t>
      </w:r>
      <w:r w:rsidRPr="009D5CE4">
        <w:rPr>
          <w:rFonts w:ascii="Times New Roman" w:hAnsi="Times New Roman"/>
          <w:b/>
          <w:bCs/>
          <w:sz w:val="24"/>
          <w:szCs w:val="24"/>
        </w:rPr>
        <w:t xml:space="preserve">                   </w:t>
      </w:r>
    </w:p>
    <w:p w:rsidR="009D5CE4" w:rsidRPr="009D5CE4" w:rsidRDefault="009D5CE4" w:rsidP="009D5CE4">
      <w:pPr>
        <w:pStyle w:val="a4"/>
        <w:rPr>
          <w:rFonts w:ascii="Times New Roman" w:hAnsi="Times New Roman"/>
          <w:b/>
          <w:bCs/>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Cs/>
          <w:sz w:val="24"/>
          <w:szCs w:val="24"/>
        </w:rPr>
        <w:t xml:space="preserve">              </w:t>
      </w:r>
      <w:r w:rsidRPr="009D5CE4">
        <w:rPr>
          <w:rFonts w:ascii="Times New Roman" w:hAnsi="Times New Roman"/>
          <w:b/>
          <w:i/>
          <w:sz w:val="24"/>
          <w:szCs w:val="24"/>
        </w:rPr>
        <w:t xml:space="preserve">                                          </w:t>
      </w:r>
    </w:p>
    <w:tbl>
      <w:tblPr>
        <w:tblW w:w="12690" w:type="dxa"/>
        <w:tblInd w:w="-563" w:type="dxa"/>
        <w:tblLayout w:type="fixed"/>
        <w:tblCellMar>
          <w:left w:w="0" w:type="dxa"/>
          <w:right w:w="0" w:type="dxa"/>
        </w:tblCellMar>
        <w:tblLook w:val="04A0" w:firstRow="1" w:lastRow="0" w:firstColumn="1" w:lastColumn="0" w:noHBand="0" w:noVBand="1"/>
      </w:tblPr>
      <w:tblGrid>
        <w:gridCol w:w="2123"/>
        <w:gridCol w:w="711"/>
        <w:gridCol w:w="1984"/>
        <w:gridCol w:w="1134"/>
        <w:gridCol w:w="709"/>
        <w:gridCol w:w="567"/>
        <w:gridCol w:w="567"/>
        <w:gridCol w:w="708"/>
        <w:gridCol w:w="851"/>
        <w:gridCol w:w="1842"/>
        <w:gridCol w:w="1417"/>
        <w:gridCol w:w="77"/>
      </w:tblGrid>
      <w:tr w:rsidR="009D5CE4" w:rsidRPr="009D5CE4" w:rsidTr="009D5CE4">
        <w:trPr>
          <w:gridAfter w:val="1"/>
          <w:wAfter w:w="77" w:type="dxa"/>
        </w:trPr>
        <w:tc>
          <w:tcPr>
            <w:tcW w:w="2125" w:type="dxa"/>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Предмет</w:t>
            </w:r>
          </w:p>
        </w:tc>
        <w:tc>
          <w:tcPr>
            <w:tcW w:w="711"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p w:rsidR="00632BFA" w:rsidRPr="009D5CE4" w:rsidRDefault="009D5CE4" w:rsidP="009D5CE4">
            <w:pPr>
              <w:pStyle w:val="a4"/>
              <w:rPr>
                <w:rFonts w:ascii="Times New Roman" w:hAnsi="Times New Roman"/>
                <w:b/>
                <w:sz w:val="24"/>
                <w:szCs w:val="24"/>
              </w:rPr>
            </w:pPr>
            <w:proofErr w:type="gramStart"/>
            <w:r w:rsidRPr="009D5CE4">
              <w:rPr>
                <w:rFonts w:ascii="Times New Roman" w:hAnsi="Times New Roman"/>
                <w:b/>
                <w:sz w:val="24"/>
                <w:szCs w:val="24"/>
              </w:rPr>
              <w:t>п</w:t>
            </w:r>
            <w:proofErr w:type="gramEnd"/>
            <w:r w:rsidRPr="009D5CE4">
              <w:rPr>
                <w:rFonts w:ascii="Times New Roman" w:hAnsi="Times New Roman"/>
                <w:b/>
                <w:sz w:val="24"/>
                <w:szCs w:val="24"/>
              </w:rPr>
              <w:t>/п</w:t>
            </w:r>
          </w:p>
        </w:tc>
        <w:tc>
          <w:tcPr>
            <w:tcW w:w="198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Ф И </w:t>
            </w:r>
            <w:proofErr w:type="gramStart"/>
            <w:r w:rsidRPr="009D5CE4">
              <w:rPr>
                <w:rFonts w:ascii="Times New Roman" w:hAnsi="Times New Roman"/>
                <w:b/>
                <w:sz w:val="24"/>
                <w:szCs w:val="24"/>
              </w:rPr>
              <w:t>О</w:t>
            </w:r>
            <w:proofErr w:type="gramEnd"/>
            <w:r w:rsidRPr="009D5CE4">
              <w:rPr>
                <w:rFonts w:ascii="Times New Roman" w:hAnsi="Times New Roman"/>
                <w:b/>
                <w:sz w:val="24"/>
                <w:szCs w:val="24"/>
              </w:rPr>
              <w:t xml:space="preserve"> учителя</w:t>
            </w:r>
          </w:p>
        </w:tc>
        <w:tc>
          <w:tcPr>
            <w:tcW w:w="1134"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Всего </w:t>
            </w:r>
          </w:p>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уч-ся</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 «5»</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 «4»</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 3»</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 «2»</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 Н/А</w:t>
            </w:r>
          </w:p>
        </w:tc>
        <w:tc>
          <w:tcPr>
            <w:tcW w:w="1843"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proofErr w:type="spellStart"/>
            <w:r w:rsidRPr="009D5CE4">
              <w:rPr>
                <w:rFonts w:ascii="Times New Roman" w:hAnsi="Times New Roman"/>
                <w:b/>
                <w:sz w:val="24"/>
                <w:szCs w:val="24"/>
              </w:rPr>
              <w:t>Кач</w:t>
            </w:r>
            <w:proofErr w:type="spellEnd"/>
            <w:r w:rsidRPr="009D5CE4">
              <w:rPr>
                <w:rFonts w:ascii="Times New Roman" w:hAnsi="Times New Roman"/>
                <w:b/>
                <w:sz w:val="24"/>
                <w:szCs w:val="24"/>
              </w:rPr>
              <w:t>-во</w:t>
            </w:r>
          </w:p>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знаний</w:t>
            </w:r>
          </w:p>
        </w:tc>
        <w:tc>
          <w:tcPr>
            <w:tcW w:w="1417" w:type="dxa"/>
            <w:tcBorders>
              <w:top w:val="single" w:sz="4" w:space="0" w:color="000000"/>
              <w:left w:val="single" w:sz="4" w:space="0" w:color="auto"/>
              <w:bottom w:val="single" w:sz="4" w:space="0" w:color="000000"/>
              <w:right w:val="single" w:sz="4" w:space="0" w:color="auto"/>
            </w:tcBorders>
          </w:tcPr>
          <w:p w:rsidR="009D5CE4" w:rsidRPr="009D5CE4" w:rsidRDefault="009D5CE4" w:rsidP="009D5CE4">
            <w:pPr>
              <w:pStyle w:val="a4"/>
              <w:rPr>
                <w:rFonts w:ascii="Times New Roman" w:hAnsi="Times New Roman"/>
                <w:b/>
                <w:sz w:val="24"/>
                <w:szCs w:val="24"/>
              </w:rPr>
            </w:pPr>
          </w:p>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успев.</w:t>
            </w:r>
          </w:p>
        </w:tc>
      </w:tr>
      <w:tr w:rsidR="009D5CE4" w:rsidRPr="009D5CE4" w:rsidTr="009D5CE4">
        <w:trPr>
          <w:gridAfter w:val="1"/>
          <w:wAfter w:w="77" w:type="dxa"/>
          <w:trHeight w:val="209"/>
        </w:trPr>
        <w:tc>
          <w:tcPr>
            <w:tcW w:w="2125" w:type="dxa"/>
            <w:vMerge w:val="restart"/>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c>
          <w:tcPr>
            <w:tcW w:w="71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Мащенко Н.И.</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67</w:t>
            </w:r>
          </w:p>
        </w:tc>
        <w:tc>
          <w:tcPr>
            <w:tcW w:w="1417" w:type="dxa"/>
            <w:tcBorders>
              <w:top w:val="single" w:sz="4" w:space="0" w:color="000000"/>
              <w:left w:val="single" w:sz="4" w:space="0" w:color="auto"/>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Pr>
        <w:tc>
          <w:tcPr>
            <w:tcW w:w="2125"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71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98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Шидакова З.У.</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0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87,5</w:t>
            </w:r>
          </w:p>
        </w:tc>
        <w:tc>
          <w:tcPr>
            <w:tcW w:w="1417" w:type="dxa"/>
            <w:tcBorders>
              <w:top w:val="nil"/>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Pr>
        <w:tc>
          <w:tcPr>
            <w:tcW w:w="2125"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711" w:type="dxa"/>
            <w:tcBorders>
              <w:top w:val="nil"/>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p>
        </w:tc>
        <w:tc>
          <w:tcPr>
            <w:tcW w:w="1985"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22</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13</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w:t>
            </w:r>
          </w:p>
        </w:tc>
        <w:tc>
          <w:tcPr>
            <w:tcW w:w="70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43"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83</w:t>
            </w:r>
          </w:p>
        </w:tc>
        <w:tc>
          <w:tcPr>
            <w:tcW w:w="1417" w:type="dxa"/>
            <w:tcBorders>
              <w:top w:val="nil"/>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Pr>
        <w:tc>
          <w:tcPr>
            <w:tcW w:w="2125" w:type="dxa"/>
            <w:vMerge w:val="restart"/>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Литература</w:t>
            </w:r>
          </w:p>
        </w:tc>
        <w:tc>
          <w:tcPr>
            <w:tcW w:w="71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Мащенко Н.И.</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417"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Pr>
        <w:tc>
          <w:tcPr>
            <w:tcW w:w="2125"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98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Шидакова З.У.</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417"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Pr>
        <w:tc>
          <w:tcPr>
            <w:tcW w:w="2125"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22</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15</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1"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843"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417"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183"/>
        </w:trPr>
        <w:tc>
          <w:tcPr>
            <w:tcW w:w="2125" w:type="dxa"/>
            <w:vMerge w:val="restart"/>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lastRenderedPageBreak/>
              <w:t>Родно</w:t>
            </w:r>
            <w:proofErr w:type="gramStart"/>
            <w:r w:rsidRPr="009D5CE4">
              <w:rPr>
                <w:rFonts w:ascii="Times New Roman" w:hAnsi="Times New Roman"/>
                <w:sz w:val="24"/>
                <w:szCs w:val="24"/>
              </w:rPr>
              <w:t>й(</w:t>
            </w:r>
            <w:proofErr w:type="gramEnd"/>
            <w:r w:rsidRPr="009D5CE4">
              <w:rPr>
                <w:rFonts w:ascii="Times New Roman" w:hAnsi="Times New Roman"/>
                <w:sz w:val="24"/>
                <w:szCs w:val="24"/>
              </w:rPr>
              <w:t>кар) язык</w:t>
            </w:r>
          </w:p>
        </w:tc>
        <w:tc>
          <w:tcPr>
            <w:tcW w:w="71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Боташева</w:t>
            </w:r>
            <w:proofErr w:type="spellEnd"/>
            <w:r w:rsidRPr="009D5CE4">
              <w:rPr>
                <w:rFonts w:ascii="Times New Roman" w:hAnsi="Times New Roman"/>
                <w:sz w:val="24"/>
                <w:szCs w:val="24"/>
              </w:rPr>
              <w:t xml:space="preserve"> З.А.</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417"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263"/>
        </w:trPr>
        <w:tc>
          <w:tcPr>
            <w:tcW w:w="2125"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98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Гочияева</w:t>
            </w:r>
            <w:proofErr w:type="spellEnd"/>
            <w:r w:rsidRPr="009D5CE4">
              <w:rPr>
                <w:rFonts w:ascii="Times New Roman" w:hAnsi="Times New Roman"/>
                <w:sz w:val="24"/>
                <w:szCs w:val="24"/>
              </w:rPr>
              <w:t xml:space="preserve"> Т.А.</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417"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263"/>
        </w:trPr>
        <w:tc>
          <w:tcPr>
            <w:tcW w:w="2125"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11</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11</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43"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417"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70"/>
        </w:trPr>
        <w:tc>
          <w:tcPr>
            <w:tcW w:w="2125" w:type="dxa"/>
            <w:vMerge w:val="restart"/>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Родной (русск.) язык</w:t>
            </w:r>
          </w:p>
        </w:tc>
        <w:tc>
          <w:tcPr>
            <w:tcW w:w="71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98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Мащенко Н.И.</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0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417" w:type="dxa"/>
            <w:tcBorders>
              <w:top w:val="nil"/>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70"/>
        </w:trPr>
        <w:tc>
          <w:tcPr>
            <w:tcW w:w="2125" w:type="dxa"/>
            <w:vMerge/>
            <w:tcBorders>
              <w:top w:val="nil"/>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711" w:type="dxa"/>
            <w:tcBorders>
              <w:top w:val="nil"/>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p>
        </w:tc>
        <w:tc>
          <w:tcPr>
            <w:tcW w:w="198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Шидакова З.У.</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70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417" w:type="dxa"/>
            <w:tcBorders>
              <w:top w:val="nil"/>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319"/>
        </w:trPr>
        <w:tc>
          <w:tcPr>
            <w:tcW w:w="2125" w:type="dxa"/>
            <w:tcBorders>
              <w:top w:val="nil"/>
              <w:left w:val="single" w:sz="4" w:space="0" w:color="auto"/>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711"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985"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11</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70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43"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417" w:type="dxa"/>
            <w:tcBorders>
              <w:top w:val="nil"/>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235"/>
        </w:trPr>
        <w:tc>
          <w:tcPr>
            <w:tcW w:w="2125" w:type="dxa"/>
            <w:vMerge w:val="restart"/>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Алгебра</w:t>
            </w:r>
          </w:p>
        </w:tc>
        <w:tc>
          <w:tcPr>
            <w:tcW w:w="71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Башмакова Е.Н.</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33</w:t>
            </w:r>
          </w:p>
        </w:tc>
        <w:tc>
          <w:tcPr>
            <w:tcW w:w="1417"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186"/>
        </w:trPr>
        <w:tc>
          <w:tcPr>
            <w:tcW w:w="2125"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985"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Узденова</w:t>
            </w:r>
            <w:proofErr w:type="spellEnd"/>
            <w:r w:rsidRPr="009D5CE4">
              <w:rPr>
                <w:rFonts w:ascii="Times New Roman" w:hAnsi="Times New Roman"/>
                <w:sz w:val="24"/>
                <w:szCs w:val="24"/>
              </w:rPr>
              <w:t xml:space="preserve"> З.О.</w:t>
            </w:r>
          </w:p>
        </w:tc>
        <w:tc>
          <w:tcPr>
            <w:tcW w:w="1134"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709"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567"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auto"/>
            </w:tcBorders>
            <w:tcMar>
              <w:top w:w="0" w:type="dxa"/>
              <w:left w:w="10" w:type="dxa"/>
              <w:bottom w:w="0" w:type="dxa"/>
              <w:right w:w="10" w:type="dxa"/>
            </w:tcMar>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81</w:t>
            </w:r>
          </w:p>
        </w:tc>
        <w:tc>
          <w:tcPr>
            <w:tcW w:w="1417"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255"/>
        </w:trPr>
        <w:tc>
          <w:tcPr>
            <w:tcW w:w="2125"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D5CE4" w:rsidRPr="009D5CE4" w:rsidRDefault="009D5CE4" w:rsidP="009D5CE4">
            <w:pPr>
              <w:pStyle w:val="a4"/>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32BFA" w:rsidRPr="009D5CE4" w:rsidRDefault="00632BFA" w:rsidP="009D5CE4">
            <w:pPr>
              <w:pStyle w:val="a4"/>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22</w:t>
            </w:r>
          </w:p>
        </w:tc>
        <w:tc>
          <w:tcPr>
            <w:tcW w:w="709"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w:t>
            </w:r>
          </w:p>
        </w:tc>
        <w:tc>
          <w:tcPr>
            <w:tcW w:w="567"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w:t>
            </w:r>
          </w:p>
        </w:tc>
        <w:tc>
          <w:tcPr>
            <w:tcW w:w="567"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w:t>
            </w:r>
          </w:p>
        </w:tc>
        <w:tc>
          <w:tcPr>
            <w:tcW w:w="708"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32BFA" w:rsidRPr="009D5CE4" w:rsidRDefault="00632BFA" w:rsidP="009D5CE4">
            <w:pPr>
              <w:pStyle w:val="a4"/>
              <w:rPr>
                <w:rFonts w:ascii="Times New Roman" w:hAnsi="Times New Roman"/>
                <w:b/>
                <w:sz w:val="24"/>
                <w:szCs w:val="24"/>
              </w:rPr>
            </w:pPr>
          </w:p>
        </w:tc>
        <w:tc>
          <w:tcPr>
            <w:tcW w:w="851"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32BFA" w:rsidRPr="009D5CE4" w:rsidRDefault="00632BFA" w:rsidP="009D5CE4">
            <w:pPr>
              <w:pStyle w:val="a4"/>
              <w:rPr>
                <w:rFonts w:ascii="Times New Roman" w:hAnsi="Times New Roman"/>
                <w:b/>
                <w:sz w:val="24"/>
                <w:szCs w:val="24"/>
              </w:rPr>
            </w:pPr>
          </w:p>
        </w:tc>
        <w:tc>
          <w:tcPr>
            <w:tcW w:w="1843" w:type="dxa"/>
            <w:tcBorders>
              <w:top w:val="single" w:sz="4" w:space="0" w:color="000000"/>
              <w:left w:val="single" w:sz="4" w:space="0" w:color="000000"/>
              <w:bottom w:val="single" w:sz="4" w:space="0" w:color="000000"/>
              <w:right w:val="single" w:sz="4" w:space="0" w:color="auto"/>
            </w:tcBorders>
            <w:tcMar>
              <w:top w:w="0" w:type="dxa"/>
              <w:left w:w="10" w:type="dxa"/>
              <w:bottom w:w="0" w:type="dxa"/>
              <w:right w:w="10" w:type="dxa"/>
            </w:tcMar>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68</w:t>
            </w:r>
          </w:p>
        </w:tc>
        <w:tc>
          <w:tcPr>
            <w:tcW w:w="1417"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324"/>
        </w:trPr>
        <w:tc>
          <w:tcPr>
            <w:tcW w:w="2125" w:type="dxa"/>
            <w:vMerge w:val="restart"/>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Геометрия</w:t>
            </w:r>
          </w:p>
        </w:tc>
        <w:tc>
          <w:tcPr>
            <w:tcW w:w="71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Башмакова Е.Н.</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33</w:t>
            </w:r>
          </w:p>
        </w:tc>
        <w:tc>
          <w:tcPr>
            <w:tcW w:w="1417"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178"/>
        </w:trPr>
        <w:tc>
          <w:tcPr>
            <w:tcW w:w="2125"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98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Узденова</w:t>
            </w:r>
            <w:proofErr w:type="spellEnd"/>
            <w:r w:rsidRPr="009D5CE4">
              <w:rPr>
                <w:rFonts w:ascii="Times New Roman" w:hAnsi="Times New Roman"/>
                <w:sz w:val="24"/>
                <w:szCs w:val="24"/>
              </w:rPr>
              <w:t xml:space="preserve"> З.О.</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81</w:t>
            </w:r>
          </w:p>
        </w:tc>
        <w:tc>
          <w:tcPr>
            <w:tcW w:w="1417"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237"/>
        </w:trPr>
        <w:tc>
          <w:tcPr>
            <w:tcW w:w="2125"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711" w:type="dxa"/>
            <w:tcBorders>
              <w:top w:val="nil"/>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p>
        </w:tc>
        <w:tc>
          <w:tcPr>
            <w:tcW w:w="1985"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sz w:val="24"/>
                <w:szCs w:val="24"/>
              </w:rPr>
            </w:pP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22</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w:t>
            </w:r>
          </w:p>
        </w:tc>
        <w:tc>
          <w:tcPr>
            <w:tcW w:w="708"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851" w:type="dxa"/>
            <w:tcBorders>
              <w:top w:val="nil"/>
              <w:left w:val="single" w:sz="4" w:space="0" w:color="000000"/>
              <w:bottom w:val="single" w:sz="4" w:space="0" w:color="000000"/>
              <w:right w:val="nil"/>
            </w:tcBorders>
          </w:tcPr>
          <w:p w:rsidR="00632BFA" w:rsidRPr="009D5CE4" w:rsidRDefault="00632BFA" w:rsidP="009D5CE4">
            <w:pPr>
              <w:pStyle w:val="a4"/>
              <w:rPr>
                <w:rFonts w:ascii="Times New Roman" w:hAnsi="Times New Roman"/>
                <w:b/>
                <w:sz w:val="24"/>
                <w:szCs w:val="24"/>
              </w:rPr>
            </w:pPr>
          </w:p>
        </w:tc>
        <w:tc>
          <w:tcPr>
            <w:tcW w:w="1843"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68</w:t>
            </w:r>
          </w:p>
        </w:tc>
        <w:tc>
          <w:tcPr>
            <w:tcW w:w="1417" w:type="dxa"/>
            <w:tcBorders>
              <w:top w:val="nil"/>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325"/>
        </w:trPr>
        <w:tc>
          <w:tcPr>
            <w:tcW w:w="212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Физика</w:t>
            </w:r>
          </w:p>
        </w:tc>
        <w:tc>
          <w:tcPr>
            <w:tcW w:w="711"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1</w:t>
            </w:r>
          </w:p>
        </w:tc>
        <w:tc>
          <w:tcPr>
            <w:tcW w:w="1985" w:type="dxa"/>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bCs/>
                <w:sz w:val="24"/>
                <w:szCs w:val="24"/>
              </w:rPr>
            </w:pPr>
            <w:proofErr w:type="spellStart"/>
            <w:r w:rsidRPr="009D5CE4">
              <w:rPr>
                <w:rFonts w:ascii="Times New Roman" w:hAnsi="Times New Roman"/>
                <w:sz w:val="24"/>
                <w:szCs w:val="24"/>
              </w:rPr>
              <w:t>Чочуева</w:t>
            </w:r>
            <w:proofErr w:type="spellEnd"/>
            <w:r w:rsidRPr="009D5CE4">
              <w:rPr>
                <w:rFonts w:ascii="Times New Roman" w:hAnsi="Times New Roman"/>
                <w:sz w:val="24"/>
                <w:szCs w:val="24"/>
              </w:rPr>
              <w:t xml:space="preserve"> З.С..</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22</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11</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9</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w:t>
            </w:r>
          </w:p>
        </w:tc>
        <w:tc>
          <w:tcPr>
            <w:tcW w:w="708"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851"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843"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91</w:t>
            </w:r>
          </w:p>
        </w:tc>
        <w:tc>
          <w:tcPr>
            <w:tcW w:w="1417"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325"/>
        </w:trPr>
        <w:tc>
          <w:tcPr>
            <w:tcW w:w="212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Астрогомия</w:t>
            </w:r>
            <w:proofErr w:type="spellEnd"/>
          </w:p>
        </w:tc>
        <w:tc>
          <w:tcPr>
            <w:tcW w:w="711" w:type="dxa"/>
            <w:tcBorders>
              <w:top w:val="nil"/>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p>
        </w:tc>
        <w:tc>
          <w:tcPr>
            <w:tcW w:w="1985" w:type="dxa"/>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Чочуева</w:t>
            </w:r>
            <w:proofErr w:type="spellEnd"/>
            <w:r w:rsidRPr="009D5CE4">
              <w:rPr>
                <w:rFonts w:ascii="Times New Roman" w:hAnsi="Times New Roman"/>
                <w:sz w:val="24"/>
                <w:szCs w:val="24"/>
              </w:rPr>
              <w:t xml:space="preserve"> З.С.</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6</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w:t>
            </w:r>
          </w:p>
        </w:tc>
        <w:tc>
          <w:tcPr>
            <w:tcW w:w="70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843"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67</w:t>
            </w:r>
          </w:p>
        </w:tc>
        <w:tc>
          <w:tcPr>
            <w:tcW w:w="1417" w:type="dxa"/>
            <w:tcBorders>
              <w:top w:val="nil"/>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292"/>
        </w:trPr>
        <w:tc>
          <w:tcPr>
            <w:tcW w:w="212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Информатика</w:t>
            </w:r>
          </w:p>
        </w:tc>
        <w:tc>
          <w:tcPr>
            <w:tcW w:w="711"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p>
        </w:tc>
        <w:tc>
          <w:tcPr>
            <w:tcW w:w="1985" w:type="dxa"/>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bCs/>
                <w:sz w:val="24"/>
                <w:szCs w:val="24"/>
              </w:rPr>
            </w:pPr>
            <w:proofErr w:type="spellStart"/>
            <w:r w:rsidRPr="009D5CE4">
              <w:rPr>
                <w:rFonts w:ascii="Times New Roman" w:hAnsi="Times New Roman"/>
                <w:sz w:val="24"/>
                <w:szCs w:val="24"/>
              </w:rPr>
              <w:t>Чочуева</w:t>
            </w:r>
            <w:proofErr w:type="spellEnd"/>
            <w:r w:rsidRPr="009D5CE4">
              <w:rPr>
                <w:rFonts w:ascii="Times New Roman" w:hAnsi="Times New Roman"/>
                <w:sz w:val="24"/>
                <w:szCs w:val="24"/>
              </w:rPr>
              <w:t xml:space="preserve"> З.С</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22</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10</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10</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w:t>
            </w:r>
          </w:p>
        </w:tc>
        <w:tc>
          <w:tcPr>
            <w:tcW w:w="708"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851" w:type="dxa"/>
            <w:tcBorders>
              <w:top w:val="single" w:sz="4" w:space="0" w:color="000000"/>
              <w:left w:val="single" w:sz="4" w:space="0" w:color="000000"/>
              <w:bottom w:val="single" w:sz="4" w:space="0" w:color="000000"/>
              <w:right w:val="nil"/>
            </w:tcBorders>
          </w:tcPr>
          <w:p w:rsidR="00632BFA" w:rsidRPr="009D5CE4" w:rsidRDefault="00632BFA" w:rsidP="009D5CE4">
            <w:pPr>
              <w:pStyle w:val="a4"/>
              <w:rPr>
                <w:rFonts w:ascii="Times New Roman" w:hAnsi="Times New Roman"/>
                <w:b/>
                <w:bCs/>
                <w:sz w:val="24"/>
                <w:szCs w:val="24"/>
              </w:rPr>
            </w:pPr>
          </w:p>
        </w:tc>
        <w:tc>
          <w:tcPr>
            <w:tcW w:w="1843"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91</w:t>
            </w:r>
          </w:p>
        </w:tc>
        <w:tc>
          <w:tcPr>
            <w:tcW w:w="1417"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275"/>
        </w:trPr>
        <w:tc>
          <w:tcPr>
            <w:tcW w:w="212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Биология</w:t>
            </w:r>
          </w:p>
        </w:tc>
        <w:tc>
          <w:tcPr>
            <w:tcW w:w="711"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985" w:type="dxa"/>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Чотчаева</w:t>
            </w:r>
            <w:proofErr w:type="spellEnd"/>
            <w:r w:rsidRPr="009D5CE4">
              <w:rPr>
                <w:rFonts w:ascii="Times New Roman" w:hAnsi="Times New Roman"/>
                <w:sz w:val="24"/>
                <w:szCs w:val="24"/>
              </w:rPr>
              <w:t xml:space="preserve"> А.А</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22</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11</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43"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82</w:t>
            </w:r>
          </w:p>
        </w:tc>
        <w:tc>
          <w:tcPr>
            <w:tcW w:w="1417"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275"/>
        </w:trPr>
        <w:tc>
          <w:tcPr>
            <w:tcW w:w="212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Химия</w:t>
            </w:r>
          </w:p>
        </w:tc>
        <w:tc>
          <w:tcPr>
            <w:tcW w:w="711"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p>
        </w:tc>
        <w:tc>
          <w:tcPr>
            <w:tcW w:w="1985" w:type="dxa"/>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Чомаева</w:t>
            </w:r>
            <w:proofErr w:type="spellEnd"/>
            <w:r w:rsidRPr="009D5CE4">
              <w:rPr>
                <w:rFonts w:ascii="Times New Roman" w:hAnsi="Times New Roman"/>
                <w:sz w:val="24"/>
                <w:szCs w:val="24"/>
              </w:rPr>
              <w:t xml:space="preserve"> А.А..</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22</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43"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82</w:t>
            </w:r>
          </w:p>
        </w:tc>
        <w:tc>
          <w:tcPr>
            <w:tcW w:w="1417"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275"/>
        </w:trPr>
        <w:tc>
          <w:tcPr>
            <w:tcW w:w="212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География</w:t>
            </w:r>
          </w:p>
        </w:tc>
        <w:tc>
          <w:tcPr>
            <w:tcW w:w="711"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p>
        </w:tc>
        <w:tc>
          <w:tcPr>
            <w:tcW w:w="1985" w:type="dxa"/>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Л.И.</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43"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417"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534"/>
        </w:trPr>
        <w:tc>
          <w:tcPr>
            <w:tcW w:w="2125" w:type="dxa"/>
            <w:vMerge w:val="restart"/>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Английский язык</w:t>
            </w:r>
          </w:p>
        </w:tc>
        <w:tc>
          <w:tcPr>
            <w:tcW w:w="711" w:type="dxa"/>
            <w:vMerge w:val="restart"/>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p>
        </w:tc>
        <w:tc>
          <w:tcPr>
            <w:tcW w:w="1985" w:type="dxa"/>
            <w:vMerge w:val="restart"/>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Печелиева А.В. </w:t>
            </w:r>
          </w:p>
        </w:tc>
        <w:tc>
          <w:tcPr>
            <w:tcW w:w="1134" w:type="dxa"/>
            <w:vMerge w:val="restart"/>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22</w:t>
            </w:r>
          </w:p>
        </w:tc>
        <w:tc>
          <w:tcPr>
            <w:tcW w:w="709" w:type="dxa"/>
            <w:vMerge w:val="restart"/>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12</w:t>
            </w:r>
          </w:p>
        </w:tc>
        <w:tc>
          <w:tcPr>
            <w:tcW w:w="567" w:type="dxa"/>
            <w:vMerge w:val="restart"/>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w:t>
            </w:r>
          </w:p>
        </w:tc>
        <w:tc>
          <w:tcPr>
            <w:tcW w:w="567" w:type="dxa"/>
            <w:vMerge w:val="restart"/>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708" w:type="dxa"/>
            <w:vMerge w:val="restart"/>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1" w:type="dxa"/>
            <w:vMerge w:val="restart"/>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43" w:type="dxa"/>
            <w:vMerge w:val="restart"/>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83</w:t>
            </w:r>
          </w:p>
        </w:tc>
        <w:tc>
          <w:tcPr>
            <w:tcW w:w="1417" w:type="dxa"/>
            <w:tcBorders>
              <w:top w:val="single" w:sz="4" w:space="0" w:color="000000"/>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c>
          <w:tcPr>
            <w:tcW w:w="2125"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711" w:type="dxa"/>
            <w:vMerge/>
            <w:tcBorders>
              <w:top w:val="single" w:sz="4" w:space="0" w:color="000000"/>
              <w:left w:val="single" w:sz="4" w:space="0" w:color="000000"/>
              <w:bottom w:val="single" w:sz="4" w:space="0" w:color="000000"/>
              <w:right w:val="single" w:sz="4" w:space="0" w:color="auto"/>
            </w:tcBorders>
            <w:vAlign w:val="center"/>
            <w:hideMark/>
          </w:tcPr>
          <w:p w:rsidR="009D5CE4" w:rsidRPr="009D5CE4" w:rsidRDefault="009D5CE4" w:rsidP="009D5CE4">
            <w:pPr>
              <w:pStyle w:val="a4"/>
              <w:rPr>
                <w:rFonts w:ascii="Times New Roman" w:hAnsi="Times New Roman"/>
                <w:sz w:val="24"/>
                <w:szCs w:val="24"/>
              </w:rPr>
            </w:pPr>
          </w:p>
        </w:tc>
        <w:tc>
          <w:tcPr>
            <w:tcW w:w="1985" w:type="dxa"/>
            <w:vMerge/>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p>
        </w:tc>
        <w:tc>
          <w:tcPr>
            <w:tcW w:w="1134"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rPr>
            </w:pPr>
          </w:p>
        </w:tc>
        <w:tc>
          <w:tcPr>
            <w:tcW w:w="709"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rPr>
            </w:pPr>
          </w:p>
        </w:tc>
        <w:tc>
          <w:tcPr>
            <w:tcW w:w="567"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rPr>
            </w:pPr>
          </w:p>
        </w:tc>
        <w:tc>
          <w:tcPr>
            <w:tcW w:w="567"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rPr>
            </w:pPr>
          </w:p>
        </w:tc>
        <w:tc>
          <w:tcPr>
            <w:tcW w:w="708"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rPr>
            </w:pPr>
          </w:p>
        </w:tc>
        <w:tc>
          <w:tcPr>
            <w:tcW w:w="851" w:type="dxa"/>
            <w:vMerge/>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rPr>
            </w:pPr>
          </w:p>
        </w:tc>
        <w:tc>
          <w:tcPr>
            <w:tcW w:w="1843" w:type="dxa"/>
            <w:vMerge/>
            <w:tcBorders>
              <w:top w:val="single" w:sz="4" w:space="0" w:color="000000"/>
              <w:left w:val="single" w:sz="4" w:space="0" w:color="000000"/>
              <w:bottom w:val="single" w:sz="4" w:space="0" w:color="000000"/>
              <w:right w:val="single" w:sz="4" w:space="0" w:color="auto"/>
            </w:tcBorders>
            <w:vAlign w:val="center"/>
            <w:hideMark/>
          </w:tcPr>
          <w:p w:rsidR="009D5CE4" w:rsidRPr="009D5CE4" w:rsidRDefault="009D5CE4" w:rsidP="009D5CE4">
            <w:pPr>
              <w:pStyle w:val="a4"/>
              <w:rPr>
                <w:rFonts w:ascii="Times New Roman" w:hAnsi="Times New Roman"/>
                <w:b/>
                <w:sz w:val="24"/>
                <w:szCs w:val="24"/>
              </w:rPr>
            </w:pPr>
          </w:p>
        </w:tc>
        <w:tc>
          <w:tcPr>
            <w:tcW w:w="1417" w:type="dxa"/>
            <w:tcBorders>
              <w:top w:val="nil"/>
              <w:left w:val="single" w:sz="4" w:space="0" w:color="auto"/>
              <w:bottom w:val="nil"/>
              <w:right w:val="nil"/>
            </w:tcBorders>
          </w:tcPr>
          <w:p w:rsidR="009D5CE4" w:rsidRPr="009D5CE4" w:rsidRDefault="009D5CE4" w:rsidP="009D5CE4">
            <w:pPr>
              <w:pStyle w:val="a4"/>
              <w:rPr>
                <w:rFonts w:ascii="Times New Roman" w:hAnsi="Times New Roman"/>
                <w:sz w:val="24"/>
                <w:szCs w:val="24"/>
              </w:rPr>
            </w:pPr>
          </w:p>
        </w:tc>
        <w:tc>
          <w:tcPr>
            <w:tcW w:w="77" w:type="dxa"/>
            <w:tcBorders>
              <w:top w:val="nil"/>
              <w:left w:val="single" w:sz="4" w:space="0" w:color="auto"/>
              <w:bottom w:val="nil"/>
              <w:right w:val="nil"/>
            </w:tcBorders>
          </w:tcPr>
          <w:p w:rsidR="00632BFA" w:rsidRPr="009D5CE4" w:rsidRDefault="00632BFA" w:rsidP="009D5CE4">
            <w:pPr>
              <w:pStyle w:val="a4"/>
              <w:rPr>
                <w:rFonts w:ascii="Times New Roman" w:hAnsi="Times New Roman"/>
                <w:sz w:val="24"/>
                <w:szCs w:val="24"/>
              </w:rPr>
            </w:pPr>
          </w:p>
        </w:tc>
      </w:tr>
      <w:tr w:rsidR="009D5CE4" w:rsidRPr="009D5CE4" w:rsidTr="009D5CE4">
        <w:trPr>
          <w:gridAfter w:val="1"/>
          <w:wAfter w:w="77" w:type="dxa"/>
          <w:trHeight w:val="284"/>
        </w:trPr>
        <w:tc>
          <w:tcPr>
            <w:tcW w:w="212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История</w:t>
            </w:r>
          </w:p>
        </w:tc>
        <w:tc>
          <w:tcPr>
            <w:tcW w:w="711" w:type="dxa"/>
            <w:tcBorders>
              <w:top w:val="single" w:sz="4" w:space="0" w:color="000000"/>
              <w:left w:val="single" w:sz="4" w:space="0" w:color="000000"/>
              <w:bottom w:val="single" w:sz="4" w:space="0" w:color="000000"/>
              <w:right w:val="single" w:sz="4" w:space="0" w:color="auto"/>
            </w:tcBorders>
          </w:tcPr>
          <w:p w:rsidR="00632BFA" w:rsidRPr="009D5CE4" w:rsidRDefault="00632BFA" w:rsidP="009D5CE4">
            <w:pPr>
              <w:pStyle w:val="a4"/>
              <w:rPr>
                <w:rFonts w:ascii="Times New Roman" w:hAnsi="Times New Roman"/>
                <w:sz w:val="24"/>
                <w:szCs w:val="24"/>
              </w:rPr>
            </w:pPr>
          </w:p>
        </w:tc>
        <w:tc>
          <w:tcPr>
            <w:tcW w:w="1985" w:type="dxa"/>
            <w:tcBorders>
              <w:top w:val="single" w:sz="4" w:space="0" w:color="000000"/>
              <w:left w:val="single" w:sz="4" w:space="0" w:color="auto"/>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p>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Батчаева</w:t>
            </w:r>
            <w:proofErr w:type="spellEnd"/>
            <w:r w:rsidRPr="009D5CE4">
              <w:rPr>
                <w:rFonts w:ascii="Times New Roman" w:hAnsi="Times New Roman"/>
                <w:sz w:val="24"/>
                <w:szCs w:val="24"/>
              </w:rPr>
              <w:t xml:space="preserve"> Н.Т.</w:t>
            </w:r>
          </w:p>
        </w:tc>
        <w:tc>
          <w:tcPr>
            <w:tcW w:w="1134" w:type="dxa"/>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b/>
                <w:sz w:val="24"/>
                <w:szCs w:val="24"/>
              </w:rPr>
            </w:pPr>
          </w:p>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22</w:t>
            </w:r>
          </w:p>
        </w:tc>
        <w:tc>
          <w:tcPr>
            <w:tcW w:w="709" w:type="dxa"/>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b/>
                <w:sz w:val="24"/>
                <w:szCs w:val="24"/>
              </w:rPr>
            </w:pPr>
          </w:p>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12</w:t>
            </w:r>
          </w:p>
        </w:tc>
        <w:tc>
          <w:tcPr>
            <w:tcW w:w="567" w:type="dxa"/>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b/>
                <w:sz w:val="24"/>
                <w:szCs w:val="24"/>
              </w:rPr>
            </w:pPr>
          </w:p>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w:t>
            </w:r>
          </w:p>
        </w:tc>
        <w:tc>
          <w:tcPr>
            <w:tcW w:w="567" w:type="dxa"/>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b/>
                <w:sz w:val="24"/>
                <w:szCs w:val="24"/>
              </w:rPr>
            </w:pPr>
          </w:p>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708" w:type="dxa"/>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b/>
                <w:sz w:val="24"/>
                <w:szCs w:val="24"/>
              </w:rPr>
            </w:pPr>
          </w:p>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1" w:type="dxa"/>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b/>
                <w:sz w:val="24"/>
                <w:szCs w:val="24"/>
              </w:rPr>
            </w:pPr>
          </w:p>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43" w:type="dxa"/>
            <w:tcBorders>
              <w:top w:val="single" w:sz="4" w:space="0" w:color="000000"/>
              <w:left w:val="single" w:sz="4" w:space="0" w:color="000000"/>
              <w:bottom w:val="single" w:sz="4" w:space="0" w:color="000000"/>
              <w:right w:val="single" w:sz="4" w:space="0" w:color="auto"/>
            </w:tcBorders>
          </w:tcPr>
          <w:p w:rsidR="009D5CE4" w:rsidRPr="009D5CE4" w:rsidRDefault="009D5CE4" w:rsidP="009D5CE4">
            <w:pPr>
              <w:pStyle w:val="a4"/>
              <w:rPr>
                <w:rFonts w:ascii="Times New Roman" w:hAnsi="Times New Roman"/>
                <w:b/>
                <w:sz w:val="24"/>
                <w:szCs w:val="24"/>
              </w:rPr>
            </w:pPr>
          </w:p>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80</w:t>
            </w:r>
          </w:p>
        </w:tc>
        <w:tc>
          <w:tcPr>
            <w:tcW w:w="1417"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300"/>
        </w:trPr>
        <w:tc>
          <w:tcPr>
            <w:tcW w:w="212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Обществознание</w:t>
            </w:r>
          </w:p>
        </w:tc>
        <w:tc>
          <w:tcPr>
            <w:tcW w:w="711"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985" w:type="dxa"/>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Батчаева</w:t>
            </w:r>
            <w:proofErr w:type="spellEnd"/>
            <w:r w:rsidRPr="009D5CE4">
              <w:rPr>
                <w:rFonts w:ascii="Times New Roman" w:hAnsi="Times New Roman"/>
                <w:sz w:val="24"/>
                <w:szCs w:val="24"/>
              </w:rPr>
              <w:t xml:space="preserve"> Н.Т.</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22</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12</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70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843"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80</w:t>
            </w:r>
          </w:p>
        </w:tc>
        <w:tc>
          <w:tcPr>
            <w:tcW w:w="1417" w:type="dxa"/>
            <w:tcBorders>
              <w:top w:val="nil"/>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198"/>
        </w:trPr>
        <w:tc>
          <w:tcPr>
            <w:tcW w:w="2125"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О Б Ж</w:t>
            </w:r>
          </w:p>
        </w:tc>
        <w:tc>
          <w:tcPr>
            <w:tcW w:w="711"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p>
        </w:tc>
        <w:tc>
          <w:tcPr>
            <w:tcW w:w="1985" w:type="dxa"/>
            <w:tcBorders>
              <w:top w:val="single" w:sz="4" w:space="0" w:color="000000"/>
              <w:left w:val="single" w:sz="4" w:space="0" w:color="auto"/>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Салов А.В.</w:t>
            </w:r>
          </w:p>
        </w:tc>
        <w:tc>
          <w:tcPr>
            <w:tcW w:w="1134"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22</w:t>
            </w:r>
          </w:p>
        </w:tc>
        <w:tc>
          <w:tcPr>
            <w:tcW w:w="709"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22</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567"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708"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851"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843"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100</w:t>
            </w:r>
          </w:p>
        </w:tc>
        <w:tc>
          <w:tcPr>
            <w:tcW w:w="1417" w:type="dxa"/>
            <w:tcBorders>
              <w:top w:val="single" w:sz="4" w:space="0" w:color="000000"/>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rPr>
          <w:gridAfter w:val="1"/>
          <w:wAfter w:w="77" w:type="dxa"/>
          <w:trHeight w:val="277"/>
        </w:trPr>
        <w:tc>
          <w:tcPr>
            <w:tcW w:w="2125"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Физкультура</w:t>
            </w:r>
          </w:p>
        </w:tc>
        <w:tc>
          <w:tcPr>
            <w:tcW w:w="711" w:type="dxa"/>
            <w:tcBorders>
              <w:top w:val="nil"/>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p>
        </w:tc>
        <w:tc>
          <w:tcPr>
            <w:tcW w:w="1985" w:type="dxa"/>
            <w:tcBorders>
              <w:top w:val="nil"/>
              <w:left w:val="single" w:sz="4" w:space="0" w:color="auto"/>
              <w:bottom w:val="single" w:sz="4" w:space="0" w:color="000000"/>
              <w:right w:val="nil"/>
            </w:tcBorders>
            <w:hideMark/>
          </w:tcPr>
          <w:p w:rsidR="00632BFA"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Салов А.В.</w:t>
            </w:r>
          </w:p>
        </w:tc>
        <w:tc>
          <w:tcPr>
            <w:tcW w:w="1134"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22</w:t>
            </w:r>
          </w:p>
        </w:tc>
        <w:tc>
          <w:tcPr>
            <w:tcW w:w="709"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22</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567"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708"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851" w:type="dxa"/>
            <w:tcBorders>
              <w:top w:val="nil"/>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w:t>
            </w:r>
          </w:p>
        </w:tc>
        <w:tc>
          <w:tcPr>
            <w:tcW w:w="1843" w:type="dxa"/>
            <w:tcBorders>
              <w:top w:val="nil"/>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100</w:t>
            </w:r>
          </w:p>
        </w:tc>
        <w:tc>
          <w:tcPr>
            <w:tcW w:w="1417" w:type="dxa"/>
            <w:tcBorders>
              <w:top w:val="nil"/>
              <w:left w:val="single" w:sz="4" w:space="0" w:color="auto"/>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bl>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                                          </w:t>
      </w:r>
    </w:p>
    <w:p w:rsidR="009D5CE4" w:rsidRPr="009D5CE4" w:rsidRDefault="009D5CE4" w:rsidP="009D5CE4">
      <w:pPr>
        <w:pStyle w:val="a4"/>
        <w:rPr>
          <w:rFonts w:ascii="Times New Roman" w:hAnsi="Times New Roman"/>
          <w:b/>
          <w:bCs/>
          <w:i/>
          <w:sz w:val="24"/>
          <w:szCs w:val="24"/>
        </w:rPr>
      </w:pPr>
      <w:r w:rsidRPr="009D5CE4">
        <w:rPr>
          <w:rFonts w:ascii="Times New Roman" w:hAnsi="Times New Roman"/>
          <w:b/>
          <w:bCs/>
          <w:sz w:val="24"/>
          <w:szCs w:val="24"/>
        </w:rPr>
        <w:t xml:space="preserve">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Основной задачей управленческой деятельности является контроль со стороны администрации за исполнением требований государственных образовательных стандартов. Контроль осуществляется на основании плана </w:t>
      </w:r>
      <w:proofErr w:type="spellStart"/>
      <w:r w:rsidRPr="009D5CE4">
        <w:rPr>
          <w:rFonts w:ascii="Times New Roman" w:hAnsi="Times New Roman"/>
          <w:sz w:val="24"/>
          <w:szCs w:val="24"/>
        </w:rPr>
        <w:t>внутришкольного</w:t>
      </w:r>
      <w:proofErr w:type="spellEnd"/>
      <w:r w:rsidRPr="009D5CE4">
        <w:rPr>
          <w:rFonts w:ascii="Times New Roman" w:hAnsi="Times New Roman"/>
          <w:sz w:val="24"/>
          <w:szCs w:val="24"/>
        </w:rPr>
        <w:t xml:space="preserve"> контроля. По итогам контроля деятельности составляются аналитические материалы, изучаются приказы директора.  </w:t>
      </w:r>
      <w:proofErr w:type="spellStart"/>
      <w:r w:rsidRPr="009D5CE4">
        <w:rPr>
          <w:rFonts w:ascii="Times New Roman" w:hAnsi="Times New Roman"/>
          <w:sz w:val="24"/>
          <w:szCs w:val="24"/>
        </w:rPr>
        <w:t>Внутришкольный</w:t>
      </w:r>
      <w:proofErr w:type="spellEnd"/>
      <w:r w:rsidRPr="009D5CE4">
        <w:rPr>
          <w:rFonts w:ascii="Times New Roman" w:hAnsi="Times New Roman"/>
          <w:sz w:val="24"/>
          <w:szCs w:val="24"/>
        </w:rPr>
        <w:t xml:space="preserve">  контроль строится в соответствии с целью и  задачами школы. Администрация школы использует различные формы контроля:  </w:t>
      </w:r>
      <w:proofErr w:type="gramStart"/>
      <w:r w:rsidRPr="009D5CE4">
        <w:rPr>
          <w:rFonts w:ascii="Times New Roman" w:hAnsi="Times New Roman"/>
          <w:sz w:val="24"/>
          <w:szCs w:val="24"/>
        </w:rPr>
        <w:t>тематический</w:t>
      </w:r>
      <w:proofErr w:type="gramEnd"/>
      <w:r w:rsidRPr="009D5CE4">
        <w:rPr>
          <w:rFonts w:ascii="Times New Roman" w:hAnsi="Times New Roman"/>
          <w:sz w:val="24"/>
          <w:szCs w:val="24"/>
        </w:rPr>
        <w:t xml:space="preserve">,  фронтальный, индивидуальный, классно-обобщающий.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Результаты </w:t>
      </w:r>
      <w:proofErr w:type="spellStart"/>
      <w:r w:rsidRPr="009D5CE4">
        <w:rPr>
          <w:rFonts w:ascii="Times New Roman" w:hAnsi="Times New Roman"/>
          <w:sz w:val="24"/>
          <w:szCs w:val="24"/>
        </w:rPr>
        <w:t>внутришкольного</w:t>
      </w:r>
      <w:proofErr w:type="spellEnd"/>
      <w:r w:rsidRPr="009D5CE4">
        <w:rPr>
          <w:rFonts w:ascii="Times New Roman" w:hAnsi="Times New Roman"/>
          <w:sz w:val="24"/>
          <w:szCs w:val="24"/>
        </w:rPr>
        <w:t xml:space="preserve"> контроля обсуждаются на совещаниях, педсоветах.</w:t>
      </w: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                   </w:t>
      </w: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           Домашнее обучение.</w:t>
      </w:r>
    </w:p>
    <w:p w:rsidR="009D5CE4" w:rsidRPr="009D5CE4" w:rsidRDefault="009D5CE4" w:rsidP="009D5CE4">
      <w:pPr>
        <w:pStyle w:val="a4"/>
        <w:rPr>
          <w:rFonts w:ascii="Times New Roman" w:hAnsi="Times New Roman"/>
          <w:sz w:val="24"/>
          <w:szCs w:val="24"/>
        </w:rPr>
      </w:pPr>
      <w:r w:rsidRPr="009D5CE4">
        <w:rPr>
          <w:rFonts w:ascii="Times New Roman" w:hAnsi="Times New Roman"/>
          <w:b/>
          <w:bCs/>
          <w:sz w:val="24"/>
          <w:szCs w:val="24"/>
        </w:rPr>
        <w:t xml:space="preserve">  </w:t>
      </w:r>
      <w:r w:rsidRPr="009D5CE4">
        <w:rPr>
          <w:rFonts w:ascii="Times New Roman" w:hAnsi="Times New Roman"/>
          <w:sz w:val="24"/>
          <w:szCs w:val="24"/>
        </w:rPr>
        <w:t xml:space="preserve">На  домашнем обучении 3 человека: Петров Андрей (7б </w:t>
      </w:r>
      <w:proofErr w:type="spellStart"/>
      <w:r w:rsidRPr="009D5CE4">
        <w:rPr>
          <w:rFonts w:ascii="Times New Roman" w:hAnsi="Times New Roman"/>
          <w:sz w:val="24"/>
          <w:szCs w:val="24"/>
        </w:rPr>
        <w:t>кл</w:t>
      </w:r>
      <w:proofErr w:type="spellEnd"/>
      <w:r w:rsidRPr="009D5CE4">
        <w:rPr>
          <w:rFonts w:ascii="Times New Roman" w:hAnsi="Times New Roman"/>
          <w:sz w:val="24"/>
          <w:szCs w:val="24"/>
        </w:rPr>
        <w:t xml:space="preserve">.) занимается по основным  общеобразовательным программам основного общего образования с недельной нагрузкой 16 часов.  </w:t>
      </w:r>
      <w:proofErr w:type="spellStart"/>
      <w:r w:rsidRPr="009D5CE4">
        <w:rPr>
          <w:rFonts w:ascii="Times New Roman" w:hAnsi="Times New Roman"/>
          <w:sz w:val="24"/>
          <w:szCs w:val="24"/>
        </w:rPr>
        <w:t>Гочияева</w:t>
      </w:r>
      <w:proofErr w:type="spellEnd"/>
      <w:r w:rsidRPr="009D5CE4">
        <w:rPr>
          <w:rFonts w:ascii="Times New Roman" w:hAnsi="Times New Roman"/>
          <w:sz w:val="24"/>
          <w:szCs w:val="24"/>
        </w:rPr>
        <w:t xml:space="preserve"> Аида (6а </w:t>
      </w:r>
      <w:proofErr w:type="spellStart"/>
      <w:r w:rsidRPr="009D5CE4">
        <w:rPr>
          <w:rFonts w:ascii="Times New Roman" w:hAnsi="Times New Roman"/>
          <w:sz w:val="24"/>
          <w:szCs w:val="24"/>
        </w:rPr>
        <w:t>кл</w:t>
      </w:r>
      <w:proofErr w:type="spellEnd"/>
      <w:r w:rsidRPr="009D5CE4">
        <w:rPr>
          <w:rFonts w:ascii="Times New Roman" w:hAnsi="Times New Roman"/>
          <w:sz w:val="24"/>
          <w:szCs w:val="24"/>
        </w:rPr>
        <w:t xml:space="preserve">.), Фоминов </w:t>
      </w:r>
      <w:proofErr w:type="spellStart"/>
      <w:r w:rsidRPr="009D5CE4">
        <w:rPr>
          <w:rFonts w:ascii="Times New Roman" w:hAnsi="Times New Roman"/>
          <w:sz w:val="24"/>
          <w:szCs w:val="24"/>
        </w:rPr>
        <w:t>Радион</w:t>
      </w:r>
      <w:proofErr w:type="spellEnd"/>
      <w:r w:rsidRPr="009D5CE4">
        <w:rPr>
          <w:rFonts w:ascii="Times New Roman" w:hAnsi="Times New Roman"/>
          <w:sz w:val="24"/>
          <w:szCs w:val="24"/>
        </w:rPr>
        <w:t xml:space="preserve"> (9а </w:t>
      </w:r>
      <w:proofErr w:type="spellStart"/>
      <w:r w:rsidRPr="009D5CE4">
        <w:rPr>
          <w:rFonts w:ascii="Times New Roman" w:hAnsi="Times New Roman"/>
          <w:sz w:val="24"/>
          <w:szCs w:val="24"/>
        </w:rPr>
        <w:t>кл</w:t>
      </w:r>
      <w:proofErr w:type="spellEnd"/>
      <w:r w:rsidRPr="009D5CE4">
        <w:rPr>
          <w:rFonts w:ascii="Times New Roman" w:hAnsi="Times New Roman"/>
          <w:sz w:val="24"/>
          <w:szCs w:val="24"/>
        </w:rPr>
        <w:t xml:space="preserve">.)  занимаются по адаптированным образовательным программам основного общего  образования с недельной нагрузкой  12 часов.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Утвержден индивидуальный план работы с учащимися, расписание уроков согласовано с родителями учащихся, обеспечен щадящий режим проведения занятий на дому при организации образовательного процесса. Все учителя работали по специально составленным тематическим  планам, проверенным заместителем директора по УВР и утвержденным директором школы. По окончании каждой четверти с учителями проводилось собеседование по выполнению программ, состоялись беседы с учащимися и </w:t>
      </w:r>
      <w:r w:rsidRPr="009D5CE4">
        <w:rPr>
          <w:rFonts w:ascii="Times New Roman" w:hAnsi="Times New Roman"/>
          <w:sz w:val="24"/>
          <w:szCs w:val="24"/>
        </w:rPr>
        <w:lastRenderedPageBreak/>
        <w:t>их родителями. Учителя предметники заполняли дневники учащихся-надомников, выставлялись отметки в классный журнал.</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Вопрос организации индивидуального  </w:t>
      </w:r>
      <w:proofErr w:type="gramStart"/>
      <w:r w:rsidRPr="009D5CE4">
        <w:rPr>
          <w:rFonts w:ascii="Times New Roman" w:hAnsi="Times New Roman"/>
          <w:sz w:val="24"/>
          <w:szCs w:val="24"/>
        </w:rPr>
        <w:t>обучения  по</w:t>
      </w:r>
      <w:proofErr w:type="gramEnd"/>
      <w:r w:rsidRPr="009D5CE4">
        <w:rPr>
          <w:rFonts w:ascii="Times New Roman" w:hAnsi="Times New Roman"/>
          <w:sz w:val="24"/>
          <w:szCs w:val="24"/>
        </w:rPr>
        <w:t xml:space="preserve">  медицинским показателям поднимался на совещаниях при директоре, на рабочих совещаниях.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Практическая часть по всем предметам выполнена, запланированные контрольные работы проведены. Родители обеспечивают детей всем необходимым для учебной работы.</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Анализ документации (индивидуальный журнал, классный журнал, тетради учащихся), собеседование с учителями и учащимися показывают, что учителя с огромным вниманием, добротой и терпением относятся к учащимся, добиваясь качественного усвоения программного материала.  Работа с учащимися,  </w:t>
      </w:r>
      <w:proofErr w:type="gramStart"/>
      <w:r w:rsidRPr="009D5CE4">
        <w:rPr>
          <w:rFonts w:ascii="Times New Roman" w:hAnsi="Times New Roman"/>
          <w:sz w:val="24"/>
          <w:szCs w:val="24"/>
        </w:rPr>
        <w:t>обучающимся</w:t>
      </w:r>
      <w:proofErr w:type="gramEnd"/>
      <w:r w:rsidRPr="009D5CE4">
        <w:rPr>
          <w:rFonts w:ascii="Times New Roman" w:hAnsi="Times New Roman"/>
          <w:sz w:val="24"/>
          <w:szCs w:val="24"/>
        </w:rPr>
        <w:t xml:space="preserve">  на дому, велась в строгой системе, что позволило организовать процесс  обучения достаточно продуманно и результативно. </w:t>
      </w:r>
    </w:p>
    <w:p w:rsidR="009D5CE4"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 xml:space="preserve">.                             </w:t>
      </w:r>
      <w:r w:rsidRPr="009D5CE4">
        <w:rPr>
          <w:rFonts w:ascii="Times New Roman" w:hAnsi="Times New Roman"/>
          <w:b/>
          <w:bCs/>
          <w:sz w:val="24"/>
          <w:szCs w:val="24"/>
        </w:rPr>
        <w:t>Работа со слабоуспевающими учащимися.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В октябре 2022 года была проведена плановая проверка работы учителей-предметников со слабоуспевающими учащимися.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r w:rsidRPr="009D5CE4">
        <w:rPr>
          <w:rFonts w:ascii="Times New Roman" w:hAnsi="Times New Roman"/>
          <w:b/>
          <w:bCs/>
          <w:sz w:val="24"/>
          <w:szCs w:val="24"/>
        </w:rPr>
        <w:t>Цель проверки</w:t>
      </w:r>
      <w:r w:rsidRPr="009D5CE4">
        <w:rPr>
          <w:rFonts w:ascii="Times New Roman" w:hAnsi="Times New Roman"/>
          <w:sz w:val="24"/>
          <w:szCs w:val="24"/>
        </w:rPr>
        <w:t>: изучить систему работы учителей с учащимися групп «риска».</w:t>
      </w:r>
    </w:p>
    <w:p w:rsidR="009D5CE4"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 xml:space="preserve">                 </w:t>
      </w:r>
      <w:r w:rsidRPr="009D5CE4">
        <w:rPr>
          <w:rFonts w:ascii="Times New Roman" w:hAnsi="Times New Roman"/>
          <w:b/>
          <w:bCs/>
          <w:sz w:val="24"/>
          <w:szCs w:val="24"/>
        </w:rPr>
        <w:t>Задачи:</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1. Составить банк учащихся группы «риска»;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2.Изучить систему работы учителей-предметников со слабыми учащимися;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3. Наметить управленческие решения по регулированию деятельности учителя со слабоуспевающими учащимися.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В ходе проверки были проведены следующие мероприятия: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1.Индивидуальные беседы с учителями-предметниками с целью выявления форм и методов работы с учащимися  низко </w:t>
      </w:r>
    </w:p>
    <w:p w:rsidR="009D5CE4" w:rsidRPr="009D5CE4" w:rsidRDefault="009D5CE4" w:rsidP="009D5CE4">
      <w:pPr>
        <w:pStyle w:val="a4"/>
        <w:rPr>
          <w:rFonts w:ascii="Times New Roman" w:hAnsi="Times New Roman"/>
          <w:sz w:val="24"/>
          <w:szCs w:val="24"/>
        </w:rPr>
      </w:pPr>
      <w:proofErr w:type="gramStart"/>
      <w:r w:rsidRPr="009D5CE4">
        <w:rPr>
          <w:rFonts w:ascii="Times New Roman" w:hAnsi="Times New Roman"/>
          <w:sz w:val="24"/>
          <w:szCs w:val="24"/>
        </w:rPr>
        <w:t>мотивированными</w:t>
      </w:r>
      <w:proofErr w:type="gramEnd"/>
      <w:r w:rsidRPr="009D5CE4">
        <w:rPr>
          <w:rFonts w:ascii="Times New Roman" w:hAnsi="Times New Roman"/>
          <w:sz w:val="24"/>
          <w:szCs w:val="24"/>
        </w:rPr>
        <w:t xml:space="preserve"> на учебу.</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2.Посещение групповых занятий: математика (5а и 7б), русский язык (8б и 9б классы).</w:t>
      </w:r>
    </w:p>
    <w:p w:rsidR="009D5CE4" w:rsidRPr="009D5CE4" w:rsidRDefault="009D5CE4" w:rsidP="009D5CE4">
      <w:pPr>
        <w:pStyle w:val="a4"/>
        <w:rPr>
          <w:rFonts w:ascii="Times New Roman" w:hAnsi="Times New Roman"/>
          <w:sz w:val="24"/>
          <w:szCs w:val="24"/>
        </w:rPr>
      </w:pPr>
      <w:r w:rsidRPr="009D5CE4">
        <w:rPr>
          <w:rFonts w:ascii="Times New Roman" w:hAnsi="Times New Roman"/>
          <w:b/>
          <w:bCs/>
          <w:sz w:val="24"/>
          <w:szCs w:val="24"/>
        </w:rPr>
        <w:t xml:space="preserve">  Цель</w:t>
      </w:r>
      <w:r w:rsidRPr="009D5CE4">
        <w:rPr>
          <w:rFonts w:ascii="Times New Roman" w:hAnsi="Times New Roman"/>
          <w:sz w:val="24"/>
          <w:szCs w:val="24"/>
        </w:rPr>
        <w:t>: выявить, как учитываются индивидуальные особенности  слабых учащихся  при определении методики проведения групповых  занятий.</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3.Беседы с учащимися. </w:t>
      </w:r>
    </w:p>
    <w:p w:rsidR="009D5CE4" w:rsidRPr="009D5CE4" w:rsidRDefault="009D5CE4" w:rsidP="009D5CE4">
      <w:pPr>
        <w:pStyle w:val="a4"/>
        <w:rPr>
          <w:rFonts w:ascii="Times New Roman" w:hAnsi="Times New Roman"/>
          <w:sz w:val="24"/>
          <w:szCs w:val="24"/>
        </w:rPr>
      </w:pPr>
      <w:r w:rsidRPr="009D5CE4">
        <w:rPr>
          <w:rFonts w:ascii="Times New Roman" w:hAnsi="Times New Roman"/>
          <w:b/>
          <w:bCs/>
          <w:sz w:val="24"/>
          <w:szCs w:val="24"/>
        </w:rPr>
        <w:t xml:space="preserve">Цель: </w:t>
      </w:r>
      <w:r w:rsidRPr="009D5CE4">
        <w:rPr>
          <w:rFonts w:ascii="Times New Roman" w:hAnsi="Times New Roman"/>
          <w:sz w:val="24"/>
          <w:szCs w:val="24"/>
        </w:rPr>
        <w:t>выявление отношения учащихся к занятиям, к восприятию ими учебного материала.</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bCs/>
          <w:sz w:val="24"/>
          <w:szCs w:val="24"/>
        </w:rPr>
        <w:t xml:space="preserve"> 4. Посещение уроков. </w:t>
      </w:r>
    </w:p>
    <w:p w:rsidR="009D5CE4" w:rsidRPr="009D5CE4" w:rsidRDefault="009D5CE4" w:rsidP="009D5CE4">
      <w:pPr>
        <w:pStyle w:val="a4"/>
        <w:rPr>
          <w:rFonts w:ascii="Times New Roman" w:hAnsi="Times New Roman"/>
          <w:sz w:val="24"/>
          <w:szCs w:val="24"/>
        </w:rPr>
      </w:pPr>
      <w:r w:rsidRPr="009D5CE4">
        <w:rPr>
          <w:rFonts w:ascii="Times New Roman" w:hAnsi="Times New Roman"/>
          <w:b/>
          <w:bCs/>
          <w:sz w:val="24"/>
          <w:szCs w:val="24"/>
        </w:rPr>
        <w:t xml:space="preserve">Цель: </w:t>
      </w:r>
      <w:r w:rsidRPr="009D5CE4">
        <w:rPr>
          <w:rFonts w:ascii="Times New Roman" w:hAnsi="Times New Roman"/>
          <w:sz w:val="24"/>
          <w:szCs w:val="24"/>
        </w:rPr>
        <w:t>изучение планирования работы на уроке со слабыми учащимися.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 процессе индивидуального собеседования с учителями-предметниками были выявлены учащиеся, слабо мотивированные на учебу:</w:t>
      </w:r>
    </w:p>
    <w:tbl>
      <w:tblPr>
        <w:tblW w:w="0" w:type="auto"/>
        <w:tblInd w:w="566" w:type="dxa"/>
        <w:tblLayout w:type="fixed"/>
        <w:tblCellMar>
          <w:top w:w="55" w:type="dxa"/>
          <w:left w:w="55" w:type="dxa"/>
          <w:bottom w:w="55" w:type="dxa"/>
          <w:right w:w="55" w:type="dxa"/>
        </w:tblCellMar>
        <w:tblLook w:val="04A0" w:firstRow="1" w:lastRow="0" w:firstColumn="1" w:lastColumn="0" w:noHBand="0" w:noVBand="1"/>
      </w:tblPr>
      <w:tblGrid>
        <w:gridCol w:w="1290"/>
        <w:gridCol w:w="3255"/>
        <w:gridCol w:w="2580"/>
        <w:gridCol w:w="3466"/>
      </w:tblGrid>
      <w:tr w:rsidR="009D5CE4" w:rsidRPr="009D5CE4" w:rsidTr="009D5CE4">
        <w:tc>
          <w:tcPr>
            <w:tcW w:w="1290"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Класс</w:t>
            </w:r>
          </w:p>
        </w:tc>
        <w:tc>
          <w:tcPr>
            <w:tcW w:w="3255"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Ф.И.  учащегося</w:t>
            </w:r>
          </w:p>
        </w:tc>
        <w:tc>
          <w:tcPr>
            <w:tcW w:w="2580"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Предмет</w:t>
            </w:r>
          </w:p>
        </w:tc>
        <w:tc>
          <w:tcPr>
            <w:tcW w:w="3466" w:type="dxa"/>
            <w:tcBorders>
              <w:top w:val="single" w:sz="2" w:space="0" w:color="000000"/>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Учитель</w:t>
            </w:r>
          </w:p>
        </w:tc>
      </w:tr>
      <w:tr w:rsidR="009D5CE4" w:rsidRPr="009D5CE4" w:rsidTr="009D5CE4">
        <w:tc>
          <w:tcPr>
            <w:tcW w:w="129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5а</w:t>
            </w:r>
          </w:p>
        </w:tc>
        <w:tc>
          <w:tcPr>
            <w:tcW w:w="3255" w:type="dxa"/>
            <w:tcBorders>
              <w:top w:val="nil"/>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Кайгермазов</w:t>
            </w:r>
            <w:proofErr w:type="spellEnd"/>
            <w:r w:rsidRPr="009D5CE4">
              <w:rPr>
                <w:rFonts w:ascii="Times New Roman" w:hAnsi="Times New Roman"/>
                <w:sz w:val="24"/>
                <w:szCs w:val="24"/>
              </w:rPr>
              <w:t xml:space="preserve"> </w:t>
            </w:r>
          </w:p>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Батчаев</w:t>
            </w:r>
            <w:proofErr w:type="spellEnd"/>
            <w:r w:rsidRPr="009D5CE4">
              <w:rPr>
                <w:rFonts w:ascii="Times New Roman" w:hAnsi="Times New Roman"/>
                <w:sz w:val="24"/>
                <w:szCs w:val="24"/>
              </w:rPr>
              <w:t xml:space="preserve">  Амин</w:t>
            </w:r>
          </w:p>
        </w:tc>
        <w:tc>
          <w:tcPr>
            <w:tcW w:w="2580" w:type="dxa"/>
            <w:tcBorders>
              <w:top w:val="nil"/>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Математика</w:t>
            </w:r>
          </w:p>
        </w:tc>
        <w:tc>
          <w:tcPr>
            <w:tcW w:w="3466" w:type="dxa"/>
            <w:tcBorders>
              <w:top w:val="nil"/>
              <w:left w:val="single" w:sz="2" w:space="0" w:color="000000"/>
              <w:bottom w:val="single" w:sz="2" w:space="0" w:color="000000"/>
              <w:right w:val="single" w:sz="2"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Кецерова Е.К</w:t>
            </w:r>
          </w:p>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Узденова</w:t>
            </w:r>
            <w:proofErr w:type="spellEnd"/>
            <w:r w:rsidRPr="009D5CE4">
              <w:rPr>
                <w:rFonts w:ascii="Times New Roman" w:hAnsi="Times New Roman"/>
                <w:sz w:val="24"/>
                <w:szCs w:val="24"/>
              </w:rPr>
              <w:t xml:space="preserve"> З.О.</w:t>
            </w:r>
          </w:p>
        </w:tc>
      </w:tr>
      <w:tr w:rsidR="009D5CE4" w:rsidRPr="009D5CE4" w:rsidTr="009D5CE4">
        <w:tc>
          <w:tcPr>
            <w:tcW w:w="129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7б</w:t>
            </w:r>
          </w:p>
        </w:tc>
        <w:tc>
          <w:tcPr>
            <w:tcW w:w="3255"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Чочуев</w:t>
            </w:r>
            <w:proofErr w:type="spellEnd"/>
            <w:r w:rsidRPr="009D5CE4">
              <w:rPr>
                <w:rFonts w:ascii="Times New Roman" w:hAnsi="Times New Roman"/>
                <w:sz w:val="24"/>
                <w:szCs w:val="24"/>
              </w:rPr>
              <w:t xml:space="preserve">  </w:t>
            </w:r>
            <w:proofErr w:type="spellStart"/>
            <w:r w:rsidRPr="009D5CE4">
              <w:rPr>
                <w:rFonts w:ascii="Times New Roman" w:hAnsi="Times New Roman"/>
                <w:sz w:val="24"/>
                <w:szCs w:val="24"/>
              </w:rPr>
              <w:t>Атлан</w:t>
            </w:r>
            <w:proofErr w:type="spellEnd"/>
          </w:p>
        </w:tc>
        <w:tc>
          <w:tcPr>
            <w:tcW w:w="2580" w:type="dxa"/>
            <w:tcBorders>
              <w:top w:val="nil"/>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Английский язык</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Русский </w:t>
            </w:r>
            <w:proofErr w:type="spellStart"/>
            <w:r w:rsidRPr="009D5CE4">
              <w:rPr>
                <w:rFonts w:ascii="Times New Roman" w:hAnsi="Times New Roman"/>
                <w:sz w:val="24"/>
                <w:szCs w:val="24"/>
              </w:rPr>
              <w:t>язк</w:t>
            </w:r>
            <w:proofErr w:type="spellEnd"/>
          </w:p>
        </w:tc>
        <w:tc>
          <w:tcPr>
            <w:tcW w:w="3466" w:type="dxa"/>
            <w:tcBorders>
              <w:top w:val="nil"/>
              <w:left w:val="single" w:sz="2" w:space="0" w:color="000000"/>
              <w:bottom w:val="single" w:sz="2" w:space="0" w:color="000000"/>
              <w:right w:val="single" w:sz="2"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Печелиева А.В.</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Семенова Ш.С.</w:t>
            </w:r>
          </w:p>
        </w:tc>
      </w:tr>
      <w:tr w:rsidR="009D5CE4" w:rsidRPr="009D5CE4" w:rsidTr="009D5CE4">
        <w:trPr>
          <w:trHeight w:val="642"/>
        </w:trPr>
        <w:tc>
          <w:tcPr>
            <w:tcW w:w="129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7а</w:t>
            </w:r>
          </w:p>
        </w:tc>
        <w:tc>
          <w:tcPr>
            <w:tcW w:w="3255" w:type="dxa"/>
            <w:tcBorders>
              <w:top w:val="nil"/>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Карабашев</w:t>
            </w:r>
            <w:proofErr w:type="spellEnd"/>
            <w:r w:rsidRPr="009D5CE4">
              <w:rPr>
                <w:rFonts w:ascii="Times New Roman" w:hAnsi="Times New Roman"/>
                <w:sz w:val="24"/>
                <w:szCs w:val="24"/>
              </w:rPr>
              <w:t xml:space="preserve"> Рашид</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Литвинов  Эрик</w:t>
            </w:r>
          </w:p>
        </w:tc>
        <w:tc>
          <w:tcPr>
            <w:tcW w:w="2580" w:type="dxa"/>
            <w:tcBorders>
              <w:top w:val="nil"/>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Математика</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c>
          <w:tcPr>
            <w:tcW w:w="3466" w:type="dxa"/>
            <w:tcBorders>
              <w:top w:val="nil"/>
              <w:left w:val="single" w:sz="2" w:space="0" w:color="000000"/>
              <w:bottom w:val="single" w:sz="2" w:space="0" w:color="000000"/>
              <w:right w:val="single" w:sz="2" w:space="0" w:color="000000"/>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Узденова</w:t>
            </w:r>
            <w:proofErr w:type="spellEnd"/>
            <w:r w:rsidRPr="009D5CE4">
              <w:rPr>
                <w:rFonts w:ascii="Times New Roman" w:hAnsi="Times New Roman"/>
                <w:sz w:val="24"/>
                <w:szCs w:val="24"/>
              </w:rPr>
              <w:t xml:space="preserve"> З.О.</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Кецерова Е.К</w:t>
            </w:r>
          </w:p>
        </w:tc>
      </w:tr>
      <w:tr w:rsidR="009D5CE4" w:rsidRPr="009D5CE4" w:rsidTr="009D5CE4">
        <w:tc>
          <w:tcPr>
            <w:tcW w:w="129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8а</w:t>
            </w:r>
          </w:p>
        </w:tc>
        <w:tc>
          <w:tcPr>
            <w:tcW w:w="3255"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Пропп</w:t>
            </w:r>
            <w:proofErr w:type="spellEnd"/>
            <w:r w:rsidRPr="009D5CE4">
              <w:rPr>
                <w:rFonts w:ascii="Times New Roman" w:hAnsi="Times New Roman"/>
                <w:sz w:val="24"/>
                <w:szCs w:val="24"/>
              </w:rPr>
              <w:t xml:space="preserve"> Данил</w:t>
            </w:r>
          </w:p>
        </w:tc>
        <w:tc>
          <w:tcPr>
            <w:tcW w:w="258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c>
          <w:tcPr>
            <w:tcW w:w="3466"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Шидакова З.У.</w:t>
            </w:r>
          </w:p>
        </w:tc>
      </w:tr>
      <w:tr w:rsidR="009D5CE4" w:rsidRPr="009D5CE4" w:rsidTr="009D5CE4">
        <w:tc>
          <w:tcPr>
            <w:tcW w:w="129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8б</w:t>
            </w:r>
          </w:p>
        </w:tc>
        <w:tc>
          <w:tcPr>
            <w:tcW w:w="3255" w:type="dxa"/>
            <w:tcBorders>
              <w:top w:val="nil"/>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Суворов  Станислав</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Севостьянов Максим</w:t>
            </w:r>
          </w:p>
        </w:tc>
        <w:tc>
          <w:tcPr>
            <w:tcW w:w="258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 Английский язык</w:t>
            </w:r>
          </w:p>
        </w:tc>
        <w:tc>
          <w:tcPr>
            <w:tcW w:w="3466" w:type="dxa"/>
            <w:tcBorders>
              <w:top w:val="nil"/>
              <w:left w:val="single" w:sz="2" w:space="0" w:color="000000"/>
              <w:bottom w:val="single" w:sz="2" w:space="0" w:color="000000"/>
              <w:right w:val="single" w:sz="2" w:space="0" w:color="000000"/>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Котенева</w:t>
            </w:r>
            <w:proofErr w:type="spellEnd"/>
            <w:r w:rsidRPr="009D5CE4">
              <w:rPr>
                <w:rFonts w:ascii="Times New Roman" w:hAnsi="Times New Roman"/>
                <w:sz w:val="24"/>
                <w:szCs w:val="24"/>
              </w:rPr>
              <w:t xml:space="preserve"> Л.М.</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Печелиева А.В.</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Среди причин, влияющих на учебу, были названы следующие:</w:t>
      </w:r>
    </w:p>
    <w:p w:rsidR="009D5CE4" w:rsidRPr="009D5CE4" w:rsidRDefault="009D5CE4" w:rsidP="009902DF">
      <w:pPr>
        <w:pStyle w:val="a4"/>
        <w:numPr>
          <w:ilvl w:val="0"/>
          <w:numId w:val="28"/>
        </w:numPr>
        <w:rPr>
          <w:rFonts w:ascii="Times New Roman" w:hAnsi="Times New Roman"/>
          <w:sz w:val="24"/>
          <w:szCs w:val="24"/>
        </w:rPr>
      </w:pPr>
      <w:r w:rsidRPr="009D5CE4">
        <w:rPr>
          <w:rFonts w:ascii="Times New Roman" w:hAnsi="Times New Roman"/>
          <w:sz w:val="24"/>
          <w:szCs w:val="24"/>
        </w:rPr>
        <w:lastRenderedPageBreak/>
        <w:t>недостаточный уровень развития мыслительной деятельности;</w:t>
      </w:r>
    </w:p>
    <w:p w:rsidR="009D5CE4" w:rsidRPr="009D5CE4" w:rsidRDefault="009D5CE4" w:rsidP="009902DF">
      <w:pPr>
        <w:pStyle w:val="a4"/>
        <w:numPr>
          <w:ilvl w:val="0"/>
          <w:numId w:val="28"/>
        </w:numPr>
        <w:rPr>
          <w:rFonts w:ascii="Times New Roman" w:hAnsi="Times New Roman"/>
          <w:sz w:val="24"/>
          <w:szCs w:val="24"/>
        </w:rPr>
      </w:pPr>
      <w:r w:rsidRPr="009D5CE4">
        <w:rPr>
          <w:rFonts w:ascii="Times New Roman" w:hAnsi="Times New Roman"/>
          <w:sz w:val="24"/>
          <w:szCs w:val="24"/>
        </w:rPr>
        <w:t>низкий уровень навыков учебного труда;</w:t>
      </w:r>
    </w:p>
    <w:p w:rsidR="009D5CE4" w:rsidRPr="009D5CE4" w:rsidRDefault="009D5CE4" w:rsidP="009902DF">
      <w:pPr>
        <w:pStyle w:val="a4"/>
        <w:numPr>
          <w:ilvl w:val="0"/>
          <w:numId w:val="28"/>
        </w:numPr>
        <w:rPr>
          <w:rFonts w:ascii="Times New Roman" w:hAnsi="Times New Roman"/>
          <w:sz w:val="24"/>
          <w:szCs w:val="24"/>
        </w:rPr>
      </w:pPr>
      <w:r w:rsidRPr="009D5CE4">
        <w:rPr>
          <w:rFonts w:ascii="Times New Roman" w:hAnsi="Times New Roman"/>
          <w:sz w:val="24"/>
          <w:szCs w:val="24"/>
        </w:rPr>
        <w:t>неготовность к интеллектуальному и эмоциональному напряжению;</w:t>
      </w:r>
    </w:p>
    <w:p w:rsidR="009D5CE4" w:rsidRPr="009D5CE4" w:rsidRDefault="009D5CE4" w:rsidP="009902DF">
      <w:pPr>
        <w:pStyle w:val="a4"/>
        <w:numPr>
          <w:ilvl w:val="0"/>
          <w:numId w:val="28"/>
        </w:numPr>
        <w:rPr>
          <w:rFonts w:ascii="Times New Roman" w:hAnsi="Times New Roman"/>
          <w:sz w:val="24"/>
          <w:szCs w:val="24"/>
        </w:rPr>
      </w:pPr>
      <w:r w:rsidRPr="009D5CE4">
        <w:rPr>
          <w:rFonts w:ascii="Times New Roman" w:hAnsi="Times New Roman"/>
          <w:sz w:val="24"/>
          <w:szCs w:val="24"/>
        </w:rPr>
        <w:t>отсутствие стимула к процессу учения;</w:t>
      </w:r>
    </w:p>
    <w:p w:rsidR="009D5CE4" w:rsidRPr="009D5CE4" w:rsidRDefault="009D5CE4" w:rsidP="009902DF">
      <w:pPr>
        <w:pStyle w:val="a4"/>
        <w:numPr>
          <w:ilvl w:val="0"/>
          <w:numId w:val="28"/>
        </w:numPr>
        <w:rPr>
          <w:rFonts w:ascii="Times New Roman" w:hAnsi="Times New Roman"/>
          <w:sz w:val="24"/>
          <w:szCs w:val="24"/>
        </w:rPr>
      </w:pPr>
      <w:r w:rsidRPr="009D5CE4">
        <w:rPr>
          <w:rFonts w:ascii="Times New Roman" w:hAnsi="Times New Roman"/>
          <w:sz w:val="24"/>
          <w:szCs w:val="24"/>
        </w:rPr>
        <w:t>слабый контроль со стороны родителей.</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Всеми учителями школы, имеющим слабо мотивированных учащихся, по своим предметам были составлены планы работы с разными формами деятельности: групповые занятия, индивидуальная беседа.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Во время проведения групповых занятий учителя стараются построить так, чтобы заинтересовать учащихся, сосредоточить внимание на основах учебной темы. Все учителя-предметники работают в тесном контакте с классным руководителем, которые информируют родителей об успеваемости учащихся.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Во время посещения занятий и по анализу поурочного планирования видно, что учителя-предметники вовлекают детей в посильную для них деятельность, держат их деятельность под контролем.</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Проверка тетрадей слабых учащихся показала, что не все задания, планируемые учителем, на уроке выполняются. При проверке выполнения домашних заданий выявлено, что у отдельных учащихся не всегда имеется домашнее задание, иногда некоторые учащиеся не приступают к выполнению или выполняют частично.</w:t>
      </w:r>
    </w:p>
    <w:p w:rsidR="009D5CE4"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 xml:space="preserve">  </w:t>
      </w:r>
      <w:r w:rsidRPr="009D5CE4">
        <w:rPr>
          <w:rFonts w:ascii="Times New Roman" w:hAnsi="Times New Roman"/>
          <w:b/>
          <w:bCs/>
          <w:sz w:val="24"/>
          <w:szCs w:val="24"/>
        </w:rPr>
        <w:t xml:space="preserve">             </w:t>
      </w: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Выводы и рекомендации:</w:t>
      </w:r>
    </w:p>
    <w:p w:rsidR="009D5CE4" w:rsidRPr="009D5CE4" w:rsidRDefault="009D5CE4" w:rsidP="009D5CE4">
      <w:pPr>
        <w:pStyle w:val="a4"/>
        <w:numPr>
          <w:ilvl w:val="0"/>
          <w:numId w:val="2"/>
        </w:numPr>
        <w:rPr>
          <w:rFonts w:ascii="Times New Roman" w:hAnsi="Times New Roman"/>
          <w:sz w:val="24"/>
          <w:szCs w:val="24"/>
        </w:rPr>
      </w:pPr>
      <w:r w:rsidRPr="009D5CE4">
        <w:rPr>
          <w:rFonts w:ascii="Times New Roman" w:hAnsi="Times New Roman"/>
          <w:sz w:val="24"/>
          <w:szCs w:val="24"/>
        </w:rPr>
        <w:t>Сформировать план индивидуальной работы с учащимися слабо мотивированными на учебную деятельность;</w:t>
      </w:r>
    </w:p>
    <w:p w:rsidR="009D5CE4" w:rsidRPr="009D5CE4" w:rsidRDefault="009D5CE4" w:rsidP="009D5CE4">
      <w:pPr>
        <w:pStyle w:val="a4"/>
        <w:numPr>
          <w:ilvl w:val="0"/>
          <w:numId w:val="2"/>
        </w:numPr>
        <w:rPr>
          <w:rFonts w:ascii="Times New Roman" w:hAnsi="Times New Roman"/>
          <w:sz w:val="24"/>
          <w:szCs w:val="24"/>
        </w:rPr>
      </w:pPr>
      <w:r w:rsidRPr="009D5CE4">
        <w:rPr>
          <w:rFonts w:ascii="Times New Roman" w:hAnsi="Times New Roman"/>
          <w:sz w:val="24"/>
          <w:szCs w:val="24"/>
        </w:rPr>
        <w:t xml:space="preserve">Для обеспечения эффективности в обучении использовать индивидуальные карты учебных достижений учащихся  </w:t>
      </w:r>
      <w:proofErr w:type="gramStart"/>
      <w:r w:rsidRPr="009D5CE4">
        <w:rPr>
          <w:rFonts w:ascii="Times New Roman" w:hAnsi="Times New Roman"/>
          <w:sz w:val="24"/>
          <w:szCs w:val="24"/>
        </w:rPr>
        <w:t xml:space="preserve">( </w:t>
      </w:r>
      <w:proofErr w:type="gramEnd"/>
      <w:r w:rsidRPr="009D5CE4">
        <w:rPr>
          <w:rFonts w:ascii="Times New Roman" w:hAnsi="Times New Roman"/>
          <w:sz w:val="24"/>
          <w:szCs w:val="24"/>
        </w:rPr>
        <w:t xml:space="preserve">тематический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учет знаний, умений и навыков)</w:t>
      </w:r>
    </w:p>
    <w:p w:rsidR="009D5CE4" w:rsidRPr="009D5CE4" w:rsidRDefault="009D5CE4" w:rsidP="009D5CE4">
      <w:pPr>
        <w:pStyle w:val="a4"/>
        <w:numPr>
          <w:ilvl w:val="0"/>
          <w:numId w:val="2"/>
        </w:numPr>
        <w:rPr>
          <w:rFonts w:ascii="Times New Roman" w:hAnsi="Times New Roman"/>
          <w:sz w:val="24"/>
          <w:szCs w:val="24"/>
        </w:rPr>
      </w:pPr>
      <w:r w:rsidRPr="009D5CE4">
        <w:rPr>
          <w:rFonts w:ascii="Times New Roman" w:hAnsi="Times New Roman"/>
          <w:sz w:val="24"/>
          <w:szCs w:val="24"/>
        </w:rPr>
        <w:t>Освоить технологии  поддерживающего обучения, создание ситуации успеха.</w:t>
      </w:r>
    </w:p>
    <w:p w:rsidR="009D5CE4"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 xml:space="preserve">                </w:t>
      </w:r>
      <w:r w:rsidRPr="009D5CE4">
        <w:rPr>
          <w:rFonts w:ascii="Times New Roman" w:hAnsi="Times New Roman"/>
          <w:b/>
          <w:bCs/>
          <w:sz w:val="24"/>
          <w:szCs w:val="24"/>
        </w:rPr>
        <w:t>Управленческое решение:</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1.  Обсудить на заседаниях методических объединений формы и методы работы со слабыми учащимися, а также     включить этот вопрос в план работы школьных методических объединений.</w:t>
      </w:r>
    </w:p>
    <w:p w:rsidR="009D5CE4"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 xml:space="preserve">       2.Вопрос по работе со </w:t>
      </w:r>
      <w:proofErr w:type="gramStart"/>
      <w:r w:rsidRPr="009D5CE4">
        <w:rPr>
          <w:rFonts w:ascii="Times New Roman" w:hAnsi="Times New Roman"/>
          <w:sz w:val="24"/>
          <w:szCs w:val="24"/>
        </w:rPr>
        <w:t>слабоуспевающими</w:t>
      </w:r>
      <w:proofErr w:type="gramEnd"/>
      <w:r w:rsidRPr="009D5CE4">
        <w:rPr>
          <w:rFonts w:ascii="Times New Roman" w:hAnsi="Times New Roman"/>
          <w:sz w:val="24"/>
          <w:szCs w:val="24"/>
        </w:rPr>
        <w:t xml:space="preserve"> не снимать с контроля до конца учебного  года.                 </w:t>
      </w:r>
      <w:r w:rsidRPr="009D5CE4">
        <w:rPr>
          <w:rFonts w:ascii="Times New Roman" w:hAnsi="Times New Roman"/>
          <w:bCs/>
          <w:sz w:val="24"/>
          <w:szCs w:val="24"/>
        </w:rPr>
        <w:t xml:space="preserve">                           </w:t>
      </w:r>
      <w:r w:rsidRPr="009D5CE4">
        <w:rPr>
          <w:rFonts w:ascii="Times New Roman" w:hAnsi="Times New Roman"/>
          <w:sz w:val="24"/>
          <w:szCs w:val="24"/>
        </w:rPr>
        <w:t xml:space="preserve">      </w:t>
      </w:r>
    </w:p>
    <w:p w:rsidR="009D5CE4" w:rsidRPr="009D5CE4" w:rsidRDefault="009D5CE4" w:rsidP="009D5CE4">
      <w:pPr>
        <w:pStyle w:val="a4"/>
        <w:rPr>
          <w:rFonts w:ascii="Times New Roman" w:hAnsi="Times New Roman"/>
          <w:sz w:val="24"/>
          <w:szCs w:val="24"/>
        </w:rPr>
      </w:pPr>
      <w:r w:rsidRPr="009D5CE4">
        <w:rPr>
          <w:rFonts w:ascii="Times New Roman" w:hAnsi="Times New Roman"/>
          <w:b/>
          <w:bCs/>
          <w:sz w:val="24"/>
          <w:szCs w:val="24"/>
        </w:rPr>
        <w:t xml:space="preserve">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r w:rsidRPr="009D5CE4">
        <w:rPr>
          <w:rFonts w:ascii="Times New Roman" w:hAnsi="Times New Roman"/>
          <w:b/>
          <w:bCs/>
          <w:iCs/>
          <w:sz w:val="24"/>
          <w:szCs w:val="24"/>
        </w:rPr>
        <w:t xml:space="preserve">  Реализация  ФГОС</w:t>
      </w:r>
      <w:r w:rsidRPr="009D5CE4">
        <w:rPr>
          <w:rFonts w:ascii="Times New Roman" w:hAnsi="Times New Roman"/>
          <w:b/>
          <w:bCs/>
          <w:i/>
          <w:iCs/>
          <w:sz w:val="24"/>
          <w:szCs w:val="24"/>
        </w:rPr>
        <w:t xml:space="preserve"> </w:t>
      </w:r>
      <w:r w:rsidRPr="009D5CE4">
        <w:rPr>
          <w:rFonts w:ascii="Times New Roman" w:hAnsi="Times New Roman"/>
          <w:sz w:val="24"/>
          <w:szCs w:val="24"/>
        </w:rPr>
        <w:t xml:space="preserve">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В истекшем учебном году ученики 6-11  классов обучались по ФГОС,5-е классы по  </w:t>
      </w:r>
      <w:proofErr w:type="gramStart"/>
      <w:r w:rsidRPr="009D5CE4">
        <w:rPr>
          <w:rFonts w:ascii="Times New Roman" w:hAnsi="Times New Roman"/>
          <w:sz w:val="24"/>
          <w:szCs w:val="24"/>
        </w:rPr>
        <w:t>обновленным</w:t>
      </w:r>
      <w:proofErr w:type="gramEnd"/>
      <w:r w:rsidRPr="009D5CE4">
        <w:rPr>
          <w:rFonts w:ascii="Times New Roman" w:hAnsi="Times New Roman"/>
          <w:sz w:val="24"/>
          <w:szCs w:val="24"/>
        </w:rPr>
        <w:t xml:space="preserve"> ФГОС.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Главной целью образования по ФГОС в нашей школе становится не передача знаний и социального опыта, а развитие личности ученика, доброжелательного,  коммуникативного, осознанно выполняющего правила здорового и безопасного образа жизни, готового обучаться в средней школе. Учителя в своей работе руководствуются основной идеей, заложенной в концепции модернизации образования: оптимальное развитие каждого ребенка на основе педагогической поддержки его индивидуальности в условиях специально организованной учебной деятельности.</w:t>
      </w:r>
      <w:r w:rsidRPr="009D5CE4">
        <w:rPr>
          <w:rFonts w:ascii="Times New Roman" w:hAnsi="Times New Roman"/>
          <w:sz w:val="24"/>
          <w:szCs w:val="24"/>
        </w:rPr>
        <w:br/>
        <w:t>Учителя совершенствуют навыки работы с детьми, постоянно заняты самообразованием, посещены ими проводимые районные семинары, по мере необходимости повышают свою квалификацию на курсах.</w:t>
      </w:r>
      <w:r w:rsidRPr="009D5CE4">
        <w:rPr>
          <w:rFonts w:ascii="Times New Roman" w:hAnsi="Times New Roman"/>
          <w:sz w:val="24"/>
          <w:szCs w:val="24"/>
        </w:rPr>
        <w:br/>
        <w:t xml:space="preserve">  Все посещенные уроки в целом соответствуют требованиям ФГОС, проводятся на хорошем методическом уровне, в соответствии с разработанными рабочими программами. На уроках учителя используют разнообразные виды и формы заданий, развивающие вопросы, наглядность, продумывают процесс формирования УУД, используют активные формы работы, разнообразные занятия, соревновательные моменты. Уроки нацелены на </w:t>
      </w:r>
      <w:r w:rsidRPr="009D5CE4">
        <w:rPr>
          <w:rFonts w:ascii="Times New Roman" w:hAnsi="Times New Roman"/>
          <w:sz w:val="24"/>
          <w:szCs w:val="24"/>
        </w:rPr>
        <w:lastRenderedPageBreak/>
        <w:t>формирование универсальных учебных действий, используются информационно-коммуникационные технологии. Содержание теории связано с практикой, используется жизненный опыт учеников с целью развития у них познавательной активности и самостоятельности.</w:t>
      </w:r>
      <w:r w:rsidRPr="009D5CE4">
        <w:rPr>
          <w:rFonts w:ascii="Times New Roman" w:hAnsi="Times New Roman"/>
          <w:sz w:val="24"/>
          <w:szCs w:val="24"/>
        </w:rPr>
        <w:br/>
        <w:t>Реализуется системно-</w:t>
      </w:r>
      <w:proofErr w:type="spellStart"/>
      <w:r w:rsidRPr="009D5CE4">
        <w:rPr>
          <w:rFonts w:ascii="Times New Roman" w:hAnsi="Times New Roman"/>
          <w:sz w:val="24"/>
          <w:szCs w:val="24"/>
        </w:rPr>
        <w:t>деятельностный</w:t>
      </w:r>
      <w:proofErr w:type="spellEnd"/>
      <w:r w:rsidRPr="009D5CE4">
        <w:rPr>
          <w:rFonts w:ascii="Times New Roman" w:hAnsi="Times New Roman"/>
          <w:sz w:val="24"/>
          <w:szCs w:val="24"/>
        </w:rPr>
        <w:t xml:space="preserve">  подход, организуется индивидуальная работа. Формируются навыки самоконтроля и самооценки. Учащиеся демонстрируют личностные результаты: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готовность и способность к саморазвитию, </w:t>
      </w:r>
      <w:proofErr w:type="spellStart"/>
      <w:r w:rsidRPr="009D5CE4">
        <w:rPr>
          <w:rFonts w:ascii="Times New Roman" w:hAnsi="Times New Roman"/>
          <w:sz w:val="24"/>
          <w:szCs w:val="24"/>
        </w:rPr>
        <w:t>сформированность</w:t>
      </w:r>
      <w:proofErr w:type="spellEnd"/>
      <w:r w:rsidRPr="009D5CE4">
        <w:rPr>
          <w:rFonts w:ascii="Times New Roman" w:hAnsi="Times New Roman"/>
          <w:sz w:val="24"/>
          <w:szCs w:val="24"/>
        </w:rPr>
        <w:t xml:space="preserve"> мотивации к учению и познанию;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предметные результаты: преобразование и применение опыта специфической для каждой предметной области деятельности по получению нового знания.</w:t>
      </w:r>
      <w:r w:rsidRPr="009D5CE4">
        <w:rPr>
          <w:rFonts w:ascii="Times New Roman" w:hAnsi="Times New Roman"/>
          <w:sz w:val="24"/>
          <w:szCs w:val="24"/>
        </w:rPr>
        <w:br/>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p>
    <w:p w:rsidR="009D5CE4" w:rsidRPr="009D5CE4" w:rsidRDefault="009D5CE4" w:rsidP="009D5CE4">
      <w:pPr>
        <w:pStyle w:val="a4"/>
        <w:rPr>
          <w:rFonts w:ascii="Times New Roman" w:hAnsi="Times New Roman"/>
          <w:b/>
          <w:i/>
          <w:sz w:val="24"/>
          <w:szCs w:val="24"/>
        </w:rPr>
      </w:pPr>
      <w:r w:rsidRPr="009D5CE4">
        <w:rPr>
          <w:rFonts w:ascii="Times New Roman" w:hAnsi="Times New Roman"/>
          <w:i/>
          <w:sz w:val="24"/>
          <w:szCs w:val="24"/>
        </w:rPr>
        <w:t xml:space="preserve">   </w:t>
      </w:r>
      <w:r w:rsidRPr="009D5CE4">
        <w:rPr>
          <w:rFonts w:ascii="Times New Roman" w:hAnsi="Times New Roman"/>
          <w:b/>
          <w:i/>
          <w:sz w:val="24"/>
          <w:szCs w:val="24"/>
        </w:rPr>
        <w:t>Итоги Всероссийских проверочных работ</w:t>
      </w: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sz w:val="24"/>
          <w:szCs w:val="24"/>
        </w:rPr>
      </w:pPr>
      <w:proofErr w:type="gramStart"/>
      <w:r w:rsidRPr="009D5CE4">
        <w:rPr>
          <w:rFonts w:ascii="Times New Roman" w:hAnsi="Times New Roman"/>
          <w:sz w:val="24"/>
          <w:szCs w:val="24"/>
        </w:rPr>
        <w:t>В соответствии  с приказом Федеральной службы по надзору в сфере образования и науки (</w:t>
      </w:r>
      <w:proofErr w:type="spellStart"/>
      <w:r w:rsidRPr="009D5CE4">
        <w:rPr>
          <w:rFonts w:ascii="Times New Roman" w:hAnsi="Times New Roman"/>
          <w:sz w:val="24"/>
          <w:szCs w:val="24"/>
        </w:rPr>
        <w:t>Рособрнадзор</w:t>
      </w:r>
      <w:proofErr w:type="spellEnd"/>
      <w:r w:rsidRPr="009D5CE4">
        <w:rPr>
          <w:rFonts w:ascii="Times New Roman" w:hAnsi="Times New Roman"/>
          <w:sz w:val="24"/>
          <w:szCs w:val="24"/>
        </w:rPr>
        <w:t>) от 28.03.2022г. № 467  « О внесении изменений в приказ Федеральной службы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 на основании приказа Министерства образования и науки КЧР от26.08.2022 № 793 «О проведении в</w:t>
      </w:r>
      <w:proofErr w:type="gramEnd"/>
      <w:r w:rsidRPr="009D5CE4">
        <w:rPr>
          <w:rFonts w:ascii="Times New Roman" w:hAnsi="Times New Roman"/>
          <w:sz w:val="24"/>
          <w:szCs w:val="24"/>
        </w:rPr>
        <w:t xml:space="preserve"> 2022г. Всероссийских проверочных работ  в 5-9 классах в общеобразовательных организациях КЧР»  и в целях своевременного и качественного обеспечения организации и проведения  ВПР среди обучающихся 5-9 классов на территории Урупского муниципального района  в 2022 году  В 5-х  классах  по математике и окружающему миру:  в 6-х классах по русскому языку</w:t>
      </w:r>
      <w:proofErr w:type="gramStart"/>
      <w:r w:rsidRPr="009D5CE4">
        <w:rPr>
          <w:rFonts w:ascii="Times New Roman" w:hAnsi="Times New Roman"/>
          <w:sz w:val="24"/>
          <w:szCs w:val="24"/>
        </w:rPr>
        <w:t xml:space="preserve"> ,</w:t>
      </w:r>
      <w:proofErr w:type="gramEnd"/>
      <w:r w:rsidRPr="009D5CE4">
        <w:rPr>
          <w:rFonts w:ascii="Times New Roman" w:hAnsi="Times New Roman"/>
          <w:sz w:val="24"/>
          <w:szCs w:val="24"/>
        </w:rPr>
        <w:t xml:space="preserve"> математике, истории и биологии; в 7-х   классах по  русскому языку</w:t>
      </w:r>
      <w:proofErr w:type="gramStart"/>
      <w:r w:rsidRPr="009D5CE4">
        <w:rPr>
          <w:rFonts w:ascii="Times New Roman" w:hAnsi="Times New Roman"/>
          <w:sz w:val="24"/>
          <w:szCs w:val="24"/>
        </w:rPr>
        <w:t xml:space="preserve"> ,</w:t>
      </w:r>
      <w:proofErr w:type="gramEnd"/>
      <w:r w:rsidRPr="009D5CE4">
        <w:rPr>
          <w:rFonts w:ascii="Times New Roman" w:hAnsi="Times New Roman"/>
          <w:sz w:val="24"/>
          <w:szCs w:val="24"/>
        </w:rPr>
        <w:t xml:space="preserve"> математике, истории, биологии, географии и обществознанию; в 8-х классах по   русскому языку , математике, истории, биологии, географии, обществознанию, физике, иностранному языку; в 9-х классах по русскому языку , математике, истории, биологии, географии, обществознанию, физике, химии.</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Проведение ВПР осуществлялось в соответствии с методическими рекомендациями и инструкциями для образовательных организаций.</w:t>
      </w: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Сводный анализ</w:t>
      </w:r>
    </w:p>
    <w:p w:rsidR="009D5CE4" w:rsidRPr="009D5CE4" w:rsidRDefault="009D5CE4" w:rsidP="009D5CE4">
      <w:pPr>
        <w:pStyle w:val="a4"/>
        <w:rPr>
          <w:rFonts w:ascii="Times New Roman" w:hAnsi="Times New Roman"/>
          <w:b/>
          <w:sz w:val="24"/>
          <w:szCs w:val="24"/>
        </w:rPr>
      </w:pPr>
    </w:p>
    <w:tbl>
      <w:tblPr>
        <w:tblW w:w="1578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5"/>
        <w:gridCol w:w="3072"/>
        <w:gridCol w:w="901"/>
        <w:gridCol w:w="1222"/>
        <w:gridCol w:w="735"/>
        <w:gridCol w:w="740"/>
        <w:gridCol w:w="738"/>
        <w:gridCol w:w="1021"/>
        <w:gridCol w:w="1459"/>
        <w:gridCol w:w="1635"/>
        <w:gridCol w:w="2561"/>
        <w:gridCol w:w="67"/>
        <w:gridCol w:w="754"/>
      </w:tblGrid>
      <w:tr w:rsidR="009D5CE4" w:rsidRPr="009D5CE4" w:rsidTr="009D5CE4">
        <w:trPr>
          <w:trHeight w:val="264"/>
        </w:trPr>
        <w:tc>
          <w:tcPr>
            <w:tcW w:w="874" w:type="dxa"/>
            <w:vMerge w:val="restart"/>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Класс</w:t>
            </w:r>
          </w:p>
        </w:tc>
        <w:tc>
          <w:tcPr>
            <w:tcW w:w="3070" w:type="dxa"/>
            <w:vMerge w:val="restart"/>
            <w:tcBorders>
              <w:top w:val="single" w:sz="4" w:space="0" w:color="000000"/>
              <w:left w:val="single" w:sz="4" w:space="0" w:color="000000"/>
              <w:bottom w:val="single" w:sz="4" w:space="0" w:color="000000"/>
              <w:right w:val="single" w:sz="4" w:space="0" w:color="000000"/>
            </w:tcBorders>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Предмет</w:t>
            </w:r>
          </w:p>
          <w:p w:rsidR="00632BFA" w:rsidRPr="009D5CE4" w:rsidRDefault="00632BFA" w:rsidP="009D5CE4">
            <w:pPr>
              <w:pStyle w:val="a4"/>
              <w:rPr>
                <w:rFonts w:ascii="Times New Roman" w:hAnsi="Times New Roman"/>
                <w:sz w:val="24"/>
                <w:szCs w:val="24"/>
              </w:rPr>
            </w:pPr>
          </w:p>
        </w:tc>
        <w:tc>
          <w:tcPr>
            <w:tcW w:w="901" w:type="dxa"/>
            <w:vMerge w:val="restart"/>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w:t>
            </w:r>
          </w:p>
        </w:tc>
        <w:tc>
          <w:tcPr>
            <w:tcW w:w="1222" w:type="dxa"/>
            <w:vMerge w:val="restart"/>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Писали</w:t>
            </w:r>
          </w:p>
        </w:tc>
        <w:tc>
          <w:tcPr>
            <w:tcW w:w="3234" w:type="dxa"/>
            <w:gridSpan w:val="4"/>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Оценки</w:t>
            </w:r>
          </w:p>
        </w:tc>
        <w:tc>
          <w:tcPr>
            <w:tcW w:w="1458" w:type="dxa"/>
            <w:vMerge w:val="restart"/>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Успеваемость</w:t>
            </w:r>
          </w:p>
        </w:tc>
        <w:tc>
          <w:tcPr>
            <w:tcW w:w="1634" w:type="dxa"/>
            <w:vMerge w:val="restart"/>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Качество</w:t>
            </w:r>
          </w:p>
        </w:tc>
        <w:tc>
          <w:tcPr>
            <w:tcW w:w="3381" w:type="dxa"/>
            <w:gridSpan w:val="3"/>
            <w:vMerge w:val="restart"/>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Ф.И.О.учителя</w:t>
            </w:r>
            <w:proofErr w:type="spellEnd"/>
          </w:p>
        </w:tc>
      </w:tr>
      <w:tr w:rsidR="009D5CE4" w:rsidRPr="009D5CE4" w:rsidTr="009D5CE4">
        <w:trPr>
          <w:trHeight w:val="318"/>
        </w:trPr>
        <w:tc>
          <w:tcPr>
            <w:tcW w:w="874" w:type="dxa"/>
            <w:vMerge/>
            <w:tcBorders>
              <w:top w:val="single" w:sz="4" w:space="0" w:color="000000"/>
              <w:left w:val="single" w:sz="4" w:space="0" w:color="000000"/>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sz w:val="24"/>
                <w:szCs w:val="24"/>
              </w:rPr>
            </w:pPr>
          </w:p>
        </w:tc>
        <w:tc>
          <w:tcPr>
            <w:tcW w:w="3070" w:type="dxa"/>
            <w:vMerge/>
            <w:tcBorders>
              <w:top w:val="single" w:sz="4" w:space="0" w:color="000000"/>
              <w:left w:val="single" w:sz="4" w:space="0" w:color="000000"/>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sz w:val="24"/>
                <w:szCs w:val="24"/>
              </w:rPr>
            </w:pPr>
          </w:p>
        </w:tc>
        <w:tc>
          <w:tcPr>
            <w:tcW w:w="901" w:type="dxa"/>
            <w:vMerge/>
            <w:tcBorders>
              <w:top w:val="single" w:sz="4" w:space="0" w:color="000000"/>
              <w:left w:val="single" w:sz="4" w:space="0" w:color="000000"/>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sz w:val="24"/>
                <w:szCs w:val="24"/>
              </w:rPr>
            </w:pPr>
          </w:p>
        </w:tc>
        <w:tc>
          <w:tcPr>
            <w:tcW w:w="1222" w:type="dxa"/>
            <w:vMerge/>
            <w:tcBorders>
              <w:top w:val="single" w:sz="4" w:space="0" w:color="000000"/>
              <w:left w:val="single" w:sz="4" w:space="0" w:color="000000"/>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sz w:val="24"/>
                <w:szCs w:val="24"/>
              </w:rPr>
            </w:pP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458" w:type="dxa"/>
            <w:vMerge/>
            <w:tcBorders>
              <w:top w:val="single" w:sz="4" w:space="0" w:color="000000"/>
              <w:left w:val="single" w:sz="4" w:space="0" w:color="000000"/>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sz w:val="24"/>
                <w:szCs w:val="24"/>
              </w:rPr>
            </w:pPr>
          </w:p>
        </w:tc>
        <w:tc>
          <w:tcPr>
            <w:tcW w:w="1634" w:type="dxa"/>
            <w:vMerge/>
            <w:tcBorders>
              <w:top w:val="single" w:sz="4" w:space="0" w:color="000000"/>
              <w:left w:val="single" w:sz="4" w:space="0" w:color="000000"/>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sz w:val="24"/>
                <w:szCs w:val="24"/>
              </w:rPr>
            </w:pPr>
          </w:p>
        </w:tc>
        <w:tc>
          <w:tcPr>
            <w:tcW w:w="4956" w:type="dxa"/>
            <w:gridSpan w:val="3"/>
            <w:vMerge/>
            <w:tcBorders>
              <w:top w:val="single" w:sz="4" w:space="0" w:color="000000"/>
              <w:left w:val="single" w:sz="4" w:space="0" w:color="000000"/>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sz w:val="24"/>
                <w:szCs w:val="24"/>
              </w:rPr>
            </w:pPr>
          </w:p>
        </w:tc>
      </w:tr>
      <w:tr w:rsidR="009D5CE4" w:rsidRPr="009D5CE4" w:rsidTr="009D5CE4">
        <w:trPr>
          <w:trHeight w:val="290"/>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Математика</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33</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30</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97%</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47%</w:t>
            </w:r>
          </w:p>
        </w:tc>
        <w:tc>
          <w:tcPr>
            <w:tcW w:w="2560"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Узденова</w:t>
            </w:r>
            <w:proofErr w:type="spellEnd"/>
            <w:r w:rsidRPr="009D5CE4">
              <w:rPr>
                <w:rFonts w:ascii="Times New Roman" w:hAnsi="Times New Roman"/>
                <w:sz w:val="24"/>
                <w:szCs w:val="24"/>
              </w:rPr>
              <w:t xml:space="preserve"> З.О..</w:t>
            </w:r>
          </w:p>
        </w:tc>
        <w:tc>
          <w:tcPr>
            <w:tcW w:w="821" w:type="dxa"/>
            <w:gridSpan w:val="2"/>
            <w:tcBorders>
              <w:top w:val="single" w:sz="4" w:space="0" w:color="000000"/>
              <w:left w:val="single" w:sz="4" w:space="0" w:color="auto"/>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92"/>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Окружающий мир</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33</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30</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21</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97%</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80%</w:t>
            </w:r>
          </w:p>
        </w:tc>
        <w:tc>
          <w:tcPr>
            <w:tcW w:w="2560"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Л.И.</w:t>
            </w:r>
          </w:p>
        </w:tc>
        <w:tc>
          <w:tcPr>
            <w:tcW w:w="821" w:type="dxa"/>
            <w:gridSpan w:val="2"/>
            <w:tcBorders>
              <w:top w:val="single" w:sz="4" w:space="0" w:color="000000"/>
              <w:left w:val="single" w:sz="4" w:space="0" w:color="auto"/>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90"/>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32</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24</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96%</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67%</w:t>
            </w:r>
          </w:p>
        </w:tc>
        <w:tc>
          <w:tcPr>
            <w:tcW w:w="2560"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Кецерова Е.К.</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Шидакова З.У.</w:t>
            </w:r>
          </w:p>
        </w:tc>
        <w:tc>
          <w:tcPr>
            <w:tcW w:w="821" w:type="dxa"/>
            <w:gridSpan w:val="2"/>
            <w:tcBorders>
              <w:top w:val="single" w:sz="4" w:space="0" w:color="000000"/>
              <w:left w:val="single" w:sz="4" w:space="0" w:color="auto"/>
              <w:bottom w:val="single" w:sz="4" w:space="0" w:color="000000"/>
              <w:right w:val="single" w:sz="4" w:space="0" w:color="000000"/>
            </w:tcBorders>
          </w:tcPr>
          <w:p w:rsidR="009D5CE4" w:rsidRPr="009D5CE4" w:rsidRDefault="009D5CE4" w:rsidP="009D5CE4">
            <w:pPr>
              <w:pStyle w:val="a4"/>
              <w:rPr>
                <w:rFonts w:ascii="Times New Roman" w:hAnsi="Times New Roman"/>
                <w:sz w:val="24"/>
                <w:szCs w:val="24"/>
              </w:rPr>
            </w:pPr>
          </w:p>
          <w:p w:rsidR="00632BFA" w:rsidRPr="009D5CE4" w:rsidRDefault="00632BFA" w:rsidP="009D5CE4">
            <w:pPr>
              <w:pStyle w:val="a4"/>
              <w:rPr>
                <w:rFonts w:ascii="Times New Roman" w:hAnsi="Times New Roman"/>
                <w:sz w:val="24"/>
                <w:szCs w:val="24"/>
              </w:rPr>
            </w:pPr>
          </w:p>
        </w:tc>
      </w:tr>
      <w:tr w:rsidR="009D5CE4" w:rsidRPr="009D5CE4" w:rsidTr="009D5CE4">
        <w:trPr>
          <w:trHeight w:val="290"/>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Математика</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32</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28</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80%</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89%</w:t>
            </w:r>
          </w:p>
        </w:tc>
        <w:tc>
          <w:tcPr>
            <w:tcW w:w="2560"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Узденова</w:t>
            </w:r>
            <w:proofErr w:type="spellEnd"/>
            <w:r w:rsidRPr="009D5CE4">
              <w:rPr>
                <w:rFonts w:ascii="Times New Roman" w:hAnsi="Times New Roman"/>
                <w:sz w:val="24"/>
                <w:szCs w:val="24"/>
              </w:rPr>
              <w:t xml:space="preserve"> З.О.</w:t>
            </w:r>
          </w:p>
        </w:tc>
        <w:tc>
          <w:tcPr>
            <w:tcW w:w="821" w:type="dxa"/>
            <w:gridSpan w:val="2"/>
            <w:tcBorders>
              <w:top w:val="single" w:sz="4" w:space="0" w:color="000000"/>
              <w:left w:val="single" w:sz="4" w:space="0" w:color="auto"/>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92"/>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Биология</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32</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24</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92%</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79%</w:t>
            </w:r>
          </w:p>
        </w:tc>
        <w:tc>
          <w:tcPr>
            <w:tcW w:w="2560" w:type="dxa"/>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Чотчаева</w:t>
            </w:r>
            <w:proofErr w:type="spellEnd"/>
            <w:r w:rsidRPr="009D5CE4">
              <w:rPr>
                <w:rFonts w:ascii="Times New Roman" w:hAnsi="Times New Roman"/>
                <w:sz w:val="24"/>
                <w:szCs w:val="24"/>
              </w:rPr>
              <w:t xml:space="preserve"> А.А.</w:t>
            </w:r>
          </w:p>
        </w:tc>
        <w:tc>
          <w:tcPr>
            <w:tcW w:w="821" w:type="dxa"/>
            <w:gridSpan w:val="2"/>
            <w:tcBorders>
              <w:top w:val="single" w:sz="4" w:space="0" w:color="000000"/>
              <w:left w:val="single" w:sz="4" w:space="0" w:color="auto"/>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90"/>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История</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32</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29</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79%</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24%</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Батчаева</w:t>
            </w:r>
            <w:proofErr w:type="spellEnd"/>
            <w:r w:rsidRPr="009D5CE4">
              <w:rPr>
                <w:rFonts w:ascii="Times New Roman" w:hAnsi="Times New Roman"/>
                <w:sz w:val="24"/>
                <w:szCs w:val="24"/>
              </w:rPr>
              <w:t xml:space="preserve"> Н.Т.</w:t>
            </w:r>
          </w:p>
        </w:tc>
        <w:tc>
          <w:tcPr>
            <w:tcW w:w="754" w:type="dxa"/>
            <w:tcBorders>
              <w:top w:val="single" w:sz="4" w:space="0" w:color="000000"/>
              <w:left w:val="single" w:sz="4" w:space="0" w:color="auto"/>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90"/>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Русский </w:t>
            </w:r>
            <w:proofErr w:type="spellStart"/>
            <w:r w:rsidRPr="009D5CE4">
              <w:rPr>
                <w:rFonts w:ascii="Times New Roman" w:hAnsi="Times New Roman"/>
                <w:sz w:val="24"/>
                <w:szCs w:val="24"/>
              </w:rPr>
              <w:t>яз</w:t>
            </w:r>
            <w:proofErr w:type="spellEnd"/>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32</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25</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80%</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40%</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Кецерова Е.К.</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Семенова Ш.С.</w:t>
            </w:r>
          </w:p>
        </w:tc>
        <w:tc>
          <w:tcPr>
            <w:tcW w:w="754" w:type="dxa"/>
            <w:tcBorders>
              <w:top w:val="single" w:sz="4" w:space="0" w:color="000000"/>
              <w:left w:val="single" w:sz="4" w:space="0" w:color="auto"/>
              <w:bottom w:val="single" w:sz="4" w:space="0" w:color="000000"/>
              <w:right w:val="single" w:sz="4" w:space="0" w:color="000000"/>
            </w:tcBorders>
          </w:tcPr>
          <w:p w:rsidR="009D5CE4" w:rsidRPr="009D5CE4" w:rsidRDefault="009D5CE4" w:rsidP="009D5CE4">
            <w:pPr>
              <w:pStyle w:val="a4"/>
              <w:rPr>
                <w:rFonts w:ascii="Times New Roman" w:hAnsi="Times New Roman"/>
                <w:sz w:val="24"/>
                <w:szCs w:val="24"/>
              </w:rPr>
            </w:pPr>
          </w:p>
          <w:p w:rsidR="00632BFA" w:rsidRPr="009D5CE4" w:rsidRDefault="00632BFA" w:rsidP="009D5CE4">
            <w:pPr>
              <w:pStyle w:val="a4"/>
              <w:rPr>
                <w:rFonts w:ascii="Times New Roman" w:hAnsi="Times New Roman"/>
                <w:sz w:val="24"/>
                <w:szCs w:val="24"/>
              </w:rPr>
            </w:pPr>
          </w:p>
        </w:tc>
      </w:tr>
      <w:tr w:rsidR="009D5CE4" w:rsidRPr="009D5CE4" w:rsidTr="009D5CE4">
        <w:trPr>
          <w:trHeight w:val="292"/>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Математика</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32</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29</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96%</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36%</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Узденова</w:t>
            </w:r>
            <w:proofErr w:type="spellEnd"/>
            <w:r w:rsidRPr="009D5CE4">
              <w:rPr>
                <w:rFonts w:ascii="Times New Roman" w:hAnsi="Times New Roman"/>
                <w:sz w:val="24"/>
                <w:szCs w:val="24"/>
              </w:rPr>
              <w:t xml:space="preserve"> З.О.</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Башмакова Е.Н</w:t>
            </w:r>
          </w:p>
        </w:tc>
        <w:tc>
          <w:tcPr>
            <w:tcW w:w="754" w:type="dxa"/>
            <w:tcBorders>
              <w:top w:val="single" w:sz="4" w:space="0" w:color="000000"/>
              <w:left w:val="single" w:sz="4" w:space="0" w:color="auto"/>
              <w:bottom w:val="single" w:sz="4" w:space="0" w:color="000000"/>
              <w:right w:val="single" w:sz="4" w:space="0" w:color="000000"/>
            </w:tcBorders>
          </w:tcPr>
          <w:p w:rsidR="009D5CE4" w:rsidRPr="009D5CE4" w:rsidRDefault="009D5CE4" w:rsidP="009D5CE4">
            <w:pPr>
              <w:pStyle w:val="a4"/>
              <w:rPr>
                <w:rFonts w:ascii="Times New Roman" w:hAnsi="Times New Roman"/>
                <w:sz w:val="24"/>
                <w:szCs w:val="24"/>
              </w:rPr>
            </w:pPr>
          </w:p>
          <w:p w:rsidR="00632BFA" w:rsidRPr="009D5CE4" w:rsidRDefault="00632BFA" w:rsidP="009D5CE4">
            <w:pPr>
              <w:pStyle w:val="a4"/>
              <w:rPr>
                <w:rFonts w:ascii="Times New Roman" w:hAnsi="Times New Roman"/>
                <w:sz w:val="24"/>
                <w:szCs w:val="24"/>
              </w:rPr>
            </w:pPr>
          </w:p>
        </w:tc>
      </w:tr>
      <w:tr w:rsidR="009D5CE4" w:rsidRPr="009D5CE4" w:rsidTr="009D5CE4">
        <w:trPr>
          <w:trHeight w:val="290"/>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Биология</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23</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19</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89%</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63%</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Чотчаева</w:t>
            </w:r>
            <w:proofErr w:type="spellEnd"/>
            <w:r w:rsidRPr="009D5CE4">
              <w:rPr>
                <w:rFonts w:ascii="Times New Roman" w:hAnsi="Times New Roman"/>
                <w:sz w:val="24"/>
                <w:szCs w:val="24"/>
              </w:rPr>
              <w:t xml:space="preserve"> А.А..</w:t>
            </w:r>
          </w:p>
        </w:tc>
        <w:tc>
          <w:tcPr>
            <w:tcW w:w="754" w:type="dxa"/>
            <w:tcBorders>
              <w:top w:val="single" w:sz="4" w:space="0" w:color="000000"/>
              <w:left w:val="single" w:sz="4" w:space="0" w:color="auto"/>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92"/>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Обществознание</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50%</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Л.И.</w:t>
            </w:r>
          </w:p>
        </w:tc>
        <w:tc>
          <w:tcPr>
            <w:tcW w:w="754" w:type="dxa"/>
            <w:tcBorders>
              <w:top w:val="single" w:sz="4" w:space="0" w:color="000000"/>
              <w:left w:val="single" w:sz="4" w:space="0" w:color="auto"/>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92"/>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География</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71%</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Л.И.</w:t>
            </w:r>
          </w:p>
        </w:tc>
        <w:tc>
          <w:tcPr>
            <w:tcW w:w="754" w:type="dxa"/>
            <w:tcBorders>
              <w:top w:val="single" w:sz="4" w:space="0" w:color="000000"/>
              <w:left w:val="single" w:sz="4" w:space="0" w:color="auto"/>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92"/>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История</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23</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20</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95</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50%</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Л.И.</w:t>
            </w:r>
          </w:p>
        </w:tc>
        <w:tc>
          <w:tcPr>
            <w:tcW w:w="754" w:type="dxa"/>
            <w:tcBorders>
              <w:top w:val="single" w:sz="4" w:space="0" w:color="000000"/>
              <w:left w:val="single" w:sz="4" w:space="0" w:color="auto"/>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90"/>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lastRenderedPageBreak/>
              <w:t>8</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25</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89%</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17%</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Шидакова З.У.</w:t>
            </w:r>
          </w:p>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Котенева</w:t>
            </w:r>
            <w:proofErr w:type="spellEnd"/>
            <w:r w:rsidRPr="009D5CE4">
              <w:rPr>
                <w:rFonts w:ascii="Times New Roman" w:hAnsi="Times New Roman"/>
                <w:sz w:val="24"/>
                <w:szCs w:val="24"/>
              </w:rPr>
              <w:t xml:space="preserve"> Л.М.</w:t>
            </w:r>
          </w:p>
        </w:tc>
        <w:tc>
          <w:tcPr>
            <w:tcW w:w="754" w:type="dxa"/>
            <w:tcBorders>
              <w:top w:val="single" w:sz="4" w:space="0" w:color="000000"/>
              <w:left w:val="single" w:sz="4" w:space="0" w:color="auto"/>
              <w:bottom w:val="single" w:sz="4" w:space="0" w:color="000000"/>
              <w:right w:val="single" w:sz="4" w:space="0" w:color="000000"/>
            </w:tcBorders>
          </w:tcPr>
          <w:p w:rsidR="009D5CE4" w:rsidRPr="009D5CE4" w:rsidRDefault="009D5CE4" w:rsidP="009D5CE4">
            <w:pPr>
              <w:pStyle w:val="a4"/>
              <w:rPr>
                <w:rFonts w:ascii="Times New Roman" w:hAnsi="Times New Roman"/>
                <w:sz w:val="24"/>
                <w:szCs w:val="24"/>
              </w:rPr>
            </w:pPr>
          </w:p>
          <w:p w:rsidR="00632BFA" w:rsidRPr="009D5CE4" w:rsidRDefault="00632BFA" w:rsidP="009D5CE4">
            <w:pPr>
              <w:pStyle w:val="a4"/>
              <w:rPr>
                <w:rFonts w:ascii="Times New Roman" w:hAnsi="Times New Roman"/>
                <w:sz w:val="24"/>
                <w:szCs w:val="24"/>
              </w:rPr>
            </w:pPr>
          </w:p>
        </w:tc>
      </w:tr>
      <w:tr w:rsidR="009D5CE4" w:rsidRPr="009D5CE4" w:rsidTr="009D5CE4">
        <w:trPr>
          <w:trHeight w:val="290"/>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Математика</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25</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20</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90%</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50%</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Чочуева</w:t>
            </w:r>
            <w:proofErr w:type="spellEnd"/>
            <w:r w:rsidRPr="009D5CE4">
              <w:rPr>
                <w:rFonts w:ascii="Times New Roman" w:hAnsi="Times New Roman"/>
                <w:sz w:val="24"/>
                <w:szCs w:val="24"/>
              </w:rPr>
              <w:t xml:space="preserve"> З.С.</w:t>
            </w:r>
          </w:p>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Башмакова Е.Н.</w:t>
            </w:r>
          </w:p>
        </w:tc>
        <w:tc>
          <w:tcPr>
            <w:tcW w:w="754" w:type="dxa"/>
            <w:tcBorders>
              <w:top w:val="single" w:sz="4" w:space="0" w:color="000000"/>
              <w:left w:val="single" w:sz="4" w:space="0" w:color="auto"/>
              <w:bottom w:val="single" w:sz="4" w:space="0" w:color="000000"/>
              <w:right w:val="single" w:sz="4" w:space="0" w:color="000000"/>
            </w:tcBorders>
          </w:tcPr>
          <w:p w:rsidR="009D5CE4" w:rsidRPr="009D5CE4" w:rsidRDefault="009D5CE4" w:rsidP="009D5CE4">
            <w:pPr>
              <w:pStyle w:val="a4"/>
              <w:rPr>
                <w:rFonts w:ascii="Times New Roman" w:hAnsi="Times New Roman"/>
                <w:sz w:val="24"/>
                <w:szCs w:val="24"/>
              </w:rPr>
            </w:pPr>
          </w:p>
          <w:p w:rsidR="00632BFA" w:rsidRPr="009D5CE4" w:rsidRDefault="00632BFA" w:rsidP="009D5CE4">
            <w:pPr>
              <w:pStyle w:val="a4"/>
              <w:rPr>
                <w:rFonts w:ascii="Times New Roman" w:hAnsi="Times New Roman"/>
                <w:sz w:val="24"/>
                <w:szCs w:val="24"/>
              </w:rPr>
            </w:pPr>
          </w:p>
        </w:tc>
      </w:tr>
      <w:tr w:rsidR="009D5CE4" w:rsidRPr="009D5CE4" w:rsidTr="009D5CE4">
        <w:trPr>
          <w:trHeight w:val="292"/>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Английский язык</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25</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18</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78%</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38%</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Печелиева А.В..</w:t>
            </w:r>
          </w:p>
        </w:tc>
        <w:tc>
          <w:tcPr>
            <w:tcW w:w="754" w:type="dxa"/>
            <w:tcBorders>
              <w:top w:val="single" w:sz="4" w:space="0" w:color="000000"/>
              <w:left w:val="single" w:sz="4" w:space="0" w:color="auto"/>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90"/>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История</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90%</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44%</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Батчаева</w:t>
            </w:r>
            <w:proofErr w:type="spellEnd"/>
            <w:r w:rsidRPr="009D5CE4">
              <w:rPr>
                <w:rFonts w:ascii="Times New Roman" w:hAnsi="Times New Roman"/>
                <w:sz w:val="24"/>
                <w:szCs w:val="24"/>
              </w:rPr>
              <w:t xml:space="preserve"> Н.Т.</w:t>
            </w:r>
          </w:p>
        </w:tc>
        <w:tc>
          <w:tcPr>
            <w:tcW w:w="754" w:type="dxa"/>
            <w:tcBorders>
              <w:top w:val="single" w:sz="4" w:space="0" w:color="000000"/>
              <w:left w:val="single" w:sz="4" w:space="0" w:color="auto"/>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92"/>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Физика</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90%</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55,5%</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Чочуева</w:t>
            </w:r>
            <w:proofErr w:type="spellEnd"/>
            <w:r w:rsidRPr="009D5CE4">
              <w:rPr>
                <w:rFonts w:ascii="Times New Roman" w:hAnsi="Times New Roman"/>
                <w:sz w:val="24"/>
                <w:szCs w:val="24"/>
              </w:rPr>
              <w:t xml:space="preserve"> З.С.</w:t>
            </w:r>
          </w:p>
        </w:tc>
        <w:tc>
          <w:tcPr>
            <w:tcW w:w="754" w:type="dxa"/>
            <w:tcBorders>
              <w:top w:val="single" w:sz="4" w:space="0" w:color="000000"/>
              <w:left w:val="single" w:sz="4" w:space="0" w:color="auto"/>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92"/>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География</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92%</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67%</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Л.И.</w:t>
            </w:r>
          </w:p>
        </w:tc>
        <w:tc>
          <w:tcPr>
            <w:tcW w:w="754" w:type="dxa"/>
            <w:tcBorders>
              <w:top w:val="single" w:sz="4" w:space="0" w:color="000000"/>
              <w:left w:val="single" w:sz="4" w:space="0" w:color="auto"/>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582"/>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23</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23</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83%</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30%</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Шидакова З.У.</w:t>
            </w:r>
          </w:p>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Р.Т.</w:t>
            </w:r>
          </w:p>
        </w:tc>
        <w:tc>
          <w:tcPr>
            <w:tcW w:w="754" w:type="dxa"/>
            <w:tcBorders>
              <w:top w:val="single" w:sz="4" w:space="0" w:color="000000"/>
              <w:left w:val="single" w:sz="4" w:space="0" w:color="auto"/>
              <w:bottom w:val="single" w:sz="4" w:space="0" w:color="000000"/>
              <w:right w:val="single" w:sz="4" w:space="0" w:color="000000"/>
            </w:tcBorders>
          </w:tcPr>
          <w:p w:rsidR="009D5CE4" w:rsidRPr="009D5CE4" w:rsidRDefault="009D5CE4" w:rsidP="009D5CE4">
            <w:pPr>
              <w:pStyle w:val="a4"/>
              <w:rPr>
                <w:rFonts w:ascii="Times New Roman" w:hAnsi="Times New Roman"/>
                <w:sz w:val="24"/>
                <w:szCs w:val="24"/>
              </w:rPr>
            </w:pPr>
          </w:p>
          <w:p w:rsidR="00632BFA" w:rsidRPr="009D5CE4" w:rsidRDefault="00632BFA" w:rsidP="009D5CE4">
            <w:pPr>
              <w:pStyle w:val="a4"/>
              <w:rPr>
                <w:rFonts w:ascii="Times New Roman" w:hAnsi="Times New Roman"/>
                <w:sz w:val="24"/>
                <w:szCs w:val="24"/>
              </w:rPr>
            </w:pPr>
          </w:p>
        </w:tc>
      </w:tr>
      <w:tr w:rsidR="009D5CE4" w:rsidRPr="009D5CE4" w:rsidTr="009D5CE4">
        <w:trPr>
          <w:trHeight w:val="290"/>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Математика</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23</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23</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82%</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26%</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Башмакова Е.Н.</w:t>
            </w:r>
          </w:p>
        </w:tc>
        <w:tc>
          <w:tcPr>
            <w:tcW w:w="754" w:type="dxa"/>
            <w:tcBorders>
              <w:top w:val="single" w:sz="4" w:space="0" w:color="000000"/>
              <w:left w:val="single" w:sz="4" w:space="0" w:color="auto"/>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92"/>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Химия</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78%</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38%</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Чомаева</w:t>
            </w:r>
            <w:proofErr w:type="spellEnd"/>
            <w:r w:rsidRPr="009D5CE4">
              <w:rPr>
                <w:rFonts w:ascii="Times New Roman" w:hAnsi="Times New Roman"/>
                <w:sz w:val="24"/>
                <w:szCs w:val="24"/>
              </w:rPr>
              <w:t xml:space="preserve"> З.А.</w:t>
            </w:r>
          </w:p>
        </w:tc>
        <w:tc>
          <w:tcPr>
            <w:tcW w:w="754" w:type="dxa"/>
            <w:tcBorders>
              <w:top w:val="single" w:sz="4" w:space="0" w:color="000000"/>
              <w:left w:val="single" w:sz="4" w:space="0" w:color="auto"/>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90"/>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Физика</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87,5%</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50%</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Чочуева</w:t>
            </w:r>
            <w:proofErr w:type="spellEnd"/>
            <w:r w:rsidRPr="009D5CE4">
              <w:rPr>
                <w:rFonts w:ascii="Times New Roman" w:hAnsi="Times New Roman"/>
                <w:sz w:val="24"/>
                <w:szCs w:val="24"/>
              </w:rPr>
              <w:t xml:space="preserve"> З.С.</w:t>
            </w:r>
          </w:p>
        </w:tc>
        <w:tc>
          <w:tcPr>
            <w:tcW w:w="754" w:type="dxa"/>
            <w:tcBorders>
              <w:top w:val="single" w:sz="4" w:space="0" w:color="000000"/>
              <w:left w:val="single" w:sz="4" w:space="0" w:color="auto"/>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90"/>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Обществознание</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89%</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22%</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Батчаева</w:t>
            </w:r>
            <w:proofErr w:type="spellEnd"/>
            <w:r w:rsidRPr="009D5CE4">
              <w:rPr>
                <w:rFonts w:ascii="Times New Roman" w:hAnsi="Times New Roman"/>
                <w:sz w:val="24"/>
                <w:szCs w:val="24"/>
              </w:rPr>
              <w:t xml:space="preserve"> Н.Т.</w:t>
            </w:r>
          </w:p>
        </w:tc>
        <w:tc>
          <w:tcPr>
            <w:tcW w:w="754" w:type="dxa"/>
            <w:tcBorders>
              <w:top w:val="single" w:sz="4" w:space="0" w:color="000000"/>
              <w:left w:val="single" w:sz="4" w:space="0" w:color="auto"/>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rPr>
          <w:trHeight w:val="290"/>
        </w:trPr>
        <w:tc>
          <w:tcPr>
            <w:tcW w:w="87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307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География</w:t>
            </w:r>
          </w:p>
        </w:tc>
        <w:tc>
          <w:tcPr>
            <w:tcW w:w="90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122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14</w:t>
            </w:r>
          </w:p>
        </w:tc>
        <w:tc>
          <w:tcPr>
            <w:tcW w:w="735"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40"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73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1021"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c>
          <w:tcPr>
            <w:tcW w:w="1458"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c>
          <w:tcPr>
            <w:tcW w:w="1634"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57%</w:t>
            </w:r>
          </w:p>
        </w:tc>
        <w:tc>
          <w:tcPr>
            <w:tcW w:w="2627" w:type="dxa"/>
            <w:gridSpan w:val="2"/>
            <w:tcBorders>
              <w:top w:val="single" w:sz="4" w:space="0" w:color="000000"/>
              <w:left w:val="single" w:sz="4" w:space="0" w:color="000000"/>
              <w:bottom w:val="single" w:sz="4" w:space="0" w:color="000000"/>
              <w:right w:val="single" w:sz="4" w:space="0" w:color="auto"/>
            </w:tcBorders>
            <w:hideMark/>
          </w:tcPr>
          <w:p w:rsidR="00632BFA"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Л.И.</w:t>
            </w:r>
          </w:p>
        </w:tc>
        <w:tc>
          <w:tcPr>
            <w:tcW w:w="754" w:type="dxa"/>
            <w:tcBorders>
              <w:top w:val="single" w:sz="4" w:space="0" w:color="000000"/>
              <w:left w:val="single" w:sz="4" w:space="0" w:color="auto"/>
              <w:bottom w:val="single" w:sz="4" w:space="0" w:color="000000"/>
              <w:right w:val="single" w:sz="4" w:space="0" w:color="000000"/>
            </w:tcBorders>
          </w:tcPr>
          <w:p w:rsidR="00632BFA" w:rsidRPr="009D5CE4" w:rsidRDefault="00632BFA" w:rsidP="009D5CE4">
            <w:pPr>
              <w:pStyle w:val="a4"/>
              <w:rPr>
                <w:rFonts w:ascii="Times New Roman" w:hAnsi="Times New Roman"/>
                <w:sz w:val="24"/>
                <w:szCs w:val="24"/>
              </w:rPr>
            </w:pPr>
          </w:p>
        </w:tc>
      </w:tr>
    </w:tbl>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Пробелы в  знаниях обучающихся выявлены  по следующим  предметам: русский язык 8-9 классы; математика -9-е  классы; история – 6-е  классы; английский язык – 8-е классы.</w:t>
      </w:r>
    </w:p>
    <w:p w:rsidR="009D5CE4" w:rsidRPr="009D5CE4" w:rsidRDefault="009D5CE4" w:rsidP="009D5CE4">
      <w:pPr>
        <w:pStyle w:val="a4"/>
        <w:rPr>
          <w:rFonts w:ascii="Times New Roman" w:hAnsi="Times New Roman"/>
          <w:b/>
          <w:sz w:val="24"/>
          <w:szCs w:val="24"/>
        </w:rPr>
      </w:pPr>
      <w:r w:rsidRPr="009D5CE4">
        <w:rPr>
          <w:rFonts w:ascii="Times New Roman" w:hAnsi="Times New Roman"/>
          <w:sz w:val="24"/>
          <w:szCs w:val="24"/>
        </w:rPr>
        <w:t>Проведение ВПР осуществлялось в соответствии с методическими рекомендациями и инструкциями для образовательных организаций.</w:t>
      </w:r>
      <w:r w:rsidRPr="009D5CE4">
        <w:rPr>
          <w:rFonts w:ascii="Times New Roman" w:hAnsi="Times New Roman"/>
          <w:b/>
          <w:sz w:val="24"/>
          <w:szCs w:val="24"/>
        </w:rPr>
        <w:t xml:space="preserve">       </w:t>
      </w: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b/>
          <w:i/>
          <w:sz w:val="24"/>
          <w:szCs w:val="24"/>
        </w:rPr>
        <w:t xml:space="preserve">               Анализ проведения ВПР в 5-х  классах.</w:t>
      </w: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sz w:val="24"/>
          <w:szCs w:val="24"/>
        </w:rPr>
        <w:t xml:space="preserve">   </w:t>
      </w:r>
      <w:r w:rsidRPr="009D5CE4">
        <w:rPr>
          <w:rFonts w:ascii="Times New Roman" w:hAnsi="Times New Roman"/>
          <w:b/>
          <w:i/>
          <w:sz w:val="24"/>
          <w:szCs w:val="24"/>
        </w:rPr>
        <w:t>Математика.</w:t>
      </w:r>
    </w:p>
    <w:p w:rsidR="009D5CE4" w:rsidRPr="009D5CE4" w:rsidRDefault="009D5CE4" w:rsidP="009D5CE4">
      <w:pPr>
        <w:pStyle w:val="a4"/>
        <w:rPr>
          <w:rFonts w:ascii="Times New Roman" w:hAnsi="Times New Roman"/>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35 человек.</w:t>
      </w:r>
    </w:p>
    <w:p w:rsidR="009D5CE4" w:rsidRPr="009D5CE4" w:rsidRDefault="009D5CE4" w:rsidP="009D5CE4">
      <w:pPr>
        <w:pStyle w:val="a4"/>
        <w:rPr>
          <w:rFonts w:ascii="Times New Roman" w:hAnsi="Times New Roman"/>
          <w:b/>
          <w:i/>
          <w:sz w:val="24"/>
          <w:szCs w:val="24"/>
        </w:rPr>
      </w:pPr>
      <w:r w:rsidRPr="009D5CE4">
        <w:rPr>
          <w:rFonts w:ascii="Times New Roman" w:hAnsi="Times New Roman"/>
          <w:sz w:val="24"/>
          <w:szCs w:val="24"/>
        </w:rPr>
        <w:t>Участвовали в ВПР:</w:t>
      </w:r>
      <w:r w:rsidRPr="009D5CE4">
        <w:rPr>
          <w:rFonts w:ascii="Times New Roman" w:hAnsi="Times New Roman"/>
          <w:sz w:val="24"/>
          <w:szCs w:val="24"/>
        </w:rPr>
        <w:tab/>
        <w:t>30человек.</w:t>
      </w:r>
    </w:p>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i/>
          <w:sz w:val="24"/>
          <w:szCs w:val="24"/>
        </w:rPr>
      </w:pPr>
      <w:r w:rsidRPr="009D5CE4">
        <w:rPr>
          <w:rFonts w:ascii="Times New Roman" w:hAnsi="Times New Roman"/>
          <w:b/>
          <w:i/>
          <w:sz w:val="24"/>
          <w:szCs w:val="24"/>
        </w:rPr>
        <w:t>Результаты.</w:t>
      </w:r>
    </w:p>
    <w:tbl>
      <w:tblPr>
        <w:tblW w:w="11445" w:type="dxa"/>
        <w:tblInd w:w="534" w:type="dxa"/>
        <w:tblLayout w:type="fixed"/>
        <w:tblLook w:val="04A0" w:firstRow="1" w:lastRow="0" w:firstColumn="1" w:lastColumn="0" w:noHBand="0" w:noVBand="1"/>
      </w:tblPr>
      <w:tblGrid>
        <w:gridCol w:w="1131"/>
        <w:gridCol w:w="1696"/>
        <w:gridCol w:w="1554"/>
        <w:gridCol w:w="1978"/>
        <w:gridCol w:w="1837"/>
        <w:gridCol w:w="1837"/>
        <w:gridCol w:w="1412"/>
      </w:tblGrid>
      <w:tr w:rsidR="009D5CE4" w:rsidRPr="009D5CE4" w:rsidTr="009D5CE4">
        <w:trPr>
          <w:trHeight w:val="645"/>
        </w:trPr>
        <w:tc>
          <w:tcPr>
            <w:tcW w:w="1130"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Класс</w:t>
            </w:r>
            <w:proofErr w:type="spellEnd"/>
          </w:p>
        </w:tc>
        <w:tc>
          <w:tcPr>
            <w:tcW w:w="1695"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Кол-во</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участников</w:t>
            </w:r>
            <w:proofErr w:type="spellEnd"/>
          </w:p>
        </w:tc>
        <w:tc>
          <w:tcPr>
            <w:tcW w:w="1554"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«2»</w:t>
            </w:r>
          </w:p>
        </w:tc>
        <w:tc>
          <w:tcPr>
            <w:tcW w:w="1977"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«3»</w:t>
            </w:r>
          </w:p>
        </w:tc>
        <w:tc>
          <w:tcPr>
            <w:tcW w:w="1837"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«4»</w:t>
            </w:r>
          </w:p>
        </w:tc>
        <w:tc>
          <w:tcPr>
            <w:tcW w:w="1837"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«5»</w:t>
            </w:r>
          </w:p>
        </w:tc>
        <w:tc>
          <w:tcPr>
            <w:tcW w:w="1412" w:type="dxa"/>
            <w:tcBorders>
              <w:top w:val="single" w:sz="4" w:space="0" w:color="000000"/>
              <w:left w:val="single" w:sz="4" w:space="0" w:color="000000"/>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Качество</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знаний</w:t>
            </w:r>
            <w:proofErr w:type="spellEnd"/>
          </w:p>
        </w:tc>
      </w:tr>
      <w:tr w:rsidR="009D5CE4" w:rsidRPr="009D5CE4" w:rsidTr="009D5CE4">
        <w:trPr>
          <w:trHeight w:val="683"/>
        </w:trPr>
        <w:tc>
          <w:tcPr>
            <w:tcW w:w="1130" w:type="dxa"/>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5аб</w:t>
            </w:r>
          </w:p>
        </w:tc>
        <w:tc>
          <w:tcPr>
            <w:tcW w:w="1695"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30</w:t>
            </w:r>
          </w:p>
        </w:tc>
        <w:tc>
          <w:tcPr>
            <w:tcW w:w="1554" w:type="dxa"/>
            <w:tcBorders>
              <w:top w:val="single" w:sz="4" w:space="0" w:color="000000"/>
              <w:left w:val="single" w:sz="4" w:space="0" w:color="000000"/>
              <w:bottom w:val="single" w:sz="4" w:space="0" w:color="000000"/>
              <w:right w:val="nil"/>
            </w:tcBorders>
            <w:vAlign w:val="center"/>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 xml:space="preserve">1 </w:t>
            </w:r>
            <w:proofErr w:type="spellStart"/>
            <w:r w:rsidRPr="009D5CE4">
              <w:rPr>
                <w:rFonts w:ascii="Times New Roman" w:hAnsi="Times New Roman"/>
                <w:sz w:val="24"/>
                <w:szCs w:val="24"/>
                <w:lang w:val="en-US"/>
              </w:rPr>
              <w:t>чел</w:t>
            </w:r>
            <w:proofErr w:type="spellEnd"/>
            <w:r w:rsidRPr="009D5CE4">
              <w:rPr>
                <w:rFonts w:ascii="Times New Roman" w:hAnsi="Times New Roman"/>
                <w:sz w:val="24"/>
                <w:szCs w:val="24"/>
                <w:lang w:val="en-US"/>
              </w:rPr>
              <w:t>.</w:t>
            </w:r>
          </w:p>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(3%)</w:t>
            </w:r>
          </w:p>
          <w:p w:rsidR="009D5CE4" w:rsidRPr="009D5CE4" w:rsidRDefault="009D5CE4" w:rsidP="009D5CE4">
            <w:pPr>
              <w:pStyle w:val="a4"/>
              <w:rPr>
                <w:rFonts w:ascii="Times New Roman" w:hAnsi="Times New Roman"/>
                <w:sz w:val="24"/>
                <w:szCs w:val="24"/>
                <w:lang w:val="en-US"/>
              </w:rPr>
            </w:pPr>
          </w:p>
        </w:tc>
        <w:tc>
          <w:tcPr>
            <w:tcW w:w="1977" w:type="dxa"/>
            <w:tcBorders>
              <w:top w:val="single" w:sz="4" w:space="0" w:color="000000"/>
              <w:left w:val="single" w:sz="4" w:space="0" w:color="000000"/>
              <w:bottom w:val="single" w:sz="4" w:space="0" w:color="000000"/>
              <w:right w:val="nil"/>
            </w:tcBorders>
            <w:vAlign w:val="center"/>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 xml:space="preserve">15 </w:t>
            </w:r>
            <w:proofErr w:type="spellStart"/>
            <w:r w:rsidRPr="009D5CE4">
              <w:rPr>
                <w:rFonts w:ascii="Times New Roman" w:hAnsi="Times New Roman"/>
                <w:sz w:val="24"/>
                <w:szCs w:val="24"/>
                <w:lang w:val="en-US"/>
              </w:rPr>
              <w:t>чел</w:t>
            </w:r>
            <w:proofErr w:type="spellEnd"/>
            <w:r w:rsidRPr="009D5CE4">
              <w:rPr>
                <w:rFonts w:ascii="Times New Roman" w:hAnsi="Times New Roman"/>
                <w:sz w:val="24"/>
                <w:szCs w:val="24"/>
                <w:lang w:val="en-US"/>
              </w:rPr>
              <w:t>.</w:t>
            </w:r>
          </w:p>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(50%)</w:t>
            </w:r>
          </w:p>
          <w:p w:rsidR="009D5CE4" w:rsidRPr="009D5CE4" w:rsidRDefault="009D5CE4" w:rsidP="009D5CE4">
            <w:pPr>
              <w:pStyle w:val="a4"/>
              <w:rPr>
                <w:rFonts w:ascii="Times New Roman" w:hAnsi="Times New Roman"/>
                <w:sz w:val="24"/>
                <w:szCs w:val="24"/>
                <w:lang w:val="en-US"/>
              </w:rPr>
            </w:pPr>
          </w:p>
        </w:tc>
        <w:tc>
          <w:tcPr>
            <w:tcW w:w="1837" w:type="dxa"/>
            <w:tcBorders>
              <w:top w:val="single" w:sz="4" w:space="0" w:color="000000"/>
              <w:left w:val="single" w:sz="4" w:space="0" w:color="000000"/>
              <w:bottom w:val="single" w:sz="4" w:space="0" w:color="000000"/>
              <w:right w:val="nil"/>
            </w:tcBorders>
            <w:vAlign w:val="center"/>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 xml:space="preserve">11 </w:t>
            </w:r>
            <w:proofErr w:type="spellStart"/>
            <w:r w:rsidRPr="009D5CE4">
              <w:rPr>
                <w:rFonts w:ascii="Times New Roman" w:hAnsi="Times New Roman"/>
                <w:sz w:val="24"/>
                <w:szCs w:val="24"/>
                <w:lang w:val="en-US"/>
              </w:rPr>
              <w:t>чел</w:t>
            </w:r>
            <w:proofErr w:type="spellEnd"/>
            <w:r w:rsidRPr="009D5CE4">
              <w:rPr>
                <w:rFonts w:ascii="Times New Roman" w:hAnsi="Times New Roman"/>
                <w:sz w:val="24"/>
                <w:szCs w:val="24"/>
                <w:lang w:val="en-US"/>
              </w:rPr>
              <w:t>.</w:t>
            </w:r>
          </w:p>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(37%)</w:t>
            </w:r>
          </w:p>
          <w:p w:rsidR="009D5CE4" w:rsidRPr="009D5CE4" w:rsidRDefault="009D5CE4" w:rsidP="009D5CE4">
            <w:pPr>
              <w:pStyle w:val="a4"/>
              <w:rPr>
                <w:rFonts w:ascii="Times New Roman" w:hAnsi="Times New Roman"/>
                <w:sz w:val="24"/>
                <w:szCs w:val="24"/>
                <w:lang w:val="en-US"/>
              </w:rPr>
            </w:pPr>
          </w:p>
        </w:tc>
        <w:tc>
          <w:tcPr>
            <w:tcW w:w="1837" w:type="dxa"/>
            <w:tcBorders>
              <w:top w:val="single" w:sz="4" w:space="0" w:color="000000"/>
              <w:left w:val="single" w:sz="4" w:space="0" w:color="000000"/>
              <w:bottom w:val="single" w:sz="4" w:space="0" w:color="000000"/>
              <w:right w:val="nil"/>
            </w:tcBorders>
            <w:vAlign w:val="center"/>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 xml:space="preserve">3 </w:t>
            </w:r>
            <w:proofErr w:type="spellStart"/>
            <w:r w:rsidRPr="009D5CE4">
              <w:rPr>
                <w:rFonts w:ascii="Times New Roman" w:hAnsi="Times New Roman"/>
                <w:sz w:val="24"/>
                <w:szCs w:val="24"/>
                <w:lang w:val="en-US"/>
              </w:rPr>
              <w:t>чел</w:t>
            </w:r>
            <w:proofErr w:type="spellEnd"/>
            <w:r w:rsidRPr="009D5CE4">
              <w:rPr>
                <w:rFonts w:ascii="Times New Roman" w:hAnsi="Times New Roman"/>
                <w:sz w:val="24"/>
                <w:szCs w:val="24"/>
                <w:lang w:val="en-US"/>
              </w:rPr>
              <w:t>.</w:t>
            </w:r>
          </w:p>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(10%)</w:t>
            </w:r>
          </w:p>
          <w:p w:rsidR="009D5CE4" w:rsidRPr="009D5CE4" w:rsidRDefault="009D5CE4" w:rsidP="009D5CE4">
            <w:pPr>
              <w:pStyle w:val="a4"/>
              <w:rPr>
                <w:rFonts w:ascii="Times New Roman" w:hAnsi="Times New Roman"/>
                <w:sz w:val="24"/>
                <w:szCs w:val="24"/>
                <w:lang w:val="en-US"/>
              </w:rPr>
            </w:pPr>
          </w:p>
        </w:tc>
        <w:tc>
          <w:tcPr>
            <w:tcW w:w="1412" w:type="dxa"/>
            <w:tcBorders>
              <w:top w:val="single" w:sz="4" w:space="0" w:color="000000"/>
              <w:left w:val="single" w:sz="4" w:space="0" w:color="000000"/>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46,6%</w:t>
            </w:r>
          </w:p>
        </w:tc>
      </w:tr>
    </w:tbl>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i/>
          <w:sz w:val="24"/>
          <w:szCs w:val="24"/>
        </w:rPr>
      </w:pPr>
      <w:r w:rsidRPr="009D5CE4">
        <w:rPr>
          <w:rFonts w:ascii="Times New Roman" w:hAnsi="Times New Roman"/>
          <w:b/>
          <w:i/>
          <w:sz w:val="24"/>
          <w:szCs w:val="24"/>
        </w:rPr>
        <w:t>Сравнительный анализ показателей.</w:t>
      </w:r>
    </w:p>
    <w:tbl>
      <w:tblPr>
        <w:tblW w:w="11625" w:type="dxa"/>
        <w:tblInd w:w="392" w:type="dxa"/>
        <w:tblLayout w:type="fixed"/>
        <w:tblLook w:val="04A0" w:firstRow="1" w:lastRow="0" w:firstColumn="1" w:lastColumn="0" w:noHBand="0" w:noVBand="1"/>
      </w:tblPr>
      <w:tblGrid>
        <w:gridCol w:w="4536"/>
        <w:gridCol w:w="3686"/>
        <w:gridCol w:w="3403"/>
      </w:tblGrid>
      <w:tr w:rsidR="009D5CE4" w:rsidRPr="009D5CE4" w:rsidTr="009D5CE4">
        <w:tc>
          <w:tcPr>
            <w:tcW w:w="4536"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Подтвердили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годовую</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p>
        </w:tc>
        <w:tc>
          <w:tcPr>
            <w:tcW w:w="3685"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выше</w:t>
            </w:r>
            <w:proofErr w:type="spellEnd"/>
          </w:p>
        </w:tc>
        <w:tc>
          <w:tcPr>
            <w:tcW w:w="3402"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ниже</w:t>
            </w:r>
            <w:proofErr w:type="spellEnd"/>
          </w:p>
        </w:tc>
      </w:tr>
      <w:tr w:rsidR="009D5CE4" w:rsidRPr="009D5CE4" w:rsidTr="009D5CE4">
        <w:trPr>
          <w:trHeight w:val="577"/>
        </w:trPr>
        <w:tc>
          <w:tcPr>
            <w:tcW w:w="4536" w:type="dxa"/>
            <w:tcBorders>
              <w:top w:val="single" w:sz="4" w:space="0" w:color="000000"/>
              <w:left w:val="single" w:sz="4" w:space="0" w:color="000000"/>
              <w:bottom w:val="single" w:sz="4" w:space="0" w:color="000000"/>
              <w:right w:val="nil"/>
            </w:tcBorders>
            <w:hideMark/>
          </w:tcPr>
          <w:p w:rsidR="00632BFA"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19чел</w:t>
            </w:r>
            <w:r w:rsidRPr="009D5CE4">
              <w:rPr>
                <w:rFonts w:ascii="Times New Roman" w:hAnsi="Times New Roman"/>
                <w:sz w:val="24"/>
                <w:szCs w:val="24"/>
              </w:rPr>
              <w:t xml:space="preserve">    </w:t>
            </w:r>
            <w:r w:rsidRPr="009D5CE4">
              <w:rPr>
                <w:rFonts w:ascii="Times New Roman" w:hAnsi="Times New Roman"/>
                <w:sz w:val="24"/>
                <w:szCs w:val="24"/>
                <w:lang w:val="en-US"/>
              </w:rPr>
              <w:t>(63%)</w:t>
            </w:r>
          </w:p>
        </w:tc>
        <w:tc>
          <w:tcPr>
            <w:tcW w:w="3685" w:type="dxa"/>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3чел.  (10%)</w:t>
            </w:r>
          </w:p>
          <w:p w:rsidR="00632BFA" w:rsidRPr="009D5CE4" w:rsidRDefault="00632BFA" w:rsidP="009D5CE4">
            <w:pPr>
              <w:pStyle w:val="a4"/>
              <w:rPr>
                <w:rFonts w:ascii="Times New Roman" w:hAnsi="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11 чел.  (37%)</w:t>
            </w:r>
          </w:p>
        </w:tc>
      </w:tr>
    </w:tbl>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i/>
          <w:sz w:val="24"/>
          <w:szCs w:val="24"/>
        </w:rPr>
        <w:t xml:space="preserve">  </w:t>
      </w:r>
      <w:r w:rsidRPr="009D5CE4">
        <w:rPr>
          <w:rFonts w:ascii="Times New Roman" w:hAnsi="Times New Roman"/>
          <w:b/>
          <w:i/>
          <w:sz w:val="24"/>
          <w:szCs w:val="24"/>
        </w:rPr>
        <w:t xml:space="preserve">Окружающий мир   </w:t>
      </w:r>
      <w:proofErr w:type="gramStart"/>
      <w:r w:rsidRPr="009D5CE4">
        <w:rPr>
          <w:rFonts w:ascii="Times New Roman" w:hAnsi="Times New Roman"/>
          <w:b/>
          <w:i/>
          <w:sz w:val="24"/>
          <w:szCs w:val="24"/>
        </w:rPr>
        <w:t xml:space="preserve">( </w:t>
      </w:r>
      <w:proofErr w:type="gramEnd"/>
      <w:r w:rsidRPr="009D5CE4">
        <w:rPr>
          <w:rFonts w:ascii="Times New Roman" w:hAnsi="Times New Roman"/>
          <w:b/>
          <w:i/>
          <w:sz w:val="24"/>
          <w:szCs w:val="24"/>
        </w:rPr>
        <w:t>по программе 4 класса)</w:t>
      </w:r>
    </w:p>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 xml:space="preserve">   30 человека.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 30 человек.</w:t>
      </w:r>
    </w:p>
    <w:p w:rsidR="009D5CE4" w:rsidRPr="009D5CE4" w:rsidRDefault="009D5CE4" w:rsidP="009D5CE4">
      <w:pPr>
        <w:pStyle w:val="a4"/>
        <w:rPr>
          <w:rFonts w:ascii="Times New Roman" w:hAnsi="Times New Roman"/>
          <w:i/>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Результаты.</w:t>
      </w:r>
    </w:p>
    <w:tbl>
      <w:tblPr>
        <w:tblW w:w="0" w:type="auto"/>
        <w:tblInd w:w="108" w:type="dxa"/>
        <w:tblLayout w:type="fixed"/>
        <w:tblLook w:val="04A0" w:firstRow="1" w:lastRow="0" w:firstColumn="1" w:lastColumn="0" w:noHBand="0" w:noVBand="1"/>
      </w:tblPr>
      <w:tblGrid>
        <w:gridCol w:w="993"/>
        <w:gridCol w:w="1842"/>
        <w:gridCol w:w="1701"/>
        <w:gridCol w:w="1701"/>
        <w:gridCol w:w="1560"/>
        <w:gridCol w:w="1417"/>
        <w:gridCol w:w="2693"/>
      </w:tblGrid>
      <w:tr w:rsidR="009D5CE4" w:rsidRPr="009D5CE4" w:rsidTr="009D5CE4">
        <w:trPr>
          <w:trHeight w:val="487"/>
        </w:trPr>
        <w:tc>
          <w:tcPr>
            <w:tcW w:w="99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Класс</w:t>
            </w:r>
          </w:p>
        </w:tc>
        <w:tc>
          <w:tcPr>
            <w:tcW w:w="1842"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Кол-во участников</w:t>
            </w:r>
          </w:p>
        </w:tc>
        <w:tc>
          <w:tcPr>
            <w:tcW w:w="1701"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«2»</w:t>
            </w:r>
          </w:p>
        </w:tc>
        <w:tc>
          <w:tcPr>
            <w:tcW w:w="1701"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«3»</w:t>
            </w:r>
          </w:p>
        </w:tc>
        <w:tc>
          <w:tcPr>
            <w:tcW w:w="1560"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«4»</w:t>
            </w:r>
          </w:p>
        </w:tc>
        <w:tc>
          <w:tcPr>
            <w:tcW w:w="1417"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Качество знаний</w:t>
            </w:r>
          </w:p>
        </w:tc>
      </w:tr>
      <w:tr w:rsidR="009D5CE4" w:rsidRPr="009D5CE4" w:rsidTr="009D5CE4">
        <w:trPr>
          <w:trHeight w:val="581"/>
        </w:trPr>
        <w:tc>
          <w:tcPr>
            <w:tcW w:w="993"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lastRenderedPageBreak/>
              <w:t>5аб</w:t>
            </w:r>
          </w:p>
        </w:tc>
        <w:tc>
          <w:tcPr>
            <w:tcW w:w="1842"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30</w:t>
            </w:r>
          </w:p>
        </w:tc>
        <w:tc>
          <w:tcPr>
            <w:tcW w:w="1701" w:type="dxa"/>
            <w:tcBorders>
              <w:top w:val="single" w:sz="4" w:space="0" w:color="000000"/>
              <w:left w:val="single" w:sz="4" w:space="0" w:color="000000"/>
              <w:bottom w:val="single" w:sz="4" w:space="0" w:color="000000"/>
              <w:right w:val="nil"/>
            </w:tcBorders>
            <w:vAlign w:val="center"/>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 (33%)</w:t>
            </w:r>
          </w:p>
          <w:p w:rsidR="009D5CE4" w:rsidRPr="009D5CE4" w:rsidRDefault="009D5CE4" w:rsidP="009D5CE4">
            <w:pPr>
              <w:pStyle w:val="a4"/>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nil"/>
            </w:tcBorders>
            <w:vAlign w:val="center"/>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5чел. (17%)</w:t>
            </w:r>
          </w:p>
          <w:p w:rsidR="009D5CE4" w:rsidRPr="009D5CE4" w:rsidRDefault="009D5CE4" w:rsidP="009D5CE4">
            <w:pPr>
              <w:pStyle w:val="a4"/>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nil"/>
            </w:tcBorders>
            <w:vAlign w:val="center"/>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21 чел.(70%)</w:t>
            </w:r>
          </w:p>
          <w:p w:rsidR="009D5CE4" w:rsidRPr="009D5CE4" w:rsidRDefault="009D5CE4" w:rsidP="009D5CE4">
            <w:pPr>
              <w:pStyle w:val="a4"/>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nil"/>
            </w:tcBorders>
            <w:vAlign w:val="center"/>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3 (10%)</w:t>
            </w:r>
          </w:p>
          <w:p w:rsidR="009D5CE4" w:rsidRPr="009D5CE4" w:rsidRDefault="009D5CE4" w:rsidP="009D5CE4">
            <w:pPr>
              <w:pStyle w:val="a4"/>
              <w:rPr>
                <w:rFonts w:ascii="Times New Roman"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80 %</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Сравнительный анализ показателей.</w:t>
      </w:r>
    </w:p>
    <w:tbl>
      <w:tblPr>
        <w:tblW w:w="0" w:type="auto"/>
        <w:tblInd w:w="108" w:type="dxa"/>
        <w:tblLayout w:type="fixed"/>
        <w:tblLook w:val="04A0" w:firstRow="1" w:lastRow="0" w:firstColumn="1" w:lastColumn="0" w:noHBand="0" w:noVBand="1"/>
      </w:tblPr>
      <w:tblGrid>
        <w:gridCol w:w="4111"/>
        <w:gridCol w:w="3402"/>
        <w:gridCol w:w="4394"/>
      </w:tblGrid>
      <w:tr w:rsidR="009D5CE4" w:rsidRPr="009D5CE4" w:rsidTr="009D5CE4">
        <w:trPr>
          <w:trHeight w:val="511"/>
        </w:trPr>
        <w:tc>
          <w:tcPr>
            <w:tcW w:w="4111"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Подтвердили годовую отметку</w:t>
            </w:r>
          </w:p>
        </w:tc>
        <w:tc>
          <w:tcPr>
            <w:tcW w:w="3402"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отметку выше</w:t>
            </w:r>
          </w:p>
        </w:tc>
        <w:tc>
          <w:tcPr>
            <w:tcW w:w="4394"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отметку ниже</w:t>
            </w:r>
          </w:p>
        </w:tc>
      </w:tr>
      <w:tr w:rsidR="009D5CE4" w:rsidRPr="009D5CE4" w:rsidTr="009D5CE4">
        <w:trPr>
          <w:trHeight w:val="269"/>
        </w:trPr>
        <w:tc>
          <w:tcPr>
            <w:tcW w:w="4111"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i/>
                <w:sz w:val="24"/>
                <w:szCs w:val="24"/>
              </w:rPr>
            </w:pPr>
            <w:r w:rsidRPr="009D5CE4">
              <w:rPr>
                <w:rFonts w:ascii="Times New Roman" w:hAnsi="Times New Roman"/>
                <w:i/>
                <w:sz w:val="24"/>
                <w:szCs w:val="24"/>
              </w:rPr>
              <w:t>23  (77%)</w:t>
            </w:r>
          </w:p>
        </w:tc>
        <w:tc>
          <w:tcPr>
            <w:tcW w:w="3402"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i/>
                <w:sz w:val="24"/>
                <w:szCs w:val="24"/>
              </w:rPr>
            </w:pPr>
            <w:r w:rsidRPr="009D5CE4">
              <w:rPr>
                <w:rFonts w:ascii="Times New Roman" w:hAnsi="Times New Roman"/>
                <w:i/>
                <w:sz w:val="24"/>
                <w:szCs w:val="24"/>
              </w:rPr>
              <w:t>1 чел  (3%)</w:t>
            </w:r>
          </w:p>
        </w:tc>
        <w:tc>
          <w:tcPr>
            <w:tcW w:w="4394"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i/>
                <w:sz w:val="24"/>
                <w:szCs w:val="24"/>
              </w:rPr>
            </w:pPr>
            <w:r w:rsidRPr="009D5CE4">
              <w:rPr>
                <w:rFonts w:ascii="Times New Roman" w:hAnsi="Times New Roman"/>
                <w:i/>
                <w:sz w:val="24"/>
                <w:szCs w:val="24"/>
              </w:rPr>
              <w:t>6чел. (20%)</w:t>
            </w:r>
          </w:p>
        </w:tc>
      </w:tr>
    </w:tbl>
    <w:p w:rsidR="009D5CE4" w:rsidRPr="009D5CE4" w:rsidRDefault="009D5CE4" w:rsidP="009D5CE4">
      <w:pPr>
        <w:pStyle w:val="a4"/>
        <w:rPr>
          <w:rFonts w:ascii="Times New Roman" w:hAnsi="Times New Roman"/>
          <w:b/>
          <w:bCs/>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                            Анализ проведения ВПР в  6-х  классах.</w:t>
      </w: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     Русский язык.  </w:t>
      </w:r>
    </w:p>
    <w:p w:rsidR="009D5CE4" w:rsidRPr="009D5CE4" w:rsidRDefault="009D5CE4" w:rsidP="009D5CE4">
      <w:pPr>
        <w:pStyle w:val="a4"/>
        <w:rPr>
          <w:rFonts w:ascii="Times New Roman" w:hAnsi="Times New Roman"/>
          <w:i/>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            30 человек.</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   24 человека.</w:t>
      </w:r>
    </w:p>
    <w:p w:rsidR="009D5CE4" w:rsidRPr="009D5CE4" w:rsidRDefault="009D5CE4" w:rsidP="009D5CE4">
      <w:pPr>
        <w:pStyle w:val="a4"/>
        <w:rPr>
          <w:rFonts w:ascii="Times New Roman" w:hAnsi="Times New Roman"/>
          <w:i/>
          <w:sz w:val="24"/>
          <w:szCs w:val="24"/>
        </w:rPr>
      </w:pPr>
    </w:p>
    <w:p w:rsidR="009D5CE4" w:rsidRPr="009D5CE4" w:rsidRDefault="009D5CE4" w:rsidP="009D5CE4">
      <w:pPr>
        <w:pStyle w:val="a4"/>
        <w:rPr>
          <w:rFonts w:ascii="Times New Roman" w:hAnsi="Times New Roman"/>
          <w:i/>
          <w:sz w:val="24"/>
          <w:szCs w:val="24"/>
        </w:rPr>
      </w:pPr>
      <w:r w:rsidRPr="009D5CE4">
        <w:rPr>
          <w:rFonts w:ascii="Times New Roman" w:hAnsi="Times New Roman"/>
          <w:b/>
          <w:i/>
          <w:sz w:val="24"/>
          <w:szCs w:val="24"/>
        </w:rPr>
        <w:t>Результаты.</w:t>
      </w:r>
    </w:p>
    <w:tbl>
      <w:tblPr>
        <w:tblW w:w="11760" w:type="dxa"/>
        <w:tblInd w:w="250" w:type="dxa"/>
        <w:tblLayout w:type="fixed"/>
        <w:tblLook w:val="04A0" w:firstRow="1" w:lastRow="0" w:firstColumn="1" w:lastColumn="0" w:noHBand="0" w:noVBand="1"/>
      </w:tblPr>
      <w:tblGrid>
        <w:gridCol w:w="886"/>
        <w:gridCol w:w="1807"/>
        <w:gridCol w:w="1700"/>
        <w:gridCol w:w="1700"/>
        <w:gridCol w:w="1559"/>
        <w:gridCol w:w="1416"/>
        <w:gridCol w:w="2692"/>
      </w:tblGrid>
      <w:tr w:rsidR="009D5CE4" w:rsidRPr="009D5CE4" w:rsidTr="009D5CE4">
        <w:tc>
          <w:tcPr>
            <w:tcW w:w="885"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Класс</w:t>
            </w:r>
          </w:p>
        </w:tc>
        <w:tc>
          <w:tcPr>
            <w:tcW w:w="1808"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Кол-во участников</w:t>
            </w:r>
          </w:p>
        </w:tc>
        <w:tc>
          <w:tcPr>
            <w:tcW w:w="1701"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«2»</w:t>
            </w:r>
          </w:p>
        </w:tc>
        <w:tc>
          <w:tcPr>
            <w:tcW w:w="1701"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«3»</w:t>
            </w:r>
          </w:p>
        </w:tc>
        <w:tc>
          <w:tcPr>
            <w:tcW w:w="1560"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«4»</w:t>
            </w:r>
          </w:p>
        </w:tc>
        <w:tc>
          <w:tcPr>
            <w:tcW w:w="1417"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Качество знаний</w:t>
            </w:r>
          </w:p>
        </w:tc>
      </w:tr>
      <w:tr w:rsidR="009D5CE4" w:rsidRPr="009D5CE4" w:rsidTr="009D5CE4">
        <w:tc>
          <w:tcPr>
            <w:tcW w:w="885"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6аб</w:t>
            </w:r>
          </w:p>
        </w:tc>
        <w:tc>
          <w:tcPr>
            <w:tcW w:w="1808"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24</w:t>
            </w:r>
          </w:p>
        </w:tc>
        <w:tc>
          <w:tcPr>
            <w:tcW w:w="1701"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 (4%)</w:t>
            </w:r>
          </w:p>
        </w:tc>
        <w:tc>
          <w:tcPr>
            <w:tcW w:w="1701"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7 (29%)</w:t>
            </w:r>
          </w:p>
        </w:tc>
        <w:tc>
          <w:tcPr>
            <w:tcW w:w="1560"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13 (54%)</w:t>
            </w:r>
          </w:p>
        </w:tc>
        <w:tc>
          <w:tcPr>
            <w:tcW w:w="1417"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3(12,5%)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66,6 %</w:t>
            </w:r>
          </w:p>
        </w:tc>
      </w:tr>
    </w:tbl>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i/>
          <w:sz w:val="24"/>
          <w:szCs w:val="24"/>
        </w:rPr>
      </w:pPr>
      <w:r w:rsidRPr="009D5CE4">
        <w:rPr>
          <w:rFonts w:ascii="Times New Roman" w:hAnsi="Times New Roman"/>
          <w:b/>
          <w:i/>
          <w:sz w:val="24"/>
          <w:szCs w:val="24"/>
        </w:rPr>
        <w:t>Сравнительный анализ показателей.</w:t>
      </w:r>
    </w:p>
    <w:tbl>
      <w:tblPr>
        <w:tblW w:w="0" w:type="auto"/>
        <w:tblInd w:w="250" w:type="dxa"/>
        <w:tblLayout w:type="fixed"/>
        <w:tblLook w:val="04A0" w:firstRow="1" w:lastRow="0" w:firstColumn="1" w:lastColumn="0" w:noHBand="0" w:noVBand="1"/>
      </w:tblPr>
      <w:tblGrid>
        <w:gridCol w:w="3260"/>
        <w:gridCol w:w="3402"/>
        <w:gridCol w:w="3144"/>
      </w:tblGrid>
      <w:tr w:rsidR="009D5CE4" w:rsidRPr="009D5CE4" w:rsidTr="009D5CE4">
        <w:tc>
          <w:tcPr>
            <w:tcW w:w="3260"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Подтвердили годовую отметку</w:t>
            </w:r>
          </w:p>
        </w:tc>
        <w:tc>
          <w:tcPr>
            <w:tcW w:w="3402"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отметку выше</w:t>
            </w:r>
          </w:p>
        </w:tc>
        <w:tc>
          <w:tcPr>
            <w:tcW w:w="3144"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отметку ниже</w:t>
            </w:r>
          </w:p>
        </w:tc>
      </w:tr>
      <w:tr w:rsidR="009D5CE4" w:rsidRPr="009D5CE4" w:rsidTr="009D5CE4">
        <w:tc>
          <w:tcPr>
            <w:tcW w:w="3260"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16   (67%)</w:t>
            </w:r>
          </w:p>
        </w:tc>
        <w:tc>
          <w:tcPr>
            <w:tcW w:w="3402"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c>
          <w:tcPr>
            <w:tcW w:w="3144"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8   (33%)</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       Математика</w:t>
      </w:r>
      <w:proofErr w:type="gramStart"/>
      <w:r w:rsidRPr="009D5CE4">
        <w:rPr>
          <w:rFonts w:ascii="Times New Roman" w:hAnsi="Times New Roman"/>
          <w:b/>
          <w:i/>
          <w:sz w:val="24"/>
          <w:szCs w:val="24"/>
        </w:rPr>
        <w:t xml:space="preserve"> .</w:t>
      </w:r>
      <w:proofErr w:type="gramEnd"/>
    </w:p>
    <w:p w:rsidR="009D5CE4" w:rsidRPr="009D5CE4" w:rsidRDefault="009D5CE4" w:rsidP="009D5CE4">
      <w:pPr>
        <w:pStyle w:val="a4"/>
        <w:rPr>
          <w:rFonts w:ascii="Times New Roman" w:hAnsi="Times New Roman"/>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31 человек.</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w:t>
      </w:r>
      <w:r w:rsidRPr="009D5CE4">
        <w:rPr>
          <w:rFonts w:ascii="Times New Roman" w:hAnsi="Times New Roman"/>
          <w:sz w:val="24"/>
          <w:szCs w:val="24"/>
        </w:rPr>
        <w:tab/>
        <w:t>28 человек.</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i/>
          <w:sz w:val="24"/>
          <w:szCs w:val="24"/>
        </w:rPr>
      </w:pPr>
      <w:r w:rsidRPr="009D5CE4">
        <w:rPr>
          <w:rFonts w:ascii="Times New Roman" w:hAnsi="Times New Roman"/>
          <w:b/>
          <w:i/>
          <w:sz w:val="24"/>
          <w:szCs w:val="24"/>
        </w:rPr>
        <w:t>Результаты.</w:t>
      </w:r>
    </w:p>
    <w:tbl>
      <w:tblPr>
        <w:tblW w:w="11760" w:type="dxa"/>
        <w:tblInd w:w="250" w:type="dxa"/>
        <w:tblLayout w:type="fixed"/>
        <w:tblLook w:val="04A0" w:firstRow="1" w:lastRow="0" w:firstColumn="1" w:lastColumn="0" w:noHBand="0" w:noVBand="1"/>
      </w:tblPr>
      <w:tblGrid>
        <w:gridCol w:w="993"/>
        <w:gridCol w:w="1700"/>
        <w:gridCol w:w="1700"/>
        <w:gridCol w:w="1700"/>
        <w:gridCol w:w="1559"/>
        <w:gridCol w:w="1416"/>
        <w:gridCol w:w="2692"/>
      </w:tblGrid>
      <w:tr w:rsidR="009D5CE4" w:rsidRPr="009D5CE4" w:rsidTr="009D5CE4">
        <w:trPr>
          <w:trHeight w:val="548"/>
        </w:trPr>
        <w:tc>
          <w:tcPr>
            <w:tcW w:w="992" w:type="dxa"/>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Класс</w:t>
            </w:r>
            <w:proofErr w:type="spellEnd"/>
          </w:p>
        </w:tc>
        <w:tc>
          <w:tcPr>
            <w:tcW w:w="1701"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Кол-во</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участников</w:t>
            </w:r>
            <w:proofErr w:type="spellEnd"/>
          </w:p>
        </w:tc>
        <w:tc>
          <w:tcPr>
            <w:tcW w:w="1701"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«2»</w:t>
            </w:r>
          </w:p>
        </w:tc>
        <w:tc>
          <w:tcPr>
            <w:tcW w:w="1701"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«3»</w:t>
            </w:r>
          </w:p>
        </w:tc>
        <w:tc>
          <w:tcPr>
            <w:tcW w:w="1560"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«4»</w:t>
            </w:r>
          </w:p>
        </w:tc>
        <w:tc>
          <w:tcPr>
            <w:tcW w:w="1417" w:type="dxa"/>
            <w:tcBorders>
              <w:top w:val="single" w:sz="4" w:space="0" w:color="000000"/>
              <w:left w:val="single" w:sz="4" w:space="0" w:color="000000"/>
              <w:bottom w:val="single" w:sz="4" w:space="0" w:color="000000"/>
              <w:right w:val="single" w:sz="4" w:space="0" w:color="auto"/>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«5»</w:t>
            </w: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Качество</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знаний</w:t>
            </w:r>
            <w:proofErr w:type="spellEnd"/>
          </w:p>
        </w:tc>
      </w:tr>
      <w:tr w:rsidR="009D5CE4" w:rsidRPr="009D5CE4" w:rsidTr="009D5CE4">
        <w:trPr>
          <w:trHeight w:val="710"/>
        </w:trPr>
        <w:tc>
          <w:tcPr>
            <w:tcW w:w="992" w:type="dxa"/>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6аб</w:t>
            </w:r>
          </w:p>
        </w:tc>
        <w:tc>
          <w:tcPr>
            <w:tcW w:w="1701"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28</w:t>
            </w:r>
          </w:p>
        </w:tc>
        <w:tc>
          <w:tcPr>
            <w:tcW w:w="1701"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3 (11%)</w:t>
            </w:r>
          </w:p>
        </w:tc>
        <w:tc>
          <w:tcPr>
            <w:tcW w:w="1701"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18 (64%)</w:t>
            </w:r>
          </w:p>
        </w:tc>
        <w:tc>
          <w:tcPr>
            <w:tcW w:w="1560"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6 (21%)</w:t>
            </w:r>
          </w:p>
        </w:tc>
        <w:tc>
          <w:tcPr>
            <w:tcW w:w="1417" w:type="dxa"/>
            <w:tcBorders>
              <w:top w:val="single" w:sz="4" w:space="0" w:color="000000"/>
              <w:left w:val="single" w:sz="4" w:space="0" w:color="000000"/>
              <w:bottom w:val="single" w:sz="4" w:space="0" w:color="000000"/>
              <w:right w:val="single" w:sz="4" w:space="0" w:color="auto"/>
            </w:tcBorders>
            <w:vAlign w:val="center"/>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 (3</w:t>
            </w:r>
            <w:proofErr w:type="gramStart"/>
            <w:r w:rsidRPr="009D5CE4">
              <w:rPr>
                <w:rFonts w:ascii="Times New Roman" w:hAnsi="Times New Roman"/>
                <w:sz w:val="24"/>
                <w:szCs w:val="24"/>
                <w:lang w:val="en-US"/>
              </w:rPr>
              <w:t>,5</w:t>
            </w:r>
            <w:proofErr w:type="gramEnd"/>
            <w:r w:rsidRPr="009D5CE4">
              <w:rPr>
                <w:rFonts w:ascii="Times New Roman" w:hAnsi="Times New Roman"/>
                <w:sz w:val="24"/>
                <w:szCs w:val="24"/>
                <w:lang w:val="en-US"/>
              </w:rPr>
              <w:t>%)</w:t>
            </w: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25%</w:t>
            </w:r>
          </w:p>
        </w:tc>
      </w:tr>
    </w:tbl>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i/>
          <w:sz w:val="24"/>
          <w:szCs w:val="24"/>
        </w:rPr>
      </w:pPr>
      <w:r w:rsidRPr="009D5CE4">
        <w:rPr>
          <w:rFonts w:ascii="Times New Roman" w:hAnsi="Times New Roman"/>
          <w:b/>
          <w:i/>
          <w:sz w:val="24"/>
          <w:szCs w:val="24"/>
        </w:rPr>
        <w:t>Сравнительный анализ показателей.</w:t>
      </w:r>
    </w:p>
    <w:tbl>
      <w:tblPr>
        <w:tblW w:w="9780" w:type="dxa"/>
        <w:tblInd w:w="250" w:type="dxa"/>
        <w:tblLayout w:type="fixed"/>
        <w:tblLook w:val="04A0" w:firstRow="1" w:lastRow="0" w:firstColumn="1" w:lastColumn="0" w:noHBand="0" w:noVBand="1"/>
      </w:tblPr>
      <w:tblGrid>
        <w:gridCol w:w="2834"/>
        <w:gridCol w:w="3119"/>
        <w:gridCol w:w="3827"/>
      </w:tblGrid>
      <w:tr w:rsidR="009D5CE4" w:rsidRPr="009D5CE4" w:rsidTr="009D5CE4">
        <w:trPr>
          <w:trHeight w:val="376"/>
        </w:trPr>
        <w:tc>
          <w:tcPr>
            <w:tcW w:w="2835" w:type="dxa"/>
            <w:tcBorders>
              <w:top w:val="single" w:sz="4" w:space="0" w:color="000000"/>
              <w:left w:val="single" w:sz="4" w:space="0" w:color="auto"/>
              <w:bottom w:val="single" w:sz="4" w:space="0" w:color="000000"/>
              <w:right w:val="nil"/>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Подтвердили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годовую</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
        </w:tc>
        <w:tc>
          <w:tcPr>
            <w:tcW w:w="3119"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выше</w:t>
            </w:r>
            <w:proofErr w:type="spellEnd"/>
          </w:p>
        </w:tc>
        <w:tc>
          <w:tcPr>
            <w:tcW w:w="3827"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ниже</w:t>
            </w:r>
            <w:proofErr w:type="spellEnd"/>
          </w:p>
        </w:tc>
      </w:tr>
      <w:tr w:rsidR="009D5CE4" w:rsidRPr="009D5CE4" w:rsidTr="009D5CE4">
        <w:trPr>
          <w:trHeight w:val="183"/>
        </w:trPr>
        <w:tc>
          <w:tcPr>
            <w:tcW w:w="2835" w:type="dxa"/>
            <w:tcBorders>
              <w:top w:val="single" w:sz="4" w:space="0" w:color="000000"/>
              <w:left w:val="single" w:sz="4" w:space="0" w:color="auto"/>
              <w:bottom w:val="single" w:sz="4" w:space="0" w:color="000000"/>
              <w:right w:val="nil"/>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10 (36%)</w:t>
            </w:r>
          </w:p>
        </w:tc>
        <w:tc>
          <w:tcPr>
            <w:tcW w:w="3119"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0</w:t>
            </w:r>
          </w:p>
        </w:tc>
        <w:tc>
          <w:tcPr>
            <w:tcW w:w="3827" w:type="dxa"/>
            <w:tcBorders>
              <w:top w:val="single" w:sz="4" w:space="0" w:color="000000"/>
              <w:left w:val="single" w:sz="4" w:space="0" w:color="000000"/>
              <w:bottom w:val="single" w:sz="4" w:space="0" w:color="000000"/>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18 (64%)</w:t>
            </w:r>
          </w:p>
        </w:tc>
      </w:tr>
    </w:tbl>
    <w:p w:rsidR="009D5CE4"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 xml:space="preserve">  </w:t>
      </w: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i/>
          <w:sz w:val="24"/>
          <w:szCs w:val="24"/>
        </w:rPr>
        <w:t xml:space="preserve">.      </w:t>
      </w:r>
      <w:r w:rsidRPr="009D5CE4">
        <w:rPr>
          <w:rFonts w:ascii="Times New Roman" w:hAnsi="Times New Roman"/>
          <w:b/>
          <w:i/>
          <w:sz w:val="24"/>
          <w:szCs w:val="24"/>
        </w:rPr>
        <w:t xml:space="preserve">История.  </w:t>
      </w:r>
    </w:p>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     Показатели участия</w:t>
      </w: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 xml:space="preserve">           32 человека.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w:t>
      </w:r>
      <w:r w:rsidRPr="009D5CE4">
        <w:rPr>
          <w:rFonts w:ascii="Times New Roman" w:hAnsi="Times New Roman"/>
          <w:sz w:val="24"/>
          <w:szCs w:val="24"/>
        </w:rPr>
        <w:tab/>
        <w:t>29 человек.</w:t>
      </w:r>
    </w:p>
    <w:p w:rsidR="009D5CE4" w:rsidRPr="009D5CE4" w:rsidRDefault="009D5CE4" w:rsidP="009D5CE4">
      <w:pPr>
        <w:pStyle w:val="a4"/>
        <w:rPr>
          <w:rFonts w:ascii="Times New Roman" w:hAnsi="Times New Roman"/>
          <w:b/>
          <w:bCs/>
          <w:sz w:val="24"/>
          <w:szCs w:val="24"/>
        </w:rPr>
      </w:pP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lastRenderedPageBreak/>
        <w:t xml:space="preserve"> Количественные показатели</w:t>
      </w:r>
    </w:p>
    <w:tbl>
      <w:tblPr>
        <w:tblW w:w="13035" w:type="dxa"/>
        <w:tblInd w:w="-885" w:type="dxa"/>
        <w:tblLayout w:type="fixed"/>
        <w:tblLook w:val="04A0" w:firstRow="1" w:lastRow="0" w:firstColumn="1" w:lastColumn="0" w:noHBand="0" w:noVBand="1"/>
      </w:tblPr>
      <w:tblGrid>
        <w:gridCol w:w="1450"/>
        <w:gridCol w:w="960"/>
        <w:gridCol w:w="1558"/>
        <w:gridCol w:w="1558"/>
        <w:gridCol w:w="1842"/>
        <w:gridCol w:w="1700"/>
        <w:gridCol w:w="1700"/>
        <w:gridCol w:w="2267"/>
      </w:tblGrid>
      <w:tr w:rsidR="009D5CE4" w:rsidRPr="009D5CE4" w:rsidTr="009D5CE4">
        <w:trPr>
          <w:trHeight w:val="548"/>
        </w:trPr>
        <w:tc>
          <w:tcPr>
            <w:tcW w:w="1451" w:type="dxa"/>
            <w:vMerge w:val="restart"/>
            <w:tcBorders>
              <w:top w:val="nil"/>
              <w:left w:val="single" w:sz="4" w:space="0" w:color="000000"/>
              <w:bottom w:val="nil"/>
              <w:right w:val="single" w:sz="4" w:space="0" w:color="auto"/>
            </w:tcBorders>
            <w:vAlign w:val="center"/>
            <w:hideMark/>
          </w:tcPr>
          <w:p w:rsidR="009D5CE4" w:rsidRPr="009D5CE4" w:rsidRDefault="009D5CE4" w:rsidP="009D5CE4">
            <w:pPr>
              <w:pStyle w:val="a4"/>
              <w:rPr>
                <w:rFonts w:ascii="Times New Roman" w:hAnsi="Times New Roman"/>
                <w:sz w:val="24"/>
                <w:szCs w:val="24"/>
              </w:rPr>
            </w:pPr>
          </w:p>
        </w:tc>
        <w:tc>
          <w:tcPr>
            <w:tcW w:w="960" w:type="dxa"/>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Класс</w:t>
            </w:r>
            <w:proofErr w:type="spellEnd"/>
          </w:p>
        </w:tc>
        <w:tc>
          <w:tcPr>
            <w:tcW w:w="1559"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Кол-во</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участников</w:t>
            </w:r>
            <w:proofErr w:type="spellEnd"/>
          </w:p>
        </w:tc>
        <w:tc>
          <w:tcPr>
            <w:tcW w:w="1559"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«2»</w:t>
            </w:r>
          </w:p>
        </w:tc>
        <w:tc>
          <w:tcPr>
            <w:tcW w:w="1843"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«3»</w:t>
            </w:r>
          </w:p>
        </w:tc>
        <w:tc>
          <w:tcPr>
            <w:tcW w:w="1701"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«4»</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«5»</w:t>
            </w:r>
          </w:p>
        </w:tc>
        <w:tc>
          <w:tcPr>
            <w:tcW w:w="2268" w:type="dxa"/>
            <w:tcBorders>
              <w:top w:val="single" w:sz="4" w:space="0" w:color="000000"/>
              <w:left w:val="single" w:sz="4" w:space="0" w:color="auto"/>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Качество</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знаний</w:t>
            </w:r>
            <w:proofErr w:type="spellEnd"/>
          </w:p>
        </w:tc>
      </w:tr>
      <w:tr w:rsidR="009D5CE4" w:rsidRPr="009D5CE4" w:rsidTr="009D5CE4">
        <w:trPr>
          <w:trHeight w:val="710"/>
        </w:trPr>
        <w:tc>
          <w:tcPr>
            <w:tcW w:w="1451" w:type="dxa"/>
            <w:vMerge/>
            <w:tcBorders>
              <w:top w:val="nil"/>
              <w:left w:val="single" w:sz="4" w:space="0" w:color="000000"/>
              <w:bottom w:val="nil"/>
              <w:right w:val="single" w:sz="4" w:space="0" w:color="auto"/>
            </w:tcBorders>
            <w:vAlign w:val="center"/>
            <w:hideMark/>
          </w:tcPr>
          <w:p w:rsidR="009D5CE4" w:rsidRPr="009D5CE4" w:rsidRDefault="009D5CE4" w:rsidP="009D5CE4">
            <w:pPr>
              <w:pStyle w:val="a4"/>
              <w:rPr>
                <w:rFonts w:ascii="Times New Roman" w:hAnsi="Times New Roman"/>
                <w:sz w:val="24"/>
                <w:szCs w:val="24"/>
              </w:rPr>
            </w:pPr>
          </w:p>
        </w:tc>
        <w:tc>
          <w:tcPr>
            <w:tcW w:w="960" w:type="dxa"/>
            <w:tcBorders>
              <w:top w:val="single" w:sz="4" w:space="0" w:color="000000"/>
              <w:left w:val="single" w:sz="4" w:space="0" w:color="auto"/>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6аб</w:t>
            </w:r>
          </w:p>
        </w:tc>
        <w:tc>
          <w:tcPr>
            <w:tcW w:w="1559"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29</w:t>
            </w:r>
          </w:p>
        </w:tc>
        <w:tc>
          <w:tcPr>
            <w:tcW w:w="1559"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6 (21%)</w:t>
            </w:r>
          </w:p>
        </w:tc>
        <w:tc>
          <w:tcPr>
            <w:tcW w:w="1843"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16 (55%)</w:t>
            </w:r>
          </w:p>
        </w:tc>
        <w:tc>
          <w:tcPr>
            <w:tcW w:w="1701"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6 (21%)</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 (3%)</w:t>
            </w:r>
          </w:p>
        </w:tc>
        <w:tc>
          <w:tcPr>
            <w:tcW w:w="2268" w:type="dxa"/>
            <w:tcBorders>
              <w:top w:val="single" w:sz="4" w:space="0" w:color="000000"/>
              <w:left w:val="single" w:sz="4" w:space="0" w:color="auto"/>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24%</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                                      Сравнительный анализ показателей</w:t>
      </w:r>
    </w:p>
    <w:tbl>
      <w:tblPr>
        <w:tblW w:w="12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394"/>
        <w:gridCol w:w="3402"/>
      </w:tblGrid>
      <w:tr w:rsidR="009D5CE4" w:rsidRPr="009D5CE4" w:rsidTr="009D5CE4">
        <w:tc>
          <w:tcPr>
            <w:tcW w:w="4361"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i/>
                <w:sz w:val="24"/>
                <w:szCs w:val="24"/>
                <w:lang w:val="en-US"/>
              </w:rPr>
            </w:pPr>
            <w:proofErr w:type="spellStart"/>
            <w:r w:rsidRPr="009D5CE4">
              <w:rPr>
                <w:rFonts w:ascii="Times New Roman" w:hAnsi="Times New Roman"/>
                <w:b/>
                <w:i/>
                <w:sz w:val="24"/>
                <w:szCs w:val="24"/>
                <w:lang w:val="en-US"/>
              </w:rPr>
              <w:t>Подтвердили</w:t>
            </w:r>
            <w:proofErr w:type="spellEnd"/>
            <w:r w:rsidRPr="009D5CE4">
              <w:rPr>
                <w:rFonts w:ascii="Times New Roman" w:hAnsi="Times New Roman"/>
                <w:b/>
                <w:i/>
                <w:sz w:val="24"/>
                <w:szCs w:val="24"/>
                <w:lang w:val="en-US"/>
              </w:rPr>
              <w:t xml:space="preserve">  </w:t>
            </w:r>
            <w:proofErr w:type="spellStart"/>
            <w:r w:rsidRPr="009D5CE4">
              <w:rPr>
                <w:rFonts w:ascii="Times New Roman" w:hAnsi="Times New Roman"/>
                <w:b/>
                <w:i/>
                <w:sz w:val="24"/>
                <w:szCs w:val="24"/>
                <w:lang w:val="en-US"/>
              </w:rPr>
              <w:t>годовую</w:t>
            </w:r>
            <w:proofErr w:type="spellEnd"/>
            <w:r w:rsidRPr="009D5CE4">
              <w:rPr>
                <w:rFonts w:ascii="Times New Roman" w:hAnsi="Times New Roman"/>
                <w:b/>
                <w:i/>
                <w:sz w:val="24"/>
                <w:szCs w:val="24"/>
                <w:lang w:val="en-US"/>
              </w:rPr>
              <w:t xml:space="preserve">  о</w:t>
            </w:r>
            <w:proofErr w:type="spellStart"/>
            <w:r w:rsidRPr="009D5CE4">
              <w:rPr>
                <w:rFonts w:ascii="Times New Roman" w:hAnsi="Times New Roman"/>
                <w:b/>
                <w:i/>
                <w:sz w:val="24"/>
                <w:szCs w:val="24"/>
              </w:rPr>
              <w:t>тмет</w:t>
            </w:r>
            <w:r w:rsidRPr="009D5CE4">
              <w:rPr>
                <w:rFonts w:ascii="Times New Roman" w:hAnsi="Times New Roman"/>
                <w:b/>
                <w:i/>
                <w:sz w:val="24"/>
                <w:szCs w:val="24"/>
                <w:lang w:val="en-US"/>
              </w:rPr>
              <w:t>ку</w:t>
            </w:r>
            <w:proofErr w:type="spellEnd"/>
          </w:p>
        </w:tc>
        <w:tc>
          <w:tcPr>
            <w:tcW w:w="43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i/>
                <w:sz w:val="24"/>
                <w:szCs w:val="24"/>
                <w:lang w:val="en-US"/>
              </w:rPr>
            </w:pPr>
            <w:proofErr w:type="spellStart"/>
            <w:r w:rsidRPr="009D5CE4">
              <w:rPr>
                <w:rFonts w:ascii="Times New Roman" w:hAnsi="Times New Roman"/>
                <w:b/>
                <w:i/>
                <w:sz w:val="24"/>
                <w:szCs w:val="24"/>
                <w:lang w:val="en-US"/>
              </w:rPr>
              <w:t>Получили</w:t>
            </w:r>
            <w:proofErr w:type="spellEnd"/>
            <w:r w:rsidRPr="009D5CE4">
              <w:rPr>
                <w:rFonts w:ascii="Times New Roman" w:hAnsi="Times New Roman"/>
                <w:b/>
                <w:i/>
                <w:sz w:val="24"/>
                <w:szCs w:val="24"/>
                <w:lang w:val="en-US"/>
              </w:rPr>
              <w:t xml:space="preserve">  </w:t>
            </w:r>
            <w:proofErr w:type="spellStart"/>
            <w:r w:rsidRPr="009D5CE4">
              <w:rPr>
                <w:rFonts w:ascii="Times New Roman" w:hAnsi="Times New Roman"/>
                <w:b/>
                <w:i/>
                <w:sz w:val="24"/>
                <w:szCs w:val="24"/>
                <w:lang w:val="en-US"/>
              </w:rPr>
              <w:t>отметку</w:t>
            </w:r>
            <w:proofErr w:type="spellEnd"/>
            <w:r w:rsidRPr="009D5CE4">
              <w:rPr>
                <w:rFonts w:ascii="Times New Roman" w:hAnsi="Times New Roman"/>
                <w:b/>
                <w:i/>
                <w:sz w:val="24"/>
                <w:szCs w:val="24"/>
                <w:lang w:val="en-US"/>
              </w:rPr>
              <w:t xml:space="preserve">  </w:t>
            </w:r>
            <w:proofErr w:type="spellStart"/>
            <w:r w:rsidRPr="009D5CE4">
              <w:rPr>
                <w:rFonts w:ascii="Times New Roman" w:hAnsi="Times New Roman"/>
                <w:b/>
                <w:i/>
                <w:sz w:val="24"/>
                <w:szCs w:val="24"/>
                <w:lang w:val="en-US"/>
              </w:rPr>
              <w:t>выше</w:t>
            </w:r>
            <w:proofErr w:type="spellEnd"/>
          </w:p>
        </w:tc>
        <w:tc>
          <w:tcPr>
            <w:tcW w:w="3402"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i/>
                <w:sz w:val="24"/>
                <w:szCs w:val="24"/>
                <w:lang w:val="en-US"/>
              </w:rPr>
            </w:pPr>
            <w:proofErr w:type="spellStart"/>
            <w:r w:rsidRPr="009D5CE4">
              <w:rPr>
                <w:rFonts w:ascii="Times New Roman" w:hAnsi="Times New Roman"/>
                <w:b/>
                <w:i/>
                <w:sz w:val="24"/>
                <w:szCs w:val="24"/>
                <w:lang w:val="en-US"/>
              </w:rPr>
              <w:t>Получили</w:t>
            </w:r>
            <w:proofErr w:type="spellEnd"/>
            <w:r w:rsidRPr="009D5CE4">
              <w:rPr>
                <w:rFonts w:ascii="Times New Roman" w:hAnsi="Times New Roman"/>
                <w:b/>
                <w:i/>
                <w:sz w:val="24"/>
                <w:szCs w:val="24"/>
                <w:lang w:val="en-US"/>
              </w:rPr>
              <w:t xml:space="preserve">  </w:t>
            </w:r>
            <w:proofErr w:type="spellStart"/>
            <w:r w:rsidRPr="009D5CE4">
              <w:rPr>
                <w:rFonts w:ascii="Times New Roman" w:hAnsi="Times New Roman"/>
                <w:b/>
                <w:i/>
                <w:sz w:val="24"/>
                <w:szCs w:val="24"/>
                <w:lang w:val="en-US"/>
              </w:rPr>
              <w:t>отметку</w:t>
            </w:r>
            <w:proofErr w:type="spellEnd"/>
            <w:r w:rsidRPr="009D5CE4">
              <w:rPr>
                <w:rFonts w:ascii="Times New Roman" w:hAnsi="Times New Roman"/>
                <w:b/>
                <w:i/>
                <w:sz w:val="24"/>
                <w:szCs w:val="24"/>
                <w:lang w:val="en-US"/>
              </w:rPr>
              <w:t xml:space="preserve">  </w:t>
            </w:r>
            <w:proofErr w:type="spellStart"/>
            <w:r w:rsidRPr="009D5CE4">
              <w:rPr>
                <w:rFonts w:ascii="Times New Roman" w:hAnsi="Times New Roman"/>
                <w:b/>
                <w:i/>
                <w:sz w:val="24"/>
                <w:szCs w:val="24"/>
                <w:lang w:val="en-US"/>
              </w:rPr>
              <w:t>ниже</w:t>
            </w:r>
            <w:proofErr w:type="spellEnd"/>
          </w:p>
        </w:tc>
      </w:tr>
      <w:tr w:rsidR="009D5CE4" w:rsidRPr="009D5CE4" w:rsidTr="009D5CE4">
        <w:tc>
          <w:tcPr>
            <w:tcW w:w="4361"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4 (14%)</w:t>
            </w:r>
          </w:p>
        </w:tc>
        <w:tc>
          <w:tcPr>
            <w:tcW w:w="43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 (3%)</w:t>
            </w:r>
          </w:p>
        </w:tc>
        <w:tc>
          <w:tcPr>
            <w:tcW w:w="3402"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24 (83%)</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i/>
          <w:sz w:val="24"/>
          <w:szCs w:val="24"/>
        </w:rPr>
        <w:t xml:space="preserve">   </w:t>
      </w:r>
      <w:r w:rsidRPr="009D5CE4">
        <w:rPr>
          <w:rFonts w:ascii="Times New Roman" w:hAnsi="Times New Roman"/>
          <w:b/>
          <w:i/>
          <w:sz w:val="24"/>
          <w:szCs w:val="24"/>
        </w:rPr>
        <w:t xml:space="preserve">Биология. </w:t>
      </w: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               Показатели участия</w:t>
      </w:r>
    </w:p>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sz w:val="24"/>
          <w:szCs w:val="24"/>
        </w:rPr>
        <w:t xml:space="preserve">        </w:t>
      </w:r>
      <w:r w:rsidRPr="009D5CE4">
        <w:rPr>
          <w:rFonts w:ascii="Times New Roman" w:hAnsi="Times New Roman"/>
          <w:sz w:val="24"/>
          <w:szCs w:val="24"/>
        </w:rPr>
        <w:t>Всего учащихся:</w:t>
      </w:r>
      <w:r w:rsidRPr="009D5CE4">
        <w:rPr>
          <w:rFonts w:ascii="Times New Roman" w:hAnsi="Times New Roman"/>
          <w:sz w:val="24"/>
          <w:szCs w:val="24"/>
        </w:rPr>
        <w:tab/>
        <w:t xml:space="preserve"> 32 человека.</w:t>
      </w:r>
    </w:p>
    <w:p w:rsidR="009D5CE4" w:rsidRPr="009D5CE4" w:rsidRDefault="009D5CE4" w:rsidP="009D5CE4">
      <w:pPr>
        <w:pStyle w:val="a4"/>
        <w:rPr>
          <w:rFonts w:ascii="Times New Roman" w:hAnsi="Times New Roman"/>
          <w:b/>
          <w:sz w:val="24"/>
          <w:szCs w:val="24"/>
        </w:rPr>
      </w:pPr>
      <w:r w:rsidRPr="009D5CE4">
        <w:rPr>
          <w:rFonts w:ascii="Times New Roman" w:hAnsi="Times New Roman"/>
          <w:sz w:val="24"/>
          <w:szCs w:val="24"/>
        </w:rPr>
        <w:t xml:space="preserve">         Участвовали в ВПР:</w:t>
      </w:r>
      <w:r w:rsidRPr="009D5CE4">
        <w:rPr>
          <w:rFonts w:ascii="Times New Roman" w:hAnsi="Times New Roman"/>
          <w:sz w:val="24"/>
          <w:szCs w:val="24"/>
        </w:rPr>
        <w:tab/>
        <w:t>24 человека</w:t>
      </w:r>
      <w:r w:rsidRPr="009D5CE4">
        <w:rPr>
          <w:rFonts w:ascii="Times New Roman" w:hAnsi="Times New Roman"/>
          <w:b/>
          <w:sz w:val="24"/>
          <w:szCs w:val="24"/>
        </w:rPr>
        <w:t>.</w:t>
      </w:r>
    </w:p>
    <w:p w:rsidR="009D5CE4" w:rsidRPr="009D5CE4" w:rsidRDefault="009D5CE4" w:rsidP="009D5CE4">
      <w:pPr>
        <w:pStyle w:val="a4"/>
        <w:rPr>
          <w:rFonts w:ascii="Times New Roman" w:hAnsi="Times New Roman"/>
          <w:b/>
          <w:bCs/>
          <w:sz w:val="24"/>
          <w:szCs w:val="24"/>
        </w:rPr>
      </w:pPr>
      <w:r w:rsidRPr="009D5CE4">
        <w:rPr>
          <w:rFonts w:ascii="Times New Roman" w:hAnsi="Times New Roman"/>
          <w:b/>
          <w:sz w:val="24"/>
          <w:szCs w:val="24"/>
        </w:rPr>
        <w:t xml:space="preserve">               </w:t>
      </w:r>
    </w:p>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sz w:val="24"/>
          <w:szCs w:val="24"/>
        </w:rPr>
        <w:t xml:space="preserve"> Количественные показатели</w:t>
      </w:r>
    </w:p>
    <w:tbl>
      <w:tblPr>
        <w:tblW w:w="0" w:type="auto"/>
        <w:tblInd w:w="-58" w:type="dxa"/>
        <w:tblLayout w:type="fixed"/>
        <w:tblCellMar>
          <w:top w:w="84" w:type="dxa"/>
          <w:left w:w="84" w:type="dxa"/>
          <w:bottom w:w="84" w:type="dxa"/>
          <w:right w:w="84" w:type="dxa"/>
        </w:tblCellMar>
        <w:tblLook w:val="04A0" w:firstRow="1" w:lastRow="0" w:firstColumn="1" w:lastColumn="0" w:noHBand="0" w:noVBand="1"/>
      </w:tblPr>
      <w:tblGrid>
        <w:gridCol w:w="993"/>
        <w:gridCol w:w="1701"/>
        <w:gridCol w:w="2410"/>
        <w:gridCol w:w="850"/>
        <w:gridCol w:w="992"/>
        <w:gridCol w:w="851"/>
        <w:gridCol w:w="850"/>
        <w:gridCol w:w="1418"/>
        <w:gridCol w:w="2126"/>
      </w:tblGrid>
      <w:tr w:rsidR="009D5CE4" w:rsidRPr="009D5CE4" w:rsidTr="009D5CE4">
        <w:trPr>
          <w:trHeight w:val="959"/>
        </w:trPr>
        <w:tc>
          <w:tcPr>
            <w:tcW w:w="993"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proofErr w:type="spellStart"/>
            <w:r w:rsidRPr="009D5CE4">
              <w:rPr>
                <w:rFonts w:ascii="Times New Roman" w:hAnsi="Times New Roman"/>
                <w:b/>
                <w:bCs/>
                <w:iCs/>
                <w:sz w:val="24"/>
                <w:szCs w:val="24"/>
                <w:lang w:val="en-US"/>
              </w:rPr>
              <w:t>Класс</w:t>
            </w:r>
            <w:proofErr w:type="spellEnd"/>
          </w:p>
        </w:tc>
        <w:tc>
          <w:tcPr>
            <w:tcW w:w="170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proofErr w:type="spellStart"/>
            <w:r w:rsidRPr="009D5CE4">
              <w:rPr>
                <w:rFonts w:ascii="Times New Roman" w:hAnsi="Times New Roman"/>
                <w:b/>
                <w:bCs/>
                <w:iCs/>
                <w:sz w:val="24"/>
                <w:szCs w:val="24"/>
                <w:lang w:val="en-US"/>
              </w:rPr>
              <w:t>Кол-во</w:t>
            </w:r>
            <w:proofErr w:type="spellEnd"/>
            <w:r w:rsidRPr="009D5CE4">
              <w:rPr>
                <w:rFonts w:ascii="Times New Roman" w:hAnsi="Times New Roman"/>
                <w:b/>
                <w:bCs/>
                <w:iCs/>
                <w:sz w:val="24"/>
                <w:szCs w:val="24"/>
                <w:lang w:val="en-US"/>
              </w:rPr>
              <w:t xml:space="preserve"> </w:t>
            </w:r>
            <w:proofErr w:type="spellStart"/>
            <w:r w:rsidRPr="009D5CE4">
              <w:rPr>
                <w:rFonts w:ascii="Times New Roman" w:hAnsi="Times New Roman"/>
                <w:b/>
                <w:bCs/>
                <w:iCs/>
                <w:sz w:val="24"/>
                <w:szCs w:val="24"/>
                <w:lang w:val="en-US"/>
              </w:rPr>
              <w:t>человек</w:t>
            </w:r>
            <w:proofErr w:type="spellEnd"/>
          </w:p>
        </w:tc>
        <w:tc>
          <w:tcPr>
            <w:tcW w:w="241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proofErr w:type="spellStart"/>
            <w:r w:rsidRPr="009D5CE4">
              <w:rPr>
                <w:rFonts w:ascii="Times New Roman" w:hAnsi="Times New Roman"/>
                <w:b/>
                <w:bCs/>
                <w:iCs/>
                <w:sz w:val="24"/>
                <w:szCs w:val="24"/>
                <w:lang w:val="en-US"/>
              </w:rPr>
              <w:t>Кол-во</w:t>
            </w:r>
            <w:proofErr w:type="spellEnd"/>
            <w:r w:rsidRPr="009D5CE4">
              <w:rPr>
                <w:rFonts w:ascii="Times New Roman" w:hAnsi="Times New Roman"/>
                <w:b/>
                <w:bCs/>
                <w:iCs/>
                <w:sz w:val="24"/>
                <w:szCs w:val="24"/>
                <w:lang w:val="en-US"/>
              </w:rPr>
              <w:t xml:space="preserve"> </w:t>
            </w:r>
            <w:proofErr w:type="spellStart"/>
            <w:r w:rsidRPr="009D5CE4">
              <w:rPr>
                <w:rFonts w:ascii="Times New Roman" w:hAnsi="Times New Roman"/>
                <w:b/>
                <w:bCs/>
                <w:iCs/>
                <w:sz w:val="24"/>
                <w:szCs w:val="24"/>
                <w:lang w:val="en-US"/>
              </w:rPr>
              <w:t>выполнявших</w:t>
            </w:r>
            <w:proofErr w:type="spellEnd"/>
            <w:r w:rsidRPr="009D5CE4">
              <w:rPr>
                <w:rFonts w:ascii="Times New Roman" w:hAnsi="Times New Roman"/>
                <w:b/>
                <w:bCs/>
                <w:iCs/>
                <w:sz w:val="24"/>
                <w:szCs w:val="24"/>
                <w:lang w:val="en-US"/>
              </w:rPr>
              <w:t xml:space="preserve"> </w:t>
            </w:r>
            <w:proofErr w:type="spellStart"/>
            <w:r w:rsidRPr="009D5CE4">
              <w:rPr>
                <w:rFonts w:ascii="Times New Roman" w:hAnsi="Times New Roman"/>
                <w:b/>
                <w:bCs/>
                <w:iCs/>
                <w:sz w:val="24"/>
                <w:szCs w:val="24"/>
                <w:lang w:val="en-US"/>
              </w:rPr>
              <w:t>работу</w:t>
            </w:r>
            <w:proofErr w:type="spellEnd"/>
          </w:p>
        </w:tc>
        <w:tc>
          <w:tcPr>
            <w:tcW w:w="85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lang w:val="en-US"/>
              </w:rPr>
              <w:t>«2»</w:t>
            </w:r>
          </w:p>
        </w:tc>
        <w:tc>
          <w:tcPr>
            <w:tcW w:w="99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lang w:val="en-US"/>
              </w:rPr>
              <w:t>«3»</w:t>
            </w:r>
          </w:p>
        </w:tc>
        <w:tc>
          <w:tcPr>
            <w:tcW w:w="85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lang w:val="en-US"/>
              </w:rPr>
              <w:t>«4»</w:t>
            </w:r>
          </w:p>
        </w:tc>
        <w:tc>
          <w:tcPr>
            <w:tcW w:w="85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lang w:val="en-US"/>
              </w:rPr>
              <w:t>«5»</w:t>
            </w:r>
          </w:p>
        </w:tc>
        <w:tc>
          <w:tcPr>
            <w:tcW w:w="141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proofErr w:type="spellStart"/>
            <w:r w:rsidRPr="009D5CE4">
              <w:rPr>
                <w:rFonts w:ascii="Times New Roman" w:hAnsi="Times New Roman"/>
                <w:b/>
                <w:bCs/>
                <w:iCs/>
                <w:sz w:val="24"/>
                <w:szCs w:val="24"/>
                <w:lang w:val="en-US"/>
              </w:rPr>
              <w:t>Качество</w:t>
            </w:r>
            <w:proofErr w:type="spellEnd"/>
            <w:r w:rsidRPr="009D5CE4">
              <w:rPr>
                <w:rFonts w:ascii="Times New Roman" w:hAnsi="Times New Roman"/>
                <w:b/>
                <w:bCs/>
                <w:iCs/>
                <w:sz w:val="24"/>
                <w:szCs w:val="24"/>
                <w:lang w:val="en-US"/>
              </w:rPr>
              <w:t xml:space="preserve"> </w:t>
            </w:r>
            <w:proofErr w:type="spellStart"/>
            <w:r w:rsidRPr="009D5CE4">
              <w:rPr>
                <w:rFonts w:ascii="Times New Roman" w:hAnsi="Times New Roman"/>
                <w:b/>
                <w:bCs/>
                <w:iCs/>
                <w:sz w:val="24"/>
                <w:szCs w:val="24"/>
                <w:lang w:val="en-US"/>
              </w:rPr>
              <w:t>знаний</w:t>
            </w:r>
            <w:proofErr w:type="spellEnd"/>
          </w:p>
        </w:tc>
        <w:tc>
          <w:tcPr>
            <w:tcW w:w="2126"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bCs/>
                <w:iCs/>
                <w:sz w:val="24"/>
                <w:szCs w:val="24"/>
                <w:lang w:val="en-US"/>
              </w:rPr>
            </w:pPr>
            <w:proofErr w:type="spellStart"/>
            <w:r w:rsidRPr="009D5CE4">
              <w:rPr>
                <w:rFonts w:ascii="Times New Roman" w:hAnsi="Times New Roman"/>
                <w:b/>
                <w:bCs/>
                <w:iCs/>
                <w:sz w:val="24"/>
                <w:szCs w:val="24"/>
                <w:lang w:val="en-US"/>
              </w:rPr>
              <w:t>Уровень</w:t>
            </w:r>
            <w:proofErr w:type="spellEnd"/>
            <w:r w:rsidRPr="009D5CE4">
              <w:rPr>
                <w:rFonts w:ascii="Times New Roman" w:hAnsi="Times New Roman"/>
                <w:b/>
                <w:bCs/>
                <w:iCs/>
                <w:sz w:val="24"/>
                <w:szCs w:val="24"/>
                <w:lang w:val="en-US"/>
              </w:rPr>
              <w:t xml:space="preserve"> </w:t>
            </w:r>
            <w:proofErr w:type="spellStart"/>
            <w:r w:rsidRPr="009D5CE4">
              <w:rPr>
                <w:rFonts w:ascii="Times New Roman" w:hAnsi="Times New Roman"/>
                <w:b/>
                <w:bCs/>
                <w:iCs/>
                <w:sz w:val="24"/>
                <w:szCs w:val="24"/>
                <w:lang w:val="en-US"/>
              </w:rPr>
              <w:t>обучен</w:t>
            </w:r>
            <w:proofErr w:type="spellEnd"/>
            <w:r w:rsidRPr="009D5CE4">
              <w:rPr>
                <w:rFonts w:ascii="Times New Roman" w:hAnsi="Times New Roman"/>
                <w:b/>
                <w:bCs/>
                <w:iCs/>
                <w:sz w:val="24"/>
                <w:szCs w:val="24"/>
                <w:lang w:val="en-US"/>
              </w:rPr>
              <w:t>-</w:t>
            </w:r>
          </w:p>
          <w:p w:rsidR="009D5CE4" w:rsidRPr="009D5CE4" w:rsidRDefault="009D5CE4" w:rsidP="009D5CE4">
            <w:pPr>
              <w:pStyle w:val="a4"/>
              <w:rPr>
                <w:rFonts w:ascii="Times New Roman" w:hAnsi="Times New Roman"/>
                <w:sz w:val="24"/>
                <w:szCs w:val="24"/>
                <w:lang w:val="en-US"/>
              </w:rPr>
            </w:pPr>
            <w:proofErr w:type="spellStart"/>
            <w:r w:rsidRPr="009D5CE4">
              <w:rPr>
                <w:rFonts w:ascii="Times New Roman" w:hAnsi="Times New Roman"/>
                <w:b/>
                <w:bCs/>
                <w:iCs/>
                <w:sz w:val="24"/>
                <w:szCs w:val="24"/>
                <w:lang w:val="en-US"/>
              </w:rPr>
              <w:t>ности</w:t>
            </w:r>
            <w:proofErr w:type="spellEnd"/>
          </w:p>
        </w:tc>
      </w:tr>
      <w:tr w:rsidR="009D5CE4" w:rsidRPr="009D5CE4" w:rsidTr="009D5CE4">
        <w:trPr>
          <w:trHeight w:val="74"/>
        </w:trPr>
        <w:tc>
          <w:tcPr>
            <w:tcW w:w="993"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lang w:val="en-US"/>
              </w:rPr>
              <w:t>6</w:t>
            </w:r>
            <w:proofErr w:type="spellStart"/>
            <w:r w:rsidRPr="009D5CE4">
              <w:rPr>
                <w:rFonts w:ascii="Times New Roman" w:hAnsi="Times New Roman"/>
                <w:sz w:val="24"/>
                <w:szCs w:val="24"/>
              </w:rPr>
              <w:t>аб</w:t>
            </w:r>
            <w:proofErr w:type="spellEnd"/>
          </w:p>
        </w:tc>
        <w:tc>
          <w:tcPr>
            <w:tcW w:w="170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32</w:t>
            </w:r>
          </w:p>
        </w:tc>
        <w:tc>
          <w:tcPr>
            <w:tcW w:w="241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24</w:t>
            </w:r>
          </w:p>
        </w:tc>
        <w:tc>
          <w:tcPr>
            <w:tcW w:w="85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 (8%)</w:t>
            </w:r>
          </w:p>
        </w:tc>
        <w:tc>
          <w:tcPr>
            <w:tcW w:w="99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3 (12</w:t>
            </w:r>
            <w:proofErr w:type="gramStart"/>
            <w:r w:rsidRPr="009D5CE4">
              <w:rPr>
                <w:rFonts w:ascii="Times New Roman" w:hAnsi="Times New Roman"/>
                <w:sz w:val="24"/>
                <w:szCs w:val="24"/>
                <w:lang w:val="en-US"/>
              </w:rPr>
              <w:t>,5</w:t>
            </w:r>
            <w:proofErr w:type="gramEnd"/>
            <w:r w:rsidRPr="009D5CE4">
              <w:rPr>
                <w:rFonts w:ascii="Times New Roman" w:hAnsi="Times New Roman"/>
                <w:sz w:val="24"/>
                <w:szCs w:val="24"/>
                <w:lang w:val="en-US"/>
              </w:rPr>
              <w:t>%)</w:t>
            </w:r>
          </w:p>
        </w:tc>
        <w:tc>
          <w:tcPr>
            <w:tcW w:w="85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11 (46%)</w:t>
            </w:r>
          </w:p>
        </w:tc>
        <w:tc>
          <w:tcPr>
            <w:tcW w:w="85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8 (33%)</w:t>
            </w:r>
          </w:p>
        </w:tc>
        <w:tc>
          <w:tcPr>
            <w:tcW w:w="141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79%</w:t>
            </w:r>
          </w:p>
        </w:tc>
        <w:tc>
          <w:tcPr>
            <w:tcW w:w="2126"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92%</w:t>
            </w:r>
          </w:p>
        </w:tc>
      </w:tr>
    </w:tbl>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                                   </w:t>
      </w:r>
    </w:p>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   Сравнительный анализ показателей</w:t>
      </w:r>
    </w:p>
    <w:tbl>
      <w:tblPr>
        <w:tblW w:w="1091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3260"/>
        <w:gridCol w:w="3402"/>
      </w:tblGrid>
      <w:tr w:rsidR="009D5CE4" w:rsidRPr="009D5CE4" w:rsidTr="009D5CE4">
        <w:tc>
          <w:tcPr>
            <w:tcW w:w="4253"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Подтвердили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годовую</w:t>
            </w:r>
            <w:proofErr w:type="spellEnd"/>
            <w:r w:rsidRPr="009D5CE4">
              <w:rPr>
                <w:rFonts w:ascii="Times New Roman" w:hAnsi="Times New Roman"/>
                <w:b/>
                <w:sz w:val="24"/>
                <w:szCs w:val="24"/>
                <w:lang w:val="en-US"/>
              </w:rPr>
              <w:t xml:space="preserve"> о</w:t>
            </w:r>
            <w:proofErr w:type="spellStart"/>
            <w:r w:rsidRPr="009D5CE4">
              <w:rPr>
                <w:rFonts w:ascii="Times New Roman" w:hAnsi="Times New Roman"/>
                <w:b/>
                <w:sz w:val="24"/>
                <w:szCs w:val="24"/>
              </w:rPr>
              <w:t>тм</w:t>
            </w:r>
            <w:proofErr w:type="spellEnd"/>
            <w:r w:rsidRPr="009D5CE4">
              <w:rPr>
                <w:rFonts w:ascii="Times New Roman" w:hAnsi="Times New Roman"/>
                <w:b/>
                <w:sz w:val="24"/>
                <w:szCs w:val="24"/>
                <w:lang w:val="en-US"/>
              </w:rPr>
              <w:t>е</w:t>
            </w:r>
            <w:r w:rsidRPr="009D5CE4">
              <w:rPr>
                <w:rFonts w:ascii="Times New Roman" w:hAnsi="Times New Roman"/>
                <w:b/>
                <w:sz w:val="24"/>
                <w:szCs w:val="24"/>
              </w:rPr>
              <w:t>т</w:t>
            </w:r>
            <w:proofErr w:type="spellStart"/>
            <w:r w:rsidRPr="009D5CE4">
              <w:rPr>
                <w:rFonts w:ascii="Times New Roman" w:hAnsi="Times New Roman"/>
                <w:b/>
                <w:sz w:val="24"/>
                <w:szCs w:val="24"/>
                <w:lang w:val="en-US"/>
              </w:rPr>
              <w:t>ку</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выше</w:t>
            </w:r>
            <w:proofErr w:type="spellEnd"/>
          </w:p>
        </w:tc>
        <w:tc>
          <w:tcPr>
            <w:tcW w:w="3402"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ниже</w:t>
            </w:r>
            <w:proofErr w:type="spellEnd"/>
          </w:p>
        </w:tc>
      </w:tr>
      <w:tr w:rsidR="009D5CE4" w:rsidRPr="009D5CE4" w:rsidTr="009D5CE4">
        <w:tc>
          <w:tcPr>
            <w:tcW w:w="4253"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15 (62</w:t>
            </w:r>
            <w:proofErr w:type="gramStart"/>
            <w:r w:rsidRPr="009D5CE4">
              <w:rPr>
                <w:rFonts w:ascii="Times New Roman" w:hAnsi="Times New Roman"/>
                <w:b/>
                <w:sz w:val="24"/>
                <w:szCs w:val="24"/>
                <w:lang w:val="en-US"/>
              </w:rPr>
              <w:t>,5</w:t>
            </w:r>
            <w:proofErr w:type="gramEnd"/>
            <w:r w:rsidRPr="009D5CE4">
              <w:rPr>
                <w:rFonts w:ascii="Times New Roman" w:hAnsi="Times New Roman"/>
                <w:b/>
                <w:sz w:val="24"/>
                <w:szCs w:val="24"/>
                <w:lang w:val="en-US"/>
              </w:rPr>
              <w:t>%)</w:t>
            </w:r>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0</w:t>
            </w:r>
          </w:p>
        </w:tc>
        <w:tc>
          <w:tcPr>
            <w:tcW w:w="3402"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9 (37</w:t>
            </w:r>
            <w:proofErr w:type="gramStart"/>
            <w:r w:rsidRPr="009D5CE4">
              <w:rPr>
                <w:rFonts w:ascii="Times New Roman" w:hAnsi="Times New Roman"/>
                <w:b/>
                <w:sz w:val="24"/>
                <w:szCs w:val="24"/>
                <w:lang w:val="en-US"/>
              </w:rPr>
              <w:t>,5</w:t>
            </w:r>
            <w:proofErr w:type="gramEnd"/>
            <w:r w:rsidRPr="009D5CE4">
              <w:rPr>
                <w:rFonts w:ascii="Times New Roman" w:hAnsi="Times New Roman"/>
                <w:b/>
                <w:sz w:val="24"/>
                <w:szCs w:val="24"/>
                <w:lang w:val="en-US"/>
              </w:rPr>
              <w:t>%)</w:t>
            </w:r>
          </w:p>
        </w:tc>
      </w:tr>
    </w:tbl>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Анализ проведения ВПР   в  7-х  классах.</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Русский язык.</w:t>
      </w: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32 человека.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w:t>
      </w:r>
      <w:r w:rsidRPr="009D5CE4">
        <w:rPr>
          <w:rFonts w:ascii="Times New Roman" w:hAnsi="Times New Roman"/>
          <w:sz w:val="24"/>
          <w:szCs w:val="24"/>
        </w:rPr>
        <w:tab/>
        <w:t>25 человек.</w:t>
      </w:r>
    </w:p>
    <w:p w:rsidR="009D5CE4" w:rsidRPr="009D5CE4" w:rsidRDefault="009D5CE4" w:rsidP="009D5CE4">
      <w:pPr>
        <w:pStyle w:val="a4"/>
        <w:rPr>
          <w:rFonts w:ascii="Times New Roman" w:hAnsi="Times New Roman"/>
          <w:b/>
          <w:bCs/>
          <w:iCs/>
          <w:sz w:val="24"/>
          <w:szCs w:val="24"/>
        </w:rPr>
      </w:pPr>
    </w:p>
    <w:p w:rsidR="009D5CE4" w:rsidRPr="009D5CE4" w:rsidRDefault="009D5CE4" w:rsidP="009D5CE4">
      <w:pPr>
        <w:pStyle w:val="a4"/>
        <w:rPr>
          <w:rFonts w:ascii="Times New Roman" w:hAnsi="Times New Roman"/>
          <w:b/>
          <w:bCs/>
          <w:iCs/>
          <w:sz w:val="24"/>
          <w:szCs w:val="24"/>
        </w:rPr>
      </w:pPr>
      <w:r w:rsidRPr="009D5CE4">
        <w:rPr>
          <w:rFonts w:ascii="Times New Roman" w:hAnsi="Times New Roman"/>
          <w:b/>
          <w:bCs/>
          <w:iCs/>
          <w:sz w:val="24"/>
          <w:szCs w:val="24"/>
        </w:rPr>
        <w:t>Результаты</w:t>
      </w:r>
    </w:p>
    <w:tbl>
      <w:tblPr>
        <w:tblW w:w="0" w:type="auto"/>
        <w:tblInd w:w="-58" w:type="dxa"/>
        <w:tblLayout w:type="fixed"/>
        <w:tblCellMar>
          <w:top w:w="84" w:type="dxa"/>
          <w:left w:w="84" w:type="dxa"/>
          <w:bottom w:w="84" w:type="dxa"/>
          <w:right w:w="84" w:type="dxa"/>
        </w:tblCellMar>
        <w:tblLook w:val="04A0" w:firstRow="1" w:lastRow="0" w:firstColumn="1" w:lastColumn="0" w:noHBand="0" w:noVBand="1"/>
      </w:tblPr>
      <w:tblGrid>
        <w:gridCol w:w="993"/>
        <w:gridCol w:w="1701"/>
        <w:gridCol w:w="2410"/>
        <w:gridCol w:w="850"/>
        <w:gridCol w:w="992"/>
        <w:gridCol w:w="993"/>
        <w:gridCol w:w="708"/>
        <w:gridCol w:w="1418"/>
        <w:gridCol w:w="2126"/>
      </w:tblGrid>
      <w:tr w:rsidR="009D5CE4" w:rsidRPr="009D5CE4" w:rsidTr="009D5CE4">
        <w:trPr>
          <w:trHeight w:val="930"/>
        </w:trPr>
        <w:tc>
          <w:tcPr>
            <w:tcW w:w="993"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rPr>
            </w:pPr>
            <w:r w:rsidRPr="009D5CE4">
              <w:rPr>
                <w:rFonts w:ascii="Times New Roman" w:hAnsi="Times New Roman"/>
                <w:b/>
                <w:bCs/>
                <w:iCs/>
                <w:sz w:val="24"/>
                <w:szCs w:val="24"/>
              </w:rPr>
              <w:t>Класс</w:t>
            </w:r>
          </w:p>
        </w:tc>
        <w:tc>
          <w:tcPr>
            <w:tcW w:w="170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rPr>
            </w:pPr>
            <w:r w:rsidRPr="009D5CE4">
              <w:rPr>
                <w:rFonts w:ascii="Times New Roman" w:hAnsi="Times New Roman"/>
                <w:b/>
                <w:bCs/>
                <w:iCs/>
                <w:sz w:val="24"/>
                <w:szCs w:val="24"/>
              </w:rPr>
              <w:t>Кол-во человек</w:t>
            </w:r>
          </w:p>
        </w:tc>
        <w:tc>
          <w:tcPr>
            <w:tcW w:w="241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rPr>
              <w:t xml:space="preserve">Кол-во </w:t>
            </w:r>
            <w:proofErr w:type="spellStart"/>
            <w:proofErr w:type="gramStart"/>
            <w:r w:rsidRPr="009D5CE4">
              <w:rPr>
                <w:rFonts w:ascii="Times New Roman" w:hAnsi="Times New Roman"/>
                <w:b/>
                <w:bCs/>
                <w:iCs/>
                <w:sz w:val="24"/>
                <w:szCs w:val="24"/>
              </w:rPr>
              <w:t>выполн</w:t>
            </w:r>
            <w:r w:rsidRPr="009D5CE4">
              <w:rPr>
                <w:rFonts w:ascii="Times New Roman" w:hAnsi="Times New Roman"/>
                <w:b/>
                <w:bCs/>
                <w:iCs/>
                <w:sz w:val="24"/>
                <w:szCs w:val="24"/>
                <w:lang w:val="en-US"/>
              </w:rPr>
              <w:t>явших</w:t>
            </w:r>
            <w:proofErr w:type="spellEnd"/>
            <w:proofErr w:type="gramEnd"/>
            <w:r w:rsidRPr="009D5CE4">
              <w:rPr>
                <w:rFonts w:ascii="Times New Roman" w:hAnsi="Times New Roman"/>
                <w:b/>
                <w:bCs/>
                <w:iCs/>
                <w:sz w:val="24"/>
                <w:szCs w:val="24"/>
                <w:lang w:val="en-US"/>
              </w:rPr>
              <w:t xml:space="preserve"> </w:t>
            </w:r>
            <w:proofErr w:type="spellStart"/>
            <w:r w:rsidRPr="009D5CE4">
              <w:rPr>
                <w:rFonts w:ascii="Times New Roman" w:hAnsi="Times New Roman"/>
                <w:b/>
                <w:bCs/>
                <w:iCs/>
                <w:sz w:val="24"/>
                <w:szCs w:val="24"/>
                <w:lang w:val="en-US"/>
              </w:rPr>
              <w:t>работу</w:t>
            </w:r>
            <w:proofErr w:type="spellEnd"/>
          </w:p>
        </w:tc>
        <w:tc>
          <w:tcPr>
            <w:tcW w:w="85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lang w:val="en-US"/>
              </w:rPr>
              <w:t>«2»</w:t>
            </w:r>
          </w:p>
        </w:tc>
        <w:tc>
          <w:tcPr>
            <w:tcW w:w="99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lang w:val="en-US"/>
              </w:rPr>
              <w:t>«3»</w:t>
            </w:r>
          </w:p>
        </w:tc>
        <w:tc>
          <w:tcPr>
            <w:tcW w:w="993"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lang w:val="en-US"/>
              </w:rPr>
              <w:t>«4»</w:t>
            </w:r>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lang w:val="en-US"/>
              </w:rPr>
              <w:t>«5»</w:t>
            </w:r>
          </w:p>
        </w:tc>
        <w:tc>
          <w:tcPr>
            <w:tcW w:w="141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proofErr w:type="spellStart"/>
            <w:r w:rsidRPr="009D5CE4">
              <w:rPr>
                <w:rFonts w:ascii="Times New Roman" w:hAnsi="Times New Roman"/>
                <w:b/>
                <w:bCs/>
                <w:iCs/>
                <w:sz w:val="24"/>
                <w:szCs w:val="24"/>
                <w:lang w:val="en-US"/>
              </w:rPr>
              <w:t>Кач-во</w:t>
            </w:r>
            <w:proofErr w:type="spellEnd"/>
            <w:r w:rsidRPr="009D5CE4">
              <w:rPr>
                <w:rFonts w:ascii="Times New Roman" w:hAnsi="Times New Roman"/>
                <w:b/>
                <w:bCs/>
                <w:iCs/>
                <w:sz w:val="24"/>
                <w:szCs w:val="24"/>
                <w:lang w:val="en-US"/>
              </w:rPr>
              <w:t xml:space="preserve"> </w:t>
            </w:r>
            <w:proofErr w:type="spellStart"/>
            <w:r w:rsidRPr="009D5CE4">
              <w:rPr>
                <w:rFonts w:ascii="Times New Roman" w:hAnsi="Times New Roman"/>
                <w:b/>
                <w:bCs/>
                <w:iCs/>
                <w:sz w:val="24"/>
                <w:szCs w:val="24"/>
                <w:lang w:val="en-US"/>
              </w:rPr>
              <w:t>знаний</w:t>
            </w:r>
            <w:proofErr w:type="spellEnd"/>
          </w:p>
        </w:tc>
        <w:tc>
          <w:tcPr>
            <w:tcW w:w="2126"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bCs/>
                <w:iCs/>
                <w:sz w:val="24"/>
                <w:szCs w:val="24"/>
                <w:lang w:val="en-US"/>
              </w:rPr>
            </w:pPr>
            <w:proofErr w:type="spellStart"/>
            <w:r w:rsidRPr="009D5CE4">
              <w:rPr>
                <w:rFonts w:ascii="Times New Roman" w:hAnsi="Times New Roman"/>
                <w:b/>
                <w:bCs/>
                <w:iCs/>
                <w:sz w:val="24"/>
                <w:szCs w:val="24"/>
                <w:lang w:val="en-US"/>
              </w:rPr>
              <w:t>Уровень</w:t>
            </w:r>
            <w:proofErr w:type="spellEnd"/>
            <w:r w:rsidRPr="009D5CE4">
              <w:rPr>
                <w:rFonts w:ascii="Times New Roman" w:hAnsi="Times New Roman"/>
                <w:b/>
                <w:bCs/>
                <w:iCs/>
                <w:sz w:val="24"/>
                <w:szCs w:val="24"/>
                <w:lang w:val="en-US"/>
              </w:rPr>
              <w:t xml:space="preserve"> </w:t>
            </w:r>
            <w:proofErr w:type="spellStart"/>
            <w:r w:rsidRPr="009D5CE4">
              <w:rPr>
                <w:rFonts w:ascii="Times New Roman" w:hAnsi="Times New Roman"/>
                <w:b/>
                <w:bCs/>
                <w:iCs/>
                <w:sz w:val="24"/>
                <w:szCs w:val="24"/>
                <w:lang w:val="en-US"/>
              </w:rPr>
              <w:t>обучен</w:t>
            </w:r>
            <w:proofErr w:type="spellEnd"/>
            <w:r w:rsidRPr="009D5CE4">
              <w:rPr>
                <w:rFonts w:ascii="Times New Roman" w:hAnsi="Times New Roman"/>
                <w:b/>
                <w:bCs/>
                <w:iCs/>
                <w:sz w:val="24"/>
                <w:szCs w:val="24"/>
                <w:lang w:val="en-US"/>
              </w:rPr>
              <w:t>-</w:t>
            </w:r>
          </w:p>
          <w:p w:rsidR="009D5CE4" w:rsidRPr="009D5CE4" w:rsidRDefault="009D5CE4" w:rsidP="009D5CE4">
            <w:pPr>
              <w:pStyle w:val="a4"/>
              <w:rPr>
                <w:rFonts w:ascii="Times New Roman" w:hAnsi="Times New Roman"/>
                <w:sz w:val="24"/>
                <w:szCs w:val="24"/>
                <w:lang w:val="en-US"/>
              </w:rPr>
            </w:pPr>
            <w:proofErr w:type="spellStart"/>
            <w:r w:rsidRPr="009D5CE4">
              <w:rPr>
                <w:rFonts w:ascii="Times New Roman" w:hAnsi="Times New Roman"/>
                <w:b/>
                <w:bCs/>
                <w:iCs/>
                <w:sz w:val="24"/>
                <w:szCs w:val="24"/>
                <w:lang w:val="en-US"/>
              </w:rPr>
              <w:t>ности</w:t>
            </w:r>
            <w:proofErr w:type="spellEnd"/>
          </w:p>
        </w:tc>
      </w:tr>
      <w:tr w:rsidR="009D5CE4" w:rsidRPr="009D5CE4" w:rsidTr="009D5CE4">
        <w:trPr>
          <w:trHeight w:val="397"/>
        </w:trPr>
        <w:tc>
          <w:tcPr>
            <w:tcW w:w="993"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Cs/>
                <w:iCs/>
                <w:sz w:val="24"/>
                <w:szCs w:val="24"/>
                <w:lang w:val="en-US"/>
              </w:rPr>
            </w:pPr>
            <w:r w:rsidRPr="009D5CE4">
              <w:rPr>
                <w:rFonts w:ascii="Times New Roman" w:hAnsi="Times New Roman"/>
                <w:bCs/>
                <w:iCs/>
                <w:sz w:val="24"/>
                <w:szCs w:val="24"/>
                <w:lang w:val="en-US"/>
              </w:rPr>
              <w:t>7аб</w:t>
            </w:r>
          </w:p>
        </w:tc>
        <w:tc>
          <w:tcPr>
            <w:tcW w:w="170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Cs/>
                <w:iCs/>
                <w:sz w:val="24"/>
                <w:szCs w:val="24"/>
                <w:lang w:val="en-US"/>
              </w:rPr>
            </w:pPr>
            <w:r w:rsidRPr="009D5CE4">
              <w:rPr>
                <w:rFonts w:ascii="Times New Roman" w:hAnsi="Times New Roman"/>
                <w:bCs/>
                <w:iCs/>
                <w:sz w:val="24"/>
                <w:szCs w:val="24"/>
                <w:lang w:val="en-US"/>
              </w:rPr>
              <w:t>32</w:t>
            </w:r>
          </w:p>
        </w:tc>
        <w:tc>
          <w:tcPr>
            <w:tcW w:w="241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Cs/>
                <w:iCs/>
                <w:sz w:val="24"/>
                <w:szCs w:val="24"/>
                <w:lang w:val="en-US"/>
              </w:rPr>
            </w:pPr>
            <w:r w:rsidRPr="009D5CE4">
              <w:rPr>
                <w:rFonts w:ascii="Times New Roman" w:hAnsi="Times New Roman"/>
                <w:bCs/>
                <w:iCs/>
                <w:sz w:val="24"/>
                <w:szCs w:val="24"/>
                <w:lang w:val="en-US"/>
              </w:rPr>
              <w:t>25</w:t>
            </w:r>
          </w:p>
        </w:tc>
        <w:tc>
          <w:tcPr>
            <w:tcW w:w="85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5 (20%)</w:t>
            </w:r>
          </w:p>
        </w:tc>
        <w:tc>
          <w:tcPr>
            <w:tcW w:w="99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Cs/>
                <w:iCs/>
                <w:sz w:val="24"/>
                <w:szCs w:val="24"/>
                <w:lang w:val="en-US"/>
              </w:rPr>
            </w:pPr>
            <w:r w:rsidRPr="009D5CE4">
              <w:rPr>
                <w:rFonts w:ascii="Times New Roman" w:hAnsi="Times New Roman"/>
                <w:bCs/>
                <w:iCs/>
                <w:sz w:val="24"/>
                <w:szCs w:val="24"/>
                <w:lang w:val="en-US"/>
              </w:rPr>
              <w:t>10 (40%)</w:t>
            </w:r>
          </w:p>
        </w:tc>
        <w:tc>
          <w:tcPr>
            <w:tcW w:w="993"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Cs/>
                <w:iCs/>
                <w:sz w:val="24"/>
                <w:szCs w:val="24"/>
                <w:lang w:val="en-US"/>
              </w:rPr>
            </w:pPr>
            <w:r w:rsidRPr="009D5CE4">
              <w:rPr>
                <w:rFonts w:ascii="Times New Roman" w:hAnsi="Times New Roman"/>
                <w:bCs/>
                <w:iCs/>
                <w:sz w:val="24"/>
                <w:szCs w:val="24"/>
                <w:lang w:val="en-US"/>
              </w:rPr>
              <w:t>10 (40%)</w:t>
            </w:r>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Cs/>
                <w:iCs/>
                <w:sz w:val="24"/>
                <w:szCs w:val="24"/>
                <w:lang w:val="en-US"/>
              </w:rPr>
            </w:pPr>
            <w:r w:rsidRPr="009D5CE4">
              <w:rPr>
                <w:rFonts w:ascii="Times New Roman" w:hAnsi="Times New Roman"/>
                <w:bCs/>
                <w:iCs/>
                <w:sz w:val="24"/>
                <w:szCs w:val="24"/>
                <w:lang w:val="en-US"/>
              </w:rPr>
              <w:t>0</w:t>
            </w:r>
          </w:p>
        </w:tc>
        <w:tc>
          <w:tcPr>
            <w:tcW w:w="141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Cs/>
                <w:iCs/>
                <w:sz w:val="24"/>
                <w:szCs w:val="24"/>
                <w:lang w:val="en-US"/>
              </w:rPr>
            </w:pPr>
            <w:r w:rsidRPr="009D5CE4">
              <w:rPr>
                <w:rFonts w:ascii="Times New Roman" w:hAnsi="Times New Roman"/>
                <w:bCs/>
                <w:iCs/>
                <w:sz w:val="24"/>
                <w:szCs w:val="24"/>
                <w:lang w:val="en-US"/>
              </w:rPr>
              <w:t>40%</w:t>
            </w:r>
          </w:p>
        </w:tc>
        <w:tc>
          <w:tcPr>
            <w:tcW w:w="2126"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80%</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sz w:val="24"/>
          <w:szCs w:val="24"/>
        </w:rPr>
        <w:t xml:space="preserve"> </w:t>
      </w:r>
      <w:r w:rsidRPr="009D5CE4">
        <w:rPr>
          <w:rFonts w:ascii="Times New Roman" w:hAnsi="Times New Roman"/>
          <w:b/>
          <w:i/>
          <w:sz w:val="24"/>
          <w:szCs w:val="24"/>
        </w:rPr>
        <w:t>Сравнительный анализ показателей</w:t>
      </w:r>
    </w:p>
    <w:tbl>
      <w:tblPr>
        <w:tblW w:w="1077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119"/>
        <w:gridCol w:w="3260"/>
      </w:tblGrid>
      <w:tr w:rsidR="009D5CE4" w:rsidRPr="009D5CE4" w:rsidTr="009D5CE4">
        <w:trPr>
          <w:trHeight w:val="473"/>
        </w:trPr>
        <w:tc>
          <w:tcPr>
            <w:tcW w:w="43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Подтвердили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годовую</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оценку</w:t>
            </w:r>
            <w:proofErr w:type="spellEnd"/>
          </w:p>
        </w:tc>
        <w:tc>
          <w:tcPr>
            <w:tcW w:w="3119"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выше</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ниже</w:t>
            </w:r>
            <w:proofErr w:type="spellEnd"/>
          </w:p>
        </w:tc>
      </w:tr>
      <w:tr w:rsidR="009D5CE4" w:rsidRPr="009D5CE4" w:rsidTr="009D5CE4">
        <w:tc>
          <w:tcPr>
            <w:tcW w:w="43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proofErr w:type="gramStart"/>
            <w:r w:rsidRPr="009D5CE4">
              <w:rPr>
                <w:rFonts w:ascii="Times New Roman" w:hAnsi="Times New Roman"/>
                <w:sz w:val="24"/>
                <w:szCs w:val="24"/>
                <w:lang w:val="en-US"/>
              </w:rPr>
              <w:t>16  (</w:t>
            </w:r>
            <w:proofErr w:type="gramEnd"/>
            <w:r w:rsidRPr="009D5CE4">
              <w:rPr>
                <w:rFonts w:ascii="Times New Roman" w:hAnsi="Times New Roman"/>
                <w:sz w:val="24"/>
                <w:szCs w:val="24"/>
                <w:lang w:val="en-US"/>
              </w:rPr>
              <w:t>64%)</w:t>
            </w:r>
          </w:p>
        </w:tc>
        <w:tc>
          <w:tcPr>
            <w:tcW w:w="3119"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0</w:t>
            </w:r>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9 (36%)</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lastRenderedPageBreak/>
        <w:t xml:space="preserve">          Математика. </w:t>
      </w:r>
    </w:p>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Показатели участия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 xml:space="preserve">            32 человек.</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w:t>
      </w:r>
      <w:r w:rsidRPr="009D5CE4">
        <w:rPr>
          <w:rFonts w:ascii="Times New Roman" w:hAnsi="Times New Roman"/>
          <w:sz w:val="24"/>
          <w:szCs w:val="24"/>
        </w:rPr>
        <w:tab/>
        <w:t>25 человек.</w:t>
      </w:r>
    </w:p>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b/>
          <w:sz w:val="24"/>
          <w:szCs w:val="24"/>
        </w:rPr>
        <w:t>Результаты</w:t>
      </w:r>
      <w:r w:rsidRPr="009D5CE4">
        <w:rPr>
          <w:rFonts w:ascii="Times New Roman" w:hAnsi="Times New Roman"/>
          <w:sz w:val="24"/>
          <w:szCs w:val="24"/>
        </w:rPr>
        <w:t xml:space="preserve">     </w:t>
      </w:r>
    </w:p>
    <w:tbl>
      <w:tblPr>
        <w:tblW w:w="0" w:type="auto"/>
        <w:tblInd w:w="861" w:type="dxa"/>
        <w:tblLayout w:type="fixed"/>
        <w:tblCellMar>
          <w:left w:w="10" w:type="dxa"/>
          <w:right w:w="10" w:type="dxa"/>
        </w:tblCellMar>
        <w:tblLook w:val="04A0" w:firstRow="1" w:lastRow="0" w:firstColumn="1" w:lastColumn="0" w:noHBand="0" w:noVBand="1"/>
      </w:tblPr>
      <w:tblGrid>
        <w:gridCol w:w="1701"/>
        <w:gridCol w:w="2410"/>
        <w:gridCol w:w="850"/>
        <w:gridCol w:w="992"/>
        <w:gridCol w:w="993"/>
        <w:gridCol w:w="708"/>
        <w:gridCol w:w="1418"/>
        <w:gridCol w:w="2268"/>
      </w:tblGrid>
      <w:tr w:rsidR="009D5CE4" w:rsidRPr="009D5CE4" w:rsidTr="009D5CE4">
        <w:trPr>
          <w:trHeight w:val="917"/>
        </w:trPr>
        <w:tc>
          <w:tcPr>
            <w:tcW w:w="1701" w:type="dxa"/>
            <w:tcBorders>
              <w:top w:val="single" w:sz="4" w:space="0" w:color="auto"/>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Кол-во человек</w:t>
            </w:r>
          </w:p>
        </w:tc>
        <w:tc>
          <w:tcPr>
            <w:tcW w:w="2410" w:type="dxa"/>
            <w:tcBorders>
              <w:top w:val="single" w:sz="4" w:space="0" w:color="auto"/>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rPr>
              <w:t>Кол-в</w:t>
            </w:r>
            <w:r w:rsidRPr="009D5CE4">
              <w:rPr>
                <w:rFonts w:ascii="Times New Roman" w:hAnsi="Times New Roman"/>
                <w:b/>
                <w:bCs/>
                <w:i/>
                <w:iCs/>
                <w:sz w:val="24"/>
                <w:szCs w:val="24"/>
                <w:lang w:val="en-US"/>
              </w:rPr>
              <w:t xml:space="preserve">о </w:t>
            </w:r>
            <w:proofErr w:type="spellStart"/>
            <w:proofErr w:type="gramStart"/>
            <w:r w:rsidRPr="009D5CE4">
              <w:rPr>
                <w:rFonts w:ascii="Times New Roman" w:hAnsi="Times New Roman"/>
                <w:b/>
                <w:bCs/>
                <w:i/>
                <w:iCs/>
                <w:sz w:val="24"/>
                <w:szCs w:val="24"/>
                <w:lang w:val="en-US"/>
              </w:rPr>
              <w:t>выполнявших</w:t>
            </w:r>
            <w:proofErr w:type="spellEnd"/>
            <w:proofErr w:type="gram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работу</w:t>
            </w:r>
            <w:proofErr w:type="spellEnd"/>
          </w:p>
        </w:tc>
        <w:tc>
          <w:tcPr>
            <w:tcW w:w="850" w:type="dxa"/>
            <w:tcBorders>
              <w:top w:val="single" w:sz="4" w:space="0" w:color="auto"/>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«2»</w:t>
            </w:r>
          </w:p>
        </w:tc>
        <w:tc>
          <w:tcPr>
            <w:tcW w:w="992" w:type="dxa"/>
            <w:tcBorders>
              <w:top w:val="single" w:sz="4" w:space="0" w:color="auto"/>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«3»</w:t>
            </w:r>
          </w:p>
        </w:tc>
        <w:tc>
          <w:tcPr>
            <w:tcW w:w="993" w:type="dxa"/>
            <w:tcBorders>
              <w:top w:val="single" w:sz="4" w:space="0" w:color="auto"/>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«4»</w:t>
            </w:r>
          </w:p>
        </w:tc>
        <w:tc>
          <w:tcPr>
            <w:tcW w:w="708" w:type="dxa"/>
            <w:tcBorders>
              <w:top w:val="single" w:sz="4" w:space="0" w:color="auto"/>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«5»</w:t>
            </w:r>
          </w:p>
        </w:tc>
        <w:tc>
          <w:tcPr>
            <w:tcW w:w="1418" w:type="dxa"/>
            <w:tcBorders>
              <w:top w:val="single" w:sz="4" w:space="0" w:color="auto"/>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Качество</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знаний</w:t>
            </w:r>
            <w:proofErr w:type="spellEnd"/>
          </w:p>
        </w:tc>
        <w:tc>
          <w:tcPr>
            <w:tcW w:w="2268" w:type="dxa"/>
            <w:tcBorders>
              <w:top w:val="single" w:sz="4" w:space="0" w:color="auto"/>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Уровень</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обучен</w:t>
            </w:r>
            <w:proofErr w:type="spellEnd"/>
            <w:r w:rsidRPr="009D5CE4">
              <w:rPr>
                <w:rFonts w:ascii="Times New Roman" w:hAnsi="Times New Roman"/>
                <w:b/>
                <w:bCs/>
                <w:i/>
                <w:iCs/>
                <w:sz w:val="24"/>
                <w:szCs w:val="24"/>
                <w:lang w:val="en-US"/>
              </w:rPr>
              <w:t>-</w:t>
            </w:r>
          </w:p>
          <w:p w:rsidR="009D5CE4" w:rsidRPr="009D5CE4" w:rsidRDefault="009D5CE4" w:rsidP="009D5CE4">
            <w:pPr>
              <w:pStyle w:val="a4"/>
              <w:rPr>
                <w:rFonts w:ascii="Times New Roman" w:hAnsi="Times New Roman"/>
                <w:sz w:val="24"/>
                <w:szCs w:val="24"/>
                <w:lang w:val="en-US"/>
              </w:rPr>
            </w:pPr>
            <w:proofErr w:type="spellStart"/>
            <w:r w:rsidRPr="009D5CE4">
              <w:rPr>
                <w:rFonts w:ascii="Times New Roman" w:hAnsi="Times New Roman"/>
                <w:b/>
                <w:bCs/>
                <w:i/>
                <w:iCs/>
                <w:sz w:val="24"/>
                <w:szCs w:val="24"/>
                <w:lang w:val="en-US"/>
              </w:rPr>
              <w:t>ности</w:t>
            </w:r>
            <w:proofErr w:type="spellEnd"/>
          </w:p>
        </w:tc>
      </w:tr>
      <w:tr w:rsidR="009D5CE4" w:rsidRPr="009D5CE4" w:rsidTr="009D5CE4">
        <w:trPr>
          <w:trHeight w:val="71"/>
        </w:trPr>
        <w:tc>
          <w:tcPr>
            <w:tcW w:w="170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32</w:t>
            </w:r>
          </w:p>
        </w:tc>
        <w:tc>
          <w:tcPr>
            <w:tcW w:w="241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25</w:t>
            </w:r>
          </w:p>
        </w:tc>
        <w:tc>
          <w:tcPr>
            <w:tcW w:w="85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 (4%)</w:t>
            </w:r>
          </w:p>
        </w:tc>
        <w:tc>
          <w:tcPr>
            <w:tcW w:w="99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15 (60%)</w:t>
            </w:r>
          </w:p>
        </w:tc>
        <w:tc>
          <w:tcPr>
            <w:tcW w:w="993"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6 (24%)</w:t>
            </w:r>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3(12%)</w:t>
            </w:r>
          </w:p>
        </w:tc>
        <w:tc>
          <w:tcPr>
            <w:tcW w:w="141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36%</w:t>
            </w:r>
          </w:p>
        </w:tc>
        <w:tc>
          <w:tcPr>
            <w:tcW w:w="2268"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96</w:t>
            </w:r>
          </w:p>
        </w:tc>
      </w:tr>
    </w:tbl>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Сравнительный анализ показателей</w:t>
      </w:r>
    </w:p>
    <w:tbl>
      <w:tblPr>
        <w:tblW w:w="1049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02"/>
        <w:gridCol w:w="3544"/>
      </w:tblGrid>
      <w:tr w:rsidR="009D5CE4" w:rsidRPr="009D5CE4" w:rsidTr="009D5CE4">
        <w:tc>
          <w:tcPr>
            <w:tcW w:w="35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Подтвердили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годовую</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оценку</w:t>
            </w:r>
            <w:proofErr w:type="spellEnd"/>
          </w:p>
        </w:tc>
        <w:tc>
          <w:tcPr>
            <w:tcW w:w="3402"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выше</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ниже</w:t>
            </w:r>
            <w:proofErr w:type="spellEnd"/>
          </w:p>
        </w:tc>
      </w:tr>
      <w:tr w:rsidR="009D5CE4" w:rsidRPr="009D5CE4" w:rsidTr="009D5CE4">
        <w:tc>
          <w:tcPr>
            <w:tcW w:w="35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18 (72%)</w:t>
            </w:r>
          </w:p>
        </w:tc>
        <w:tc>
          <w:tcPr>
            <w:tcW w:w="3402"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0</w:t>
            </w:r>
          </w:p>
        </w:tc>
        <w:tc>
          <w:tcPr>
            <w:tcW w:w="35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7 (28%)</w:t>
            </w:r>
          </w:p>
        </w:tc>
      </w:tr>
    </w:tbl>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География.    </w:t>
      </w:r>
    </w:p>
    <w:p w:rsidR="009D5CE4" w:rsidRPr="009D5CE4" w:rsidRDefault="009D5CE4" w:rsidP="009D5CE4">
      <w:pPr>
        <w:pStyle w:val="a4"/>
        <w:rPr>
          <w:rFonts w:ascii="Times New Roman" w:hAnsi="Times New Roman"/>
          <w:sz w:val="24"/>
          <w:szCs w:val="24"/>
        </w:rPr>
      </w:pPr>
      <w:r w:rsidRPr="009D5CE4">
        <w:rPr>
          <w:rFonts w:ascii="Times New Roman" w:hAnsi="Times New Roman"/>
          <w:b/>
          <w:sz w:val="24"/>
          <w:szCs w:val="24"/>
        </w:rPr>
        <w:t>Показатели участия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9 человек.</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w:t>
      </w:r>
      <w:r w:rsidRPr="009D5CE4">
        <w:rPr>
          <w:rFonts w:ascii="Times New Roman" w:hAnsi="Times New Roman"/>
          <w:sz w:val="24"/>
          <w:szCs w:val="24"/>
        </w:rPr>
        <w:tab/>
        <w:t>7 человек.</w:t>
      </w:r>
    </w:p>
    <w:p w:rsidR="009D5CE4" w:rsidRPr="009D5CE4" w:rsidRDefault="009D5CE4" w:rsidP="009D5CE4">
      <w:pPr>
        <w:pStyle w:val="a4"/>
        <w:rPr>
          <w:rFonts w:ascii="Times New Roman" w:hAnsi="Times New Roman"/>
          <w:b/>
          <w:bCs/>
          <w:sz w:val="24"/>
          <w:szCs w:val="24"/>
        </w:rPr>
      </w:pPr>
    </w:p>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Cs/>
          <w:sz w:val="24"/>
          <w:szCs w:val="24"/>
        </w:rPr>
        <w:t>Результаты</w:t>
      </w:r>
    </w:p>
    <w:tbl>
      <w:tblPr>
        <w:tblW w:w="12900" w:type="dxa"/>
        <w:tblInd w:w="-200" w:type="dxa"/>
        <w:tblLayout w:type="fixed"/>
        <w:tblCellMar>
          <w:top w:w="84" w:type="dxa"/>
          <w:left w:w="84" w:type="dxa"/>
          <w:bottom w:w="84" w:type="dxa"/>
          <w:right w:w="84" w:type="dxa"/>
        </w:tblCellMar>
        <w:tblLook w:val="04A0" w:firstRow="1" w:lastRow="0" w:firstColumn="1" w:lastColumn="0" w:noHBand="0" w:noVBand="1"/>
      </w:tblPr>
      <w:tblGrid>
        <w:gridCol w:w="1135"/>
        <w:gridCol w:w="1559"/>
        <w:gridCol w:w="2410"/>
        <w:gridCol w:w="709"/>
        <w:gridCol w:w="1417"/>
        <w:gridCol w:w="992"/>
        <w:gridCol w:w="993"/>
        <w:gridCol w:w="1701"/>
        <w:gridCol w:w="1984"/>
      </w:tblGrid>
      <w:tr w:rsidR="009D5CE4" w:rsidRPr="009D5CE4" w:rsidTr="009D5CE4">
        <w:trPr>
          <w:trHeight w:val="924"/>
        </w:trPr>
        <w:tc>
          <w:tcPr>
            <w:tcW w:w="1135"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Класс</w:t>
            </w:r>
          </w:p>
        </w:tc>
        <w:tc>
          <w:tcPr>
            <w:tcW w:w="155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Кол-во человек</w:t>
            </w:r>
          </w:p>
        </w:tc>
        <w:tc>
          <w:tcPr>
            <w:tcW w:w="241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rPr>
              <w:t xml:space="preserve">Кол-во </w:t>
            </w:r>
            <w:proofErr w:type="gramStart"/>
            <w:r w:rsidRPr="009D5CE4">
              <w:rPr>
                <w:rFonts w:ascii="Times New Roman" w:hAnsi="Times New Roman"/>
                <w:b/>
                <w:bCs/>
                <w:i/>
                <w:iCs/>
                <w:sz w:val="24"/>
                <w:szCs w:val="24"/>
              </w:rPr>
              <w:t>выполнявших</w:t>
            </w:r>
            <w:proofErr w:type="gramEnd"/>
            <w:r w:rsidRPr="009D5CE4">
              <w:rPr>
                <w:rFonts w:ascii="Times New Roman" w:hAnsi="Times New Roman"/>
                <w:b/>
                <w:bCs/>
                <w:i/>
                <w:iCs/>
                <w:sz w:val="24"/>
                <w:szCs w:val="24"/>
              </w:rPr>
              <w:t xml:space="preserve"> </w:t>
            </w:r>
            <w:proofErr w:type="spellStart"/>
            <w:r w:rsidRPr="009D5CE4">
              <w:rPr>
                <w:rFonts w:ascii="Times New Roman" w:hAnsi="Times New Roman"/>
                <w:b/>
                <w:bCs/>
                <w:i/>
                <w:iCs/>
                <w:sz w:val="24"/>
                <w:szCs w:val="24"/>
                <w:lang w:val="en-US"/>
              </w:rPr>
              <w:t>работу</w:t>
            </w:r>
            <w:proofErr w:type="spellEnd"/>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«2»</w:t>
            </w:r>
          </w:p>
        </w:tc>
        <w:tc>
          <w:tcPr>
            <w:tcW w:w="141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«3»</w:t>
            </w:r>
          </w:p>
        </w:tc>
        <w:tc>
          <w:tcPr>
            <w:tcW w:w="99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«4»</w:t>
            </w:r>
          </w:p>
        </w:tc>
        <w:tc>
          <w:tcPr>
            <w:tcW w:w="993"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«5»</w:t>
            </w:r>
          </w:p>
        </w:tc>
        <w:tc>
          <w:tcPr>
            <w:tcW w:w="170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Качество</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знаний</w:t>
            </w:r>
            <w:proofErr w:type="spellEnd"/>
          </w:p>
        </w:tc>
        <w:tc>
          <w:tcPr>
            <w:tcW w:w="1984"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i/>
                <w:sz w:val="24"/>
                <w:szCs w:val="24"/>
                <w:lang w:val="en-US"/>
              </w:rPr>
            </w:pPr>
            <w:proofErr w:type="spellStart"/>
            <w:r w:rsidRPr="009D5CE4">
              <w:rPr>
                <w:rFonts w:ascii="Times New Roman" w:hAnsi="Times New Roman"/>
                <w:b/>
                <w:i/>
                <w:sz w:val="24"/>
                <w:szCs w:val="24"/>
                <w:lang w:val="en-US"/>
              </w:rPr>
              <w:t>Уровень</w:t>
            </w:r>
            <w:proofErr w:type="spellEnd"/>
            <w:r w:rsidRPr="009D5CE4">
              <w:rPr>
                <w:rFonts w:ascii="Times New Roman" w:hAnsi="Times New Roman"/>
                <w:b/>
                <w:i/>
                <w:sz w:val="24"/>
                <w:szCs w:val="24"/>
                <w:lang w:val="en-US"/>
              </w:rPr>
              <w:t xml:space="preserve"> </w:t>
            </w:r>
            <w:proofErr w:type="spellStart"/>
            <w:r w:rsidRPr="009D5CE4">
              <w:rPr>
                <w:rFonts w:ascii="Times New Roman" w:hAnsi="Times New Roman"/>
                <w:b/>
                <w:i/>
                <w:sz w:val="24"/>
                <w:szCs w:val="24"/>
                <w:lang w:val="en-US"/>
              </w:rPr>
              <w:t>обучен</w:t>
            </w:r>
            <w:proofErr w:type="spellEnd"/>
            <w:r w:rsidRPr="009D5CE4">
              <w:rPr>
                <w:rFonts w:ascii="Times New Roman" w:hAnsi="Times New Roman"/>
                <w:b/>
                <w:i/>
                <w:sz w:val="24"/>
                <w:szCs w:val="24"/>
                <w:lang w:val="en-US"/>
              </w:rPr>
              <w:t>-</w:t>
            </w:r>
          </w:p>
          <w:p w:rsidR="00632BFA" w:rsidRPr="009D5CE4" w:rsidRDefault="009D5CE4" w:rsidP="009D5CE4">
            <w:pPr>
              <w:pStyle w:val="a4"/>
              <w:rPr>
                <w:rFonts w:ascii="Times New Roman" w:hAnsi="Times New Roman"/>
                <w:b/>
                <w:i/>
                <w:sz w:val="24"/>
                <w:szCs w:val="24"/>
                <w:lang w:val="en-US"/>
              </w:rPr>
            </w:pPr>
            <w:proofErr w:type="spellStart"/>
            <w:r w:rsidRPr="009D5CE4">
              <w:rPr>
                <w:rFonts w:ascii="Times New Roman" w:hAnsi="Times New Roman"/>
                <w:b/>
                <w:i/>
                <w:sz w:val="24"/>
                <w:szCs w:val="24"/>
                <w:lang w:val="en-US"/>
              </w:rPr>
              <w:t>ности</w:t>
            </w:r>
            <w:proofErr w:type="spellEnd"/>
          </w:p>
        </w:tc>
      </w:tr>
      <w:tr w:rsidR="009D5CE4" w:rsidRPr="009D5CE4" w:rsidTr="009D5CE4">
        <w:trPr>
          <w:trHeight w:val="72"/>
        </w:trPr>
        <w:tc>
          <w:tcPr>
            <w:tcW w:w="1135"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7б</w:t>
            </w:r>
          </w:p>
        </w:tc>
        <w:tc>
          <w:tcPr>
            <w:tcW w:w="155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9</w:t>
            </w:r>
          </w:p>
        </w:tc>
        <w:tc>
          <w:tcPr>
            <w:tcW w:w="241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7</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0</w:t>
            </w:r>
          </w:p>
        </w:tc>
        <w:tc>
          <w:tcPr>
            <w:tcW w:w="141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2(28</w:t>
            </w:r>
            <w:proofErr w:type="gramStart"/>
            <w:r w:rsidRPr="009D5CE4">
              <w:rPr>
                <w:rFonts w:ascii="Times New Roman" w:hAnsi="Times New Roman"/>
                <w:sz w:val="24"/>
                <w:szCs w:val="24"/>
                <w:lang w:val="en-US"/>
              </w:rPr>
              <w:t>,5</w:t>
            </w:r>
            <w:proofErr w:type="gramEnd"/>
            <w:r w:rsidRPr="009D5CE4">
              <w:rPr>
                <w:rFonts w:ascii="Times New Roman" w:hAnsi="Times New Roman"/>
                <w:sz w:val="24"/>
                <w:szCs w:val="24"/>
                <w:lang w:val="en-US"/>
              </w:rPr>
              <w:t>%)</w:t>
            </w:r>
          </w:p>
        </w:tc>
        <w:tc>
          <w:tcPr>
            <w:tcW w:w="99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2(28</w:t>
            </w:r>
            <w:proofErr w:type="gramStart"/>
            <w:r w:rsidRPr="009D5CE4">
              <w:rPr>
                <w:rFonts w:ascii="Times New Roman" w:hAnsi="Times New Roman"/>
                <w:sz w:val="24"/>
                <w:szCs w:val="24"/>
                <w:lang w:val="en-US"/>
              </w:rPr>
              <w:t>,5</w:t>
            </w:r>
            <w:proofErr w:type="gramEnd"/>
            <w:r w:rsidRPr="009D5CE4">
              <w:rPr>
                <w:rFonts w:ascii="Times New Roman" w:hAnsi="Times New Roman"/>
                <w:sz w:val="24"/>
                <w:szCs w:val="24"/>
                <w:lang w:val="en-US"/>
              </w:rPr>
              <w:t>%)</w:t>
            </w:r>
          </w:p>
        </w:tc>
        <w:tc>
          <w:tcPr>
            <w:tcW w:w="993"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3(43%)</w:t>
            </w:r>
          </w:p>
        </w:tc>
        <w:tc>
          <w:tcPr>
            <w:tcW w:w="170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24%</w:t>
            </w:r>
          </w:p>
        </w:tc>
        <w:tc>
          <w:tcPr>
            <w:tcW w:w="1984"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100%</w:t>
            </w:r>
          </w:p>
        </w:tc>
      </w:tr>
    </w:tbl>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Сравнительный анализ показателей</w:t>
      </w:r>
    </w:p>
    <w:p w:rsidR="009D5CE4" w:rsidRPr="009D5CE4" w:rsidRDefault="009D5CE4" w:rsidP="009D5CE4">
      <w:pPr>
        <w:pStyle w:val="a4"/>
        <w:rPr>
          <w:rFonts w:ascii="Times New Roman" w:hAnsi="Times New Roman"/>
          <w:b/>
          <w:sz w:val="24"/>
          <w:szCs w:val="24"/>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3402"/>
        <w:gridCol w:w="3544"/>
      </w:tblGrid>
      <w:tr w:rsidR="009D5CE4" w:rsidRPr="009D5CE4" w:rsidTr="009D5CE4">
        <w:tc>
          <w:tcPr>
            <w:tcW w:w="4219"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Подтвердили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годовую</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оценку</w:t>
            </w:r>
            <w:proofErr w:type="spellEnd"/>
          </w:p>
        </w:tc>
        <w:tc>
          <w:tcPr>
            <w:tcW w:w="3402"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выше</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ниже</w:t>
            </w:r>
            <w:proofErr w:type="spellEnd"/>
          </w:p>
        </w:tc>
      </w:tr>
      <w:tr w:rsidR="009D5CE4" w:rsidRPr="009D5CE4" w:rsidTr="009D5CE4">
        <w:tc>
          <w:tcPr>
            <w:tcW w:w="4219"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rPr>
              <w:t xml:space="preserve">  4</w:t>
            </w:r>
            <w:r w:rsidRPr="009D5CE4">
              <w:rPr>
                <w:rFonts w:ascii="Times New Roman" w:hAnsi="Times New Roman"/>
                <w:sz w:val="24"/>
                <w:szCs w:val="24"/>
                <w:lang w:val="en-US"/>
              </w:rPr>
              <w:t>(</w:t>
            </w:r>
            <w:r w:rsidRPr="009D5CE4">
              <w:rPr>
                <w:rFonts w:ascii="Times New Roman" w:hAnsi="Times New Roman"/>
                <w:sz w:val="24"/>
                <w:szCs w:val="24"/>
              </w:rPr>
              <w:t>57%</w:t>
            </w:r>
            <w:r w:rsidRPr="009D5CE4">
              <w:rPr>
                <w:rFonts w:ascii="Times New Roman" w:hAnsi="Times New Roman"/>
                <w:sz w:val="24"/>
                <w:szCs w:val="24"/>
                <w:lang w:val="en-US"/>
              </w:rPr>
              <w:t>)</w:t>
            </w:r>
          </w:p>
        </w:tc>
        <w:tc>
          <w:tcPr>
            <w:tcW w:w="3402"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rPr>
              <w:t>1</w:t>
            </w:r>
            <w:r w:rsidRPr="009D5CE4">
              <w:rPr>
                <w:rFonts w:ascii="Times New Roman" w:hAnsi="Times New Roman"/>
                <w:sz w:val="24"/>
                <w:szCs w:val="24"/>
                <w:lang w:val="en-US"/>
              </w:rPr>
              <w:t>(1</w:t>
            </w:r>
            <w:r w:rsidRPr="009D5CE4">
              <w:rPr>
                <w:rFonts w:ascii="Times New Roman" w:hAnsi="Times New Roman"/>
                <w:sz w:val="24"/>
                <w:szCs w:val="24"/>
              </w:rPr>
              <w:t>4</w:t>
            </w:r>
            <w:r w:rsidRPr="009D5CE4">
              <w:rPr>
                <w:rFonts w:ascii="Times New Roman" w:hAnsi="Times New Roman"/>
                <w:sz w:val="24"/>
                <w:szCs w:val="24"/>
                <w:lang w:val="en-US"/>
              </w:rPr>
              <w:t>%)</w:t>
            </w:r>
          </w:p>
        </w:tc>
        <w:tc>
          <w:tcPr>
            <w:tcW w:w="35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rPr>
              <w:t>2</w:t>
            </w:r>
            <w:r w:rsidRPr="009D5CE4">
              <w:rPr>
                <w:rFonts w:ascii="Times New Roman" w:hAnsi="Times New Roman"/>
                <w:sz w:val="24"/>
                <w:szCs w:val="24"/>
                <w:lang w:val="en-US"/>
              </w:rPr>
              <w:t>(2</w:t>
            </w:r>
            <w:r w:rsidRPr="009D5CE4">
              <w:rPr>
                <w:rFonts w:ascii="Times New Roman" w:hAnsi="Times New Roman"/>
                <w:sz w:val="24"/>
                <w:szCs w:val="24"/>
              </w:rPr>
              <w:t>8,5</w:t>
            </w:r>
            <w:r w:rsidRPr="009D5CE4">
              <w:rPr>
                <w:rFonts w:ascii="Times New Roman" w:hAnsi="Times New Roman"/>
                <w:sz w:val="24"/>
                <w:szCs w:val="24"/>
                <w:lang w:val="en-US"/>
              </w:rPr>
              <w:t>%)</w:t>
            </w:r>
          </w:p>
        </w:tc>
      </w:tr>
    </w:tbl>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Биология.</w:t>
      </w: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30человек.</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w:t>
      </w:r>
      <w:r w:rsidRPr="009D5CE4">
        <w:rPr>
          <w:rFonts w:ascii="Times New Roman" w:hAnsi="Times New Roman"/>
          <w:sz w:val="24"/>
          <w:szCs w:val="24"/>
        </w:rPr>
        <w:tab/>
        <w:t>24 человека.</w:t>
      </w:r>
    </w:p>
    <w:p w:rsidR="009D5CE4" w:rsidRPr="009D5CE4" w:rsidRDefault="009D5CE4" w:rsidP="009D5CE4">
      <w:pPr>
        <w:pStyle w:val="a4"/>
        <w:rPr>
          <w:rFonts w:ascii="Times New Roman" w:hAnsi="Times New Roman"/>
          <w:b/>
          <w:bCs/>
          <w:iCs/>
          <w:sz w:val="24"/>
          <w:szCs w:val="24"/>
        </w:rPr>
      </w:pPr>
      <w:r w:rsidRPr="009D5CE4">
        <w:rPr>
          <w:rFonts w:ascii="Times New Roman" w:hAnsi="Times New Roman"/>
          <w:b/>
          <w:bCs/>
          <w:iCs/>
          <w:sz w:val="24"/>
          <w:szCs w:val="24"/>
        </w:rPr>
        <w:t>Результаты</w:t>
      </w:r>
    </w:p>
    <w:tbl>
      <w:tblPr>
        <w:tblW w:w="0" w:type="auto"/>
        <w:tblInd w:w="-58" w:type="dxa"/>
        <w:tblLayout w:type="fixed"/>
        <w:tblCellMar>
          <w:top w:w="84" w:type="dxa"/>
          <w:left w:w="84" w:type="dxa"/>
          <w:bottom w:w="84" w:type="dxa"/>
          <w:right w:w="84" w:type="dxa"/>
        </w:tblCellMar>
        <w:tblLook w:val="04A0" w:firstRow="1" w:lastRow="0" w:firstColumn="1" w:lastColumn="0" w:noHBand="0" w:noVBand="1"/>
      </w:tblPr>
      <w:tblGrid>
        <w:gridCol w:w="849"/>
        <w:gridCol w:w="1042"/>
        <w:gridCol w:w="1698"/>
        <w:gridCol w:w="590"/>
        <w:gridCol w:w="590"/>
        <w:gridCol w:w="590"/>
        <w:gridCol w:w="590"/>
        <w:gridCol w:w="1266"/>
        <w:gridCol w:w="2019"/>
      </w:tblGrid>
      <w:tr w:rsidR="009D5CE4" w:rsidRPr="009D5CE4" w:rsidTr="009D5CE4">
        <w:trPr>
          <w:trHeight w:val="924"/>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Класс</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Кол-во человек</w:t>
            </w:r>
          </w:p>
        </w:tc>
        <w:tc>
          <w:tcPr>
            <w:tcW w:w="169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rPr>
              <w:t xml:space="preserve">Кол-во </w:t>
            </w:r>
            <w:proofErr w:type="spellStart"/>
            <w:proofErr w:type="gramStart"/>
            <w:r w:rsidRPr="009D5CE4">
              <w:rPr>
                <w:rFonts w:ascii="Times New Roman" w:hAnsi="Times New Roman"/>
                <w:b/>
                <w:bCs/>
                <w:i/>
                <w:iCs/>
                <w:sz w:val="24"/>
                <w:szCs w:val="24"/>
              </w:rPr>
              <w:t>выполнявш</w:t>
            </w:r>
            <w:r w:rsidRPr="009D5CE4">
              <w:rPr>
                <w:rFonts w:ascii="Times New Roman" w:hAnsi="Times New Roman"/>
                <w:b/>
                <w:bCs/>
                <w:i/>
                <w:iCs/>
                <w:sz w:val="24"/>
                <w:szCs w:val="24"/>
                <w:lang w:val="en-US"/>
              </w:rPr>
              <w:t>их</w:t>
            </w:r>
            <w:proofErr w:type="spellEnd"/>
            <w:proofErr w:type="gram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работу</w:t>
            </w:r>
            <w:proofErr w:type="spellEnd"/>
          </w:p>
        </w:tc>
        <w:tc>
          <w:tcPr>
            <w:tcW w:w="59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«2»</w:t>
            </w:r>
          </w:p>
        </w:tc>
        <w:tc>
          <w:tcPr>
            <w:tcW w:w="59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«3»</w:t>
            </w:r>
          </w:p>
        </w:tc>
        <w:tc>
          <w:tcPr>
            <w:tcW w:w="59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«4»</w:t>
            </w:r>
          </w:p>
        </w:tc>
        <w:tc>
          <w:tcPr>
            <w:tcW w:w="59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«5»</w:t>
            </w:r>
          </w:p>
        </w:tc>
        <w:tc>
          <w:tcPr>
            <w:tcW w:w="1266"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Качество</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знаний</w:t>
            </w:r>
            <w:proofErr w:type="spellEnd"/>
          </w:p>
        </w:tc>
        <w:tc>
          <w:tcPr>
            <w:tcW w:w="2019"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Уровень</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обучен</w:t>
            </w:r>
            <w:proofErr w:type="spellEnd"/>
            <w:r w:rsidRPr="009D5CE4">
              <w:rPr>
                <w:rFonts w:ascii="Times New Roman" w:hAnsi="Times New Roman"/>
                <w:b/>
                <w:bCs/>
                <w:i/>
                <w:iCs/>
                <w:sz w:val="24"/>
                <w:szCs w:val="24"/>
                <w:lang w:val="en-US"/>
              </w:rPr>
              <w:t>-</w:t>
            </w:r>
          </w:p>
          <w:p w:rsidR="009D5CE4" w:rsidRPr="009D5CE4" w:rsidRDefault="009D5CE4" w:rsidP="009D5CE4">
            <w:pPr>
              <w:pStyle w:val="a4"/>
              <w:rPr>
                <w:rFonts w:ascii="Times New Roman" w:hAnsi="Times New Roman"/>
                <w:sz w:val="24"/>
                <w:szCs w:val="24"/>
                <w:lang w:val="en-US"/>
              </w:rPr>
            </w:pPr>
            <w:proofErr w:type="spellStart"/>
            <w:r w:rsidRPr="009D5CE4">
              <w:rPr>
                <w:rFonts w:ascii="Times New Roman" w:hAnsi="Times New Roman"/>
                <w:b/>
                <w:bCs/>
                <w:i/>
                <w:iCs/>
                <w:sz w:val="24"/>
                <w:szCs w:val="24"/>
                <w:lang w:val="en-US"/>
              </w:rPr>
              <w:t>ности</w:t>
            </w:r>
            <w:proofErr w:type="spellEnd"/>
          </w:p>
        </w:tc>
      </w:tr>
      <w:tr w:rsidR="009D5CE4" w:rsidRPr="009D5CE4" w:rsidTr="009D5CE4">
        <w:trPr>
          <w:trHeight w:val="72"/>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7а</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23</w:t>
            </w:r>
          </w:p>
        </w:tc>
        <w:tc>
          <w:tcPr>
            <w:tcW w:w="169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19</w:t>
            </w:r>
          </w:p>
        </w:tc>
        <w:tc>
          <w:tcPr>
            <w:tcW w:w="59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w:t>
            </w:r>
          </w:p>
        </w:tc>
        <w:tc>
          <w:tcPr>
            <w:tcW w:w="59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5</w:t>
            </w:r>
          </w:p>
        </w:tc>
        <w:tc>
          <w:tcPr>
            <w:tcW w:w="59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8</w:t>
            </w:r>
          </w:p>
        </w:tc>
        <w:tc>
          <w:tcPr>
            <w:tcW w:w="59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4</w:t>
            </w:r>
          </w:p>
        </w:tc>
        <w:tc>
          <w:tcPr>
            <w:tcW w:w="1266"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63%</w:t>
            </w:r>
          </w:p>
        </w:tc>
        <w:tc>
          <w:tcPr>
            <w:tcW w:w="2019"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89%</w:t>
            </w:r>
          </w:p>
        </w:tc>
      </w:tr>
    </w:tbl>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Сравнительный анализ показателей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977"/>
      </w:tblGrid>
      <w:tr w:rsidR="009D5CE4" w:rsidRPr="009D5CE4" w:rsidTr="009D5CE4">
        <w:tc>
          <w:tcPr>
            <w:tcW w:w="37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lastRenderedPageBreak/>
              <w:t>Подтвердили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годовую</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оценку</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выше</w:t>
            </w:r>
            <w:proofErr w:type="spellEnd"/>
          </w:p>
        </w:tc>
        <w:tc>
          <w:tcPr>
            <w:tcW w:w="297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ниже</w:t>
            </w:r>
            <w:proofErr w:type="spellEnd"/>
          </w:p>
        </w:tc>
      </w:tr>
      <w:tr w:rsidR="009D5CE4" w:rsidRPr="009D5CE4" w:rsidTr="009D5CE4">
        <w:tc>
          <w:tcPr>
            <w:tcW w:w="37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13 (68%)</w:t>
            </w:r>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2(10</w:t>
            </w:r>
            <w:proofErr w:type="gramStart"/>
            <w:r w:rsidRPr="009D5CE4">
              <w:rPr>
                <w:rFonts w:ascii="Times New Roman" w:hAnsi="Times New Roman"/>
                <w:sz w:val="24"/>
                <w:szCs w:val="24"/>
                <w:lang w:val="en-US"/>
              </w:rPr>
              <w:t>,5</w:t>
            </w:r>
            <w:proofErr w:type="gramEnd"/>
            <w:r w:rsidRPr="009D5CE4">
              <w:rPr>
                <w:rFonts w:ascii="Times New Roman" w:hAnsi="Times New Roman"/>
                <w:sz w:val="24"/>
                <w:szCs w:val="24"/>
                <w:lang w:val="en-US"/>
              </w:rPr>
              <w:t>%)</w:t>
            </w:r>
          </w:p>
        </w:tc>
        <w:tc>
          <w:tcPr>
            <w:tcW w:w="297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4(21%)</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Обществознание. </w:t>
      </w: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i/>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 xml:space="preserve">  9 человек.</w:t>
      </w:r>
    </w:p>
    <w:p w:rsidR="009D5CE4"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Участвовали в ВПР:8 человек</w:t>
      </w:r>
      <w:r w:rsidRPr="009D5CE4">
        <w:rPr>
          <w:rFonts w:ascii="Times New Roman" w:hAnsi="Times New Roman"/>
          <w:b/>
          <w:sz w:val="24"/>
          <w:szCs w:val="24"/>
        </w:rPr>
        <w:t>.</w:t>
      </w:r>
    </w:p>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Результаты</w:t>
      </w:r>
    </w:p>
    <w:p w:rsidR="009D5CE4" w:rsidRPr="009D5CE4" w:rsidRDefault="009D5CE4" w:rsidP="009D5CE4">
      <w:pPr>
        <w:pStyle w:val="a4"/>
        <w:rPr>
          <w:rFonts w:ascii="Times New Roman" w:hAnsi="Times New Roman"/>
          <w:b/>
          <w:bCs/>
          <w:i/>
          <w:iCs/>
          <w:sz w:val="24"/>
          <w:szCs w:val="24"/>
        </w:rPr>
      </w:pPr>
    </w:p>
    <w:tbl>
      <w:tblPr>
        <w:tblW w:w="0" w:type="auto"/>
        <w:tblInd w:w="-58" w:type="dxa"/>
        <w:tblLayout w:type="fixed"/>
        <w:tblCellMar>
          <w:top w:w="84" w:type="dxa"/>
          <w:left w:w="84" w:type="dxa"/>
          <w:bottom w:w="84" w:type="dxa"/>
          <w:right w:w="84" w:type="dxa"/>
        </w:tblCellMar>
        <w:tblLook w:val="04A0" w:firstRow="1" w:lastRow="0" w:firstColumn="1" w:lastColumn="0" w:noHBand="0" w:noVBand="1"/>
      </w:tblPr>
      <w:tblGrid>
        <w:gridCol w:w="982"/>
        <w:gridCol w:w="1206"/>
        <w:gridCol w:w="2774"/>
        <w:gridCol w:w="567"/>
        <w:gridCol w:w="567"/>
        <w:gridCol w:w="709"/>
        <w:gridCol w:w="708"/>
        <w:gridCol w:w="1418"/>
        <w:gridCol w:w="2410"/>
      </w:tblGrid>
      <w:tr w:rsidR="009D5CE4" w:rsidRPr="009D5CE4" w:rsidTr="009D5CE4">
        <w:trPr>
          <w:trHeight w:val="932"/>
        </w:trPr>
        <w:tc>
          <w:tcPr>
            <w:tcW w:w="98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rPr>
            </w:pPr>
            <w:r w:rsidRPr="009D5CE4">
              <w:rPr>
                <w:rFonts w:ascii="Times New Roman" w:hAnsi="Times New Roman"/>
                <w:b/>
                <w:bCs/>
                <w:iCs/>
                <w:sz w:val="24"/>
                <w:szCs w:val="24"/>
              </w:rPr>
              <w:t>Класс</w:t>
            </w:r>
          </w:p>
        </w:tc>
        <w:tc>
          <w:tcPr>
            <w:tcW w:w="1206"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rPr>
            </w:pPr>
            <w:r w:rsidRPr="009D5CE4">
              <w:rPr>
                <w:rFonts w:ascii="Times New Roman" w:hAnsi="Times New Roman"/>
                <w:b/>
                <w:bCs/>
                <w:iCs/>
                <w:sz w:val="24"/>
                <w:szCs w:val="24"/>
              </w:rPr>
              <w:t>Кол-во человек</w:t>
            </w:r>
          </w:p>
        </w:tc>
        <w:tc>
          <w:tcPr>
            <w:tcW w:w="2774"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rPr>
            </w:pPr>
            <w:r w:rsidRPr="009D5CE4">
              <w:rPr>
                <w:rFonts w:ascii="Times New Roman" w:hAnsi="Times New Roman"/>
                <w:b/>
                <w:bCs/>
                <w:iCs/>
                <w:sz w:val="24"/>
                <w:szCs w:val="24"/>
              </w:rPr>
              <w:t xml:space="preserve">Кол-во </w:t>
            </w:r>
            <w:proofErr w:type="gramStart"/>
            <w:r w:rsidRPr="009D5CE4">
              <w:rPr>
                <w:rFonts w:ascii="Times New Roman" w:hAnsi="Times New Roman"/>
                <w:b/>
                <w:bCs/>
                <w:iCs/>
                <w:sz w:val="24"/>
                <w:szCs w:val="24"/>
              </w:rPr>
              <w:t>выполнявших</w:t>
            </w:r>
            <w:proofErr w:type="gramEnd"/>
            <w:r w:rsidRPr="009D5CE4">
              <w:rPr>
                <w:rFonts w:ascii="Times New Roman" w:hAnsi="Times New Roman"/>
                <w:b/>
                <w:bCs/>
                <w:iCs/>
                <w:sz w:val="24"/>
                <w:szCs w:val="24"/>
              </w:rPr>
              <w:t xml:space="preserve"> работу</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rPr>
            </w:pPr>
            <w:r w:rsidRPr="009D5CE4">
              <w:rPr>
                <w:rFonts w:ascii="Times New Roman" w:hAnsi="Times New Roman"/>
                <w:b/>
                <w:bCs/>
                <w:iCs/>
                <w:sz w:val="24"/>
                <w:szCs w:val="24"/>
              </w:rPr>
              <w:t>«2»</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rPr>
            </w:pPr>
            <w:r w:rsidRPr="009D5CE4">
              <w:rPr>
                <w:rFonts w:ascii="Times New Roman" w:hAnsi="Times New Roman"/>
                <w:b/>
                <w:bCs/>
                <w:iCs/>
                <w:sz w:val="24"/>
                <w:szCs w:val="24"/>
              </w:rPr>
              <w:t>«3»</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rPr>
            </w:pPr>
            <w:r w:rsidRPr="009D5CE4">
              <w:rPr>
                <w:rFonts w:ascii="Times New Roman" w:hAnsi="Times New Roman"/>
                <w:b/>
                <w:bCs/>
                <w:iCs/>
                <w:sz w:val="24"/>
                <w:szCs w:val="24"/>
              </w:rPr>
              <w:t>«4»</w:t>
            </w:r>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rPr>
            </w:pPr>
            <w:r w:rsidRPr="009D5CE4">
              <w:rPr>
                <w:rFonts w:ascii="Times New Roman" w:hAnsi="Times New Roman"/>
                <w:b/>
                <w:bCs/>
                <w:iCs/>
                <w:sz w:val="24"/>
                <w:szCs w:val="24"/>
              </w:rPr>
              <w:t>«5»</w:t>
            </w:r>
          </w:p>
        </w:tc>
        <w:tc>
          <w:tcPr>
            <w:tcW w:w="141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rPr>
            </w:pPr>
            <w:r w:rsidRPr="009D5CE4">
              <w:rPr>
                <w:rFonts w:ascii="Times New Roman" w:hAnsi="Times New Roman"/>
                <w:b/>
                <w:bCs/>
                <w:iCs/>
                <w:sz w:val="24"/>
                <w:szCs w:val="24"/>
              </w:rPr>
              <w:t>Качество знаний</w:t>
            </w:r>
          </w:p>
        </w:tc>
        <w:tc>
          <w:tcPr>
            <w:tcW w:w="2410"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bCs/>
                <w:iCs/>
                <w:sz w:val="24"/>
                <w:szCs w:val="24"/>
              </w:rPr>
            </w:pPr>
            <w:r w:rsidRPr="009D5CE4">
              <w:rPr>
                <w:rFonts w:ascii="Times New Roman" w:hAnsi="Times New Roman"/>
                <w:b/>
                <w:bCs/>
                <w:iCs/>
                <w:sz w:val="24"/>
                <w:szCs w:val="24"/>
              </w:rPr>
              <w:t>Уровень обучен-</w:t>
            </w:r>
          </w:p>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b/>
                <w:bCs/>
                <w:iCs/>
                <w:sz w:val="24"/>
                <w:szCs w:val="24"/>
              </w:rPr>
              <w:t>ности</w:t>
            </w:r>
            <w:proofErr w:type="spellEnd"/>
          </w:p>
        </w:tc>
      </w:tr>
      <w:tr w:rsidR="009D5CE4" w:rsidRPr="009D5CE4" w:rsidTr="009D5CE4">
        <w:trPr>
          <w:trHeight w:val="72"/>
        </w:trPr>
        <w:tc>
          <w:tcPr>
            <w:tcW w:w="98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7б</w:t>
            </w:r>
          </w:p>
        </w:tc>
        <w:tc>
          <w:tcPr>
            <w:tcW w:w="1206"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9</w:t>
            </w:r>
          </w:p>
        </w:tc>
        <w:tc>
          <w:tcPr>
            <w:tcW w:w="2774"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41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37,5%</w:t>
            </w:r>
          </w:p>
        </w:tc>
        <w:tc>
          <w:tcPr>
            <w:tcW w:w="2410"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100%</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sz w:val="24"/>
          <w:szCs w:val="24"/>
        </w:rPr>
        <w:t xml:space="preserve">      </w:t>
      </w:r>
      <w:r w:rsidRPr="009D5CE4">
        <w:rPr>
          <w:rFonts w:ascii="Times New Roman" w:hAnsi="Times New Roman"/>
          <w:b/>
          <w:i/>
          <w:sz w:val="24"/>
          <w:szCs w:val="24"/>
        </w:rPr>
        <w:t>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119"/>
        <w:gridCol w:w="2942"/>
      </w:tblGrid>
      <w:tr w:rsidR="009D5CE4" w:rsidRPr="009D5CE4" w:rsidTr="009D5CE4">
        <w:tc>
          <w:tcPr>
            <w:tcW w:w="351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Подтвердили годовую оценку</w:t>
            </w:r>
          </w:p>
        </w:tc>
        <w:tc>
          <w:tcPr>
            <w:tcW w:w="3119"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отметку выше</w:t>
            </w:r>
          </w:p>
        </w:tc>
        <w:tc>
          <w:tcPr>
            <w:tcW w:w="2942"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отметку ниже</w:t>
            </w:r>
          </w:p>
        </w:tc>
      </w:tr>
      <w:tr w:rsidR="009D5CE4" w:rsidRPr="009D5CE4" w:rsidTr="009D5CE4">
        <w:tc>
          <w:tcPr>
            <w:tcW w:w="351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 (100%)</w:t>
            </w:r>
          </w:p>
        </w:tc>
        <w:tc>
          <w:tcPr>
            <w:tcW w:w="3119"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c>
          <w:tcPr>
            <w:tcW w:w="2942"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r>
    </w:tbl>
    <w:p w:rsidR="009D5CE4"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 xml:space="preserve">    </w:t>
      </w: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История. </w:t>
      </w:r>
    </w:p>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23 человека.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w:t>
      </w:r>
      <w:r w:rsidRPr="009D5CE4">
        <w:rPr>
          <w:rFonts w:ascii="Times New Roman" w:hAnsi="Times New Roman"/>
          <w:sz w:val="24"/>
          <w:szCs w:val="24"/>
        </w:rPr>
        <w:tab/>
        <w:t>20 человек.</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Результаты</w:t>
      </w:r>
    </w:p>
    <w:tbl>
      <w:tblPr>
        <w:tblW w:w="0" w:type="auto"/>
        <w:tblInd w:w="-58" w:type="dxa"/>
        <w:tblLayout w:type="fixed"/>
        <w:tblCellMar>
          <w:top w:w="84" w:type="dxa"/>
          <w:left w:w="84" w:type="dxa"/>
          <w:bottom w:w="84" w:type="dxa"/>
          <w:right w:w="84" w:type="dxa"/>
        </w:tblCellMar>
        <w:tblLook w:val="04A0" w:firstRow="1" w:lastRow="0" w:firstColumn="1" w:lastColumn="0" w:noHBand="0" w:noVBand="1"/>
      </w:tblPr>
      <w:tblGrid>
        <w:gridCol w:w="849"/>
        <w:gridCol w:w="1278"/>
        <w:gridCol w:w="2835"/>
        <w:gridCol w:w="567"/>
        <w:gridCol w:w="567"/>
        <w:gridCol w:w="709"/>
        <w:gridCol w:w="992"/>
        <w:gridCol w:w="1134"/>
        <w:gridCol w:w="2410"/>
      </w:tblGrid>
      <w:tr w:rsidR="009D5CE4" w:rsidRPr="009D5CE4" w:rsidTr="009D5CE4">
        <w:trPr>
          <w:trHeight w:val="924"/>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rPr>
            </w:pPr>
            <w:r w:rsidRPr="009D5CE4">
              <w:rPr>
                <w:rFonts w:ascii="Times New Roman" w:hAnsi="Times New Roman"/>
                <w:b/>
                <w:bCs/>
                <w:iCs/>
                <w:sz w:val="24"/>
                <w:szCs w:val="24"/>
              </w:rPr>
              <w:t>Класс</w:t>
            </w:r>
          </w:p>
        </w:tc>
        <w:tc>
          <w:tcPr>
            <w:tcW w:w="127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rPr>
            </w:pPr>
            <w:r w:rsidRPr="009D5CE4">
              <w:rPr>
                <w:rFonts w:ascii="Times New Roman" w:hAnsi="Times New Roman"/>
                <w:b/>
                <w:bCs/>
                <w:iCs/>
                <w:sz w:val="24"/>
                <w:szCs w:val="24"/>
              </w:rPr>
              <w:t>Кол-во человек</w:t>
            </w:r>
          </w:p>
        </w:tc>
        <w:tc>
          <w:tcPr>
            <w:tcW w:w="2835"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rPr>
              <w:t xml:space="preserve">Кол-во </w:t>
            </w:r>
            <w:proofErr w:type="spellStart"/>
            <w:proofErr w:type="gramStart"/>
            <w:r w:rsidRPr="009D5CE4">
              <w:rPr>
                <w:rFonts w:ascii="Times New Roman" w:hAnsi="Times New Roman"/>
                <w:b/>
                <w:bCs/>
                <w:iCs/>
                <w:sz w:val="24"/>
                <w:szCs w:val="24"/>
              </w:rPr>
              <w:t>выполн</w:t>
            </w:r>
            <w:r w:rsidRPr="009D5CE4">
              <w:rPr>
                <w:rFonts w:ascii="Times New Roman" w:hAnsi="Times New Roman"/>
                <w:b/>
                <w:bCs/>
                <w:iCs/>
                <w:sz w:val="24"/>
                <w:szCs w:val="24"/>
                <w:lang w:val="en-US"/>
              </w:rPr>
              <w:t>явших</w:t>
            </w:r>
            <w:proofErr w:type="spellEnd"/>
            <w:proofErr w:type="gramEnd"/>
            <w:r w:rsidRPr="009D5CE4">
              <w:rPr>
                <w:rFonts w:ascii="Times New Roman" w:hAnsi="Times New Roman"/>
                <w:b/>
                <w:bCs/>
                <w:iCs/>
                <w:sz w:val="24"/>
                <w:szCs w:val="24"/>
                <w:lang w:val="en-US"/>
              </w:rPr>
              <w:t xml:space="preserve"> </w:t>
            </w:r>
            <w:proofErr w:type="spellStart"/>
            <w:r w:rsidRPr="009D5CE4">
              <w:rPr>
                <w:rFonts w:ascii="Times New Roman" w:hAnsi="Times New Roman"/>
                <w:b/>
                <w:bCs/>
                <w:iCs/>
                <w:sz w:val="24"/>
                <w:szCs w:val="24"/>
                <w:lang w:val="en-US"/>
              </w:rPr>
              <w:t>работу</w:t>
            </w:r>
            <w:proofErr w:type="spellEnd"/>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lang w:val="en-US"/>
              </w:rPr>
              <w:t>«2»</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lang w:val="en-US"/>
              </w:rPr>
              <w:t>«3»</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lang w:val="en-US"/>
              </w:rPr>
              <w:t>«4»</w:t>
            </w:r>
          </w:p>
        </w:tc>
        <w:tc>
          <w:tcPr>
            <w:tcW w:w="99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lang w:val="en-US"/>
              </w:rPr>
              <w:t>«5»</w:t>
            </w:r>
          </w:p>
        </w:tc>
        <w:tc>
          <w:tcPr>
            <w:tcW w:w="1134"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proofErr w:type="spellStart"/>
            <w:r w:rsidRPr="009D5CE4">
              <w:rPr>
                <w:rFonts w:ascii="Times New Roman" w:hAnsi="Times New Roman"/>
                <w:b/>
                <w:bCs/>
                <w:iCs/>
                <w:sz w:val="24"/>
                <w:szCs w:val="24"/>
                <w:lang w:val="en-US"/>
              </w:rPr>
              <w:t>Качество</w:t>
            </w:r>
            <w:proofErr w:type="spellEnd"/>
            <w:r w:rsidRPr="009D5CE4">
              <w:rPr>
                <w:rFonts w:ascii="Times New Roman" w:hAnsi="Times New Roman"/>
                <w:b/>
                <w:bCs/>
                <w:iCs/>
                <w:sz w:val="24"/>
                <w:szCs w:val="24"/>
                <w:lang w:val="en-US"/>
              </w:rPr>
              <w:t xml:space="preserve"> </w:t>
            </w:r>
            <w:proofErr w:type="spellStart"/>
            <w:r w:rsidRPr="009D5CE4">
              <w:rPr>
                <w:rFonts w:ascii="Times New Roman" w:hAnsi="Times New Roman"/>
                <w:b/>
                <w:bCs/>
                <w:iCs/>
                <w:sz w:val="24"/>
                <w:szCs w:val="24"/>
                <w:lang w:val="en-US"/>
              </w:rPr>
              <w:t>знаний</w:t>
            </w:r>
            <w:proofErr w:type="spellEnd"/>
          </w:p>
        </w:tc>
        <w:tc>
          <w:tcPr>
            <w:tcW w:w="2410"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bCs/>
                <w:iCs/>
                <w:sz w:val="24"/>
                <w:szCs w:val="24"/>
                <w:lang w:val="en-US"/>
              </w:rPr>
            </w:pPr>
            <w:proofErr w:type="spellStart"/>
            <w:r w:rsidRPr="009D5CE4">
              <w:rPr>
                <w:rFonts w:ascii="Times New Roman" w:hAnsi="Times New Roman"/>
                <w:b/>
                <w:bCs/>
                <w:iCs/>
                <w:sz w:val="24"/>
                <w:szCs w:val="24"/>
                <w:lang w:val="en-US"/>
              </w:rPr>
              <w:t>Уровень</w:t>
            </w:r>
            <w:proofErr w:type="spellEnd"/>
            <w:r w:rsidRPr="009D5CE4">
              <w:rPr>
                <w:rFonts w:ascii="Times New Roman" w:hAnsi="Times New Roman"/>
                <w:b/>
                <w:bCs/>
                <w:iCs/>
                <w:sz w:val="24"/>
                <w:szCs w:val="24"/>
                <w:lang w:val="en-US"/>
              </w:rPr>
              <w:t xml:space="preserve"> </w:t>
            </w:r>
            <w:proofErr w:type="spellStart"/>
            <w:r w:rsidRPr="009D5CE4">
              <w:rPr>
                <w:rFonts w:ascii="Times New Roman" w:hAnsi="Times New Roman"/>
                <w:b/>
                <w:bCs/>
                <w:iCs/>
                <w:sz w:val="24"/>
                <w:szCs w:val="24"/>
                <w:lang w:val="en-US"/>
              </w:rPr>
              <w:t>обучен</w:t>
            </w:r>
            <w:proofErr w:type="spellEnd"/>
            <w:r w:rsidRPr="009D5CE4">
              <w:rPr>
                <w:rFonts w:ascii="Times New Roman" w:hAnsi="Times New Roman"/>
                <w:b/>
                <w:bCs/>
                <w:iCs/>
                <w:sz w:val="24"/>
                <w:szCs w:val="24"/>
                <w:lang w:val="en-US"/>
              </w:rPr>
              <w:t>-</w:t>
            </w:r>
          </w:p>
          <w:p w:rsidR="009D5CE4" w:rsidRPr="009D5CE4" w:rsidRDefault="009D5CE4" w:rsidP="009D5CE4">
            <w:pPr>
              <w:pStyle w:val="a4"/>
              <w:rPr>
                <w:rFonts w:ascii="Times New Roman" w:hAnsi="Times New Roman"/>
                <w:sz w:val="24"/>
                <w:szCs w:val="24"/>
                <w:lang w:val="en-US"/>
              </w:rPr>
            </w:pPr>
            <w:proofErr w:type="spellStart"/>
            <w:r w:rsidRPr="009D5CE4">
              <w:rPr>
                <w:rFonts w:ascii="Times New Roman" w:hAnsi="Times New Roman"/>
                <w:b/>
                <w:bCs/>
                <w:iCs/>
                <w:sz w:val="24"/>
                <w:szCs w:val="24"/>
                <w:lang w:val="en-US"/>
              </w:rPr>
              <w:t>ности</w:t>
            </w:r>
            <w:proofErr w:type="spellEnd"/>
          </w:p>
        </w:tc>
      </w:tr>
      <w:tr w:rsidR="009D5CE4" w:rsidRPr="009D5CE4" w:rsidTr="009D5CE4">
        <w:trPr>
          <w:trHeight w:val="72"/>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7а</w:t>
            </w:r>
          </w:p>
        </w:tc>
        <w:tc>
          <w:tcPr>
            <w:tcW w:w="127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23</w:t>
            </w:r>
          </w:p>
        </w:tc>
        <w:tc>
          <w:tcPr>
            <w:tcW w:w="2835"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20</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9</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6</w:t>
            </w:r>
          </w:p>
        </w:tc>
        <w:tc>
          <w:tcPr>
            <w:tcW w:w="99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4</w:t>
            </w:r>
          </w:p>
        </w:tc>
        <w:tc>
          <w:tcPr>
            <w:tcW w:w="1134"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50%</w:t>
            </w:r>
          </w:p>
        </w:tc>
        <w:tc>
          <w:tcPr>
            <w:tcW w:w="2410"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95%</w:t>
            </w:r>
          </w:p>
        </w:tc>
      </w:tr>
    </w:tbl>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p>
    <w:p w:rsidR="009D5CE4" w:rsidRPr="009D5CE4" w:rsidRDefault="009D5CE4" w:rsidP="009D5CE4">
      <w:pPr>
        <w:pStyle w:val="a4"/>
        <w:rPr>
          <w:rFonts w:ascii="Times New Roman" w:hAnsi="Times New Roman"/>
          <w:b/>
          <w:i/>
          <w:sz w:val="24"/>
          <w:szCs w:val="24"/>
        </w:rPr>
      </w:pPr>
      <w:r w:rsidRPr="009D5CE4">
        <w:rPr>
          <w:rFonts w:ascii="Times New Roman" w:hAnsi="Times New Roman"/>
          <w:i/>
          <w:sz w:val="24"/>
          <w:szCs w:val="24"/>
        </w:rPr>
        <w:t xml:space="preserve"> </w:t>
      </w:r>
      <w:r w:rsidRPr="009D5CE4">
        <w:rPr>
          <w:rFonts w:ascii="Times New Roman" w:hAnsi="Times New Roman"/>
          <w:b/>
          <w:i/>
          <w:sz w:val="24"/>
          <w:szCs w:val="24"/>
        </w:rPr>
        <w:t>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870"/>
        <w:gridCol w:w="3191"/>
      </w:tblGrid>
      <w:tr w:rsidR="009D5CE4" w:rsidRPr="009D5CE4" w:rsidTr="009D5CE4">
        <w:tc>
          <w:tcPr>
            <w:tcW w:w="351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Подтвердили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годовую</w:t>
            </w:r>
            <w:proofErr w:type="spellEnd"/>
            <w:r w:rsidRPr="009D5CE4">
              <w:rPr>
                <w:rFonts w:ascii="Times New Roman" w:hAnsi="Times New Roman"/>
                <w:b/>
                <w:sz w:val="24"/>
                <w:szCs w:val="24"/>
                <w:lang w:val="en-US"/>
              </w:rPr>
              <w:t xml:space="preserve"> о</w:t>
            </w:r>
            <w:proofErr w:type="spellStart"/>
            <w:r w:rsidRPr="009D5CE4">
              <w:rPr>
                <w:rFonts w:ascii="Times New Roman" w:hAnsi="Times New Roman"/>
                <w:b/>
                <w:sz w:val="24"/>
                <w:szCs w:val="24"/>
              </w:rPr>
              <w:t>тметк</w:t>
            </w:r>
            <w:proofErr w:type="spellEnd"/>
            <w:r w:rsidRPr="009D5CE4">
              <w:rPr>
                <w:rFonts w:ascii="Times New Roman" w:hAnsi="Times New Roman"/>
                <w:b/>
                <w:sz w:val="24"/>
                <w:szCs w:val="24"/>
                <w:lang w:val="en-US"/>
              </w:rPr>
              <w:t>у</w:t>
            </w:r>
          </w:p>
        </w:tc>
        <w:tc>
          <w:tcPr>
            <w:tcW w:w="287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выше</w:t>
            </w:r>
            <w:proofErr w:type="spellEnd"/>
          </w:p>
        </w:tc>
        <w:tc>
          <w:tcPr>
            <w:tcW w:w="3191"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ниже</w:t>
            </w:r>
            <w:proofErr w:type="spellEnd"/>
          </w:p>
        </w:tc>
      </w:tr>
      <w:tr w:rsidR="009D5CE4" w:rsidRPr="009D5CE4" w:rsidTr="009D5CE4">
        <w:tc>
          <w:tcPr>
            <w:tcW w:w="351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9 (45%)</w:t>
            </w:r>
          </w:p>
        </w:tc>
        <w:tc>
          <w:tcPr>
            <w:tcW w:w="287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0</w:t>
            </w:r>
          </w:p>
        </w:tc>
        <w:tc>
          <w:tcPr>
            <w:tcW w:w="3191"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11 (55%)</w:t>
            </w:r>
          </w:p>
        </w:tc>
      </w:tr>
    </w:tbl>
    <w:p w:rsidR="009D5CE4" w:rsidRPr="009D5CE4" w:rsidRDefault="009D5CE4" w:rsidP="009D5CE4">
      <w:pPr>
        <w:pStyle w:val="a4"/>
        <w:rPr>
          <w:rFonts w:ascii="Times New Roman" w:hAnsi="Times New Roman"/>
          <w:b/>
          <w:bCs/>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sz w:val="24"/>
          <w:szCs w:val="24"/>
        </w:rPr>
        <w:t xml:space="preserve">                          </w:t>
      </w:r>
      <w:r w:rsidRPr="009D5CE4">
        <w:rPr>
          <w:rFonts w:ascii="Times New Roman" w:hAnsi="Times New Roman"/>
          <w:b/>
          <w:i/>
          <w:sz w:val="24"/>
          <w:szCs w:val="24"/>
        </w:rPr>
        <w:t>Анализ проведения ВПР в 8-х  классах.</w:t>
      </w: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  Русский язык.</w:t>
      </w: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 xml:space="preserve">    25 человек.</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  19 человек.</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sz w:val="24"/>
          <w:szCs w:val="24"/>
        </w:rPr>
        <w:t>Результаты</w:t>
      </w:r>
    </w:p>
    <w:tbl>
      <w:tblPr>
        <w:tblW w:w="0" w:type="auto"/>
        <w:tblInd w:w="-58" w:type="dxa"/>
        <w:tblLayout w:type="fixed"/>
        <w:tblCellMar>
          <w:top w:w="84" w:type="dxa"/>
          <w:left w:w="84" w:type="dxa"/>
          <w:bottom w:w="84" w:type="dxa"/>
          <w:right w:w="84" w:type="dxa"/>
        </w:tblCellMar>
        <w:tblLook w:val="04A0" w:firstRow="1" w:lastRow="0" w:firstColumn="1" w:lastColumn="0" w:noHBand="0" w:noVBand="1"/>
      </w:tblPr>
      <w:tblGrid>
        <w:gridCol w:w="849"/>
        <w:gridCol w:w="1042"/>
        <w:gridCol w:w="2646"/>
        <w:gridCol w:w="708"/>
        <w:gridCol w:w="567"/>
        <w:gridCol w:w="709"/>
        <w:gridCol w:w="709"/>
        <w:gridCol w:w="1701"/>
        <w:gridCol w:w="2551"/>
      </w:tblGrid>
      <w:tr w:rsidR="009D5CE4" w:rsidRPr="009D5CE4" w:rsidTr="009D5CE4">
        <w:trPr>
          <w:trHeight w:val="924"/>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rPr>
            </w:pPr>
            <w:r w:rsidRPr="009D5CE4">
              <w:rPr>
                <w:rFonts w:ascii="Times New Roman" w:hAnsi="Times New Roman"/>
                <w:b/>
                <w:bCs/>
                <w:iCs/>
                <w:sz w:val="24"/>
                <w:szCs w:val="24"/>
              </w:rPr>
              <w:t>Класс</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rPr>
            </w:pPr>
            <w:r w:rsidRPr="009D5CE4">
              <w:rPr>
                <w:rFonts w:ascii="Times New Roman" w:hAnsi="Times New Roman"/>
                <w:b/>
                <w:bCs/>
                <w:iCs/>
                <w:sz w:val="24"/>
                <w:szCs w:val="24"/>
              </w:rPr>
              <w:t>Кол-во человек</w:t>
            </w:r>
          </w:p>
        </w:tc>
        <w:tc>
          <w:tcPr>
            <w:tcW w:w="2646"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rPr>
              <w:t xml:space="preserve">Кол-во </w:t>
            </w:r>
            <w:proofErr w:type="spellStart"/>
            <w:proofErr w:type="gramStart"/>
            <w:r w:rsidRPr="009D5CE4">
              <w:rPr>
                <w:rFonts w:ascii="Times New Roman" w:hAnsi="Times New Roman"/>
                <w:b/>
                <w:bCs/>
                <w:iCs/>
                <w:sz w:val="24"/>
                <w:szCs w:val="24"/>
              </w:rPr>
              <w:t>выпо</w:t>
            </w:r>
            <w:r w:rsidRPr="009D5CE4">
              <w:rPr>
                <w:rFonts w:ascii="Times New Roman" w:hAnsi="Times New Roman"/>
                <w:b/>
                <w:bCs/>
                <w:iCs/>
                <w:sz w:val="24"/>
                <w:szCs w:val="24"/>
                <w:lang w:val="en-US"/>
              </w:rPr>
              <w:t>лнявших</w:t>
            </w:r>
            <w:proofErr w:type="spellEnd"/>
            <w:proofErr w:type="gramEnd"/>
            <w:r w:rsidRPr="009D5CE4">
              <w:rPr>
                <w:rFonts w:ascii="Times New Roman" w:hAnsi="Times New Roman"/>
                <w:b/>
                <w:bCs/>
                <w:iCs/>
                <w:sz w:val="24"/>
                <w:szCs w:val="24"/>
                <w:lang w:val="en-US"/>
              </w:rPr>
              <w:t xml:space="preserve"> </w:t>
            </w:r>
            <w:proofErr w:type="spellStart"/>
            <w:r w:rsidRPr="009D5CE4">
              <w:rPr>
                <w:rFonts w:ascii="Times New Roman" w:hAnsi="Times New Roman"/>
                <w:b/>
                <w:bCs/>
                <w:iCs/>
                <w:sz w:val="24"/>
                <w:szCs w:val="24"/>
                <w:lang w:val="en-US"/>
              </w:rPr>
              <w:t>работу</w:t>
            </w:r>
            <w:proofErr w:type="spellEnd"/>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lang w:val="en-US"/>
              </w:rPr>
              <w:t>«2»</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lang w:val="en-US"/>
              </w:rPr>
              <w:t>«3»</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lang w:val="en-US"/>
              </w:rPr>
              <w:t>«4»</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r w:rsidRPr="009D5CE4">
              <w:rPr>
                <w:rFonts w:ascii="Times New Roman" w:hAnsi="Times New Roman"/>
                <w:b/>
                <w:bCs/>
                <w:iCs/>
                <w:sz w:val="24"/>
                <w:szCs w:val="24"/>
                <w:lang w:val="en-US"/>
              </w:rPr>
              <w:t>«5»</w:t>
            </w:r>
          </w:p>
        </w:tc>
        <w:tc>
          <w:tcPr>
            <w:tcW w:w="170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Cs/>
                <w:sz w:val="24"/>
                <w:szCs w:val="24"/>
                <w:lang w:val="en-US"/>
              </w:rPr>
            </w:pPr>
            <w:proofErr w:type="spellStart"/>
            <w:r w:rsidRPr="009D5CE4">
              <w:rPr>
                <w:rFonts w:ascii="Times New Roman" w:hAnsi="Times New Roman"/>
                <w:b/>
                <w:bCs/>
                <w:iCs/>
                <w:sz w:val="24"/>
                <w:szCs w:val="24"/>
                <w:lang w:val="en-US"/>
              </w:rPr>
              <w:t>Качество</w:t>
            </w:r>
            <w:proofErr w:type="spellEnd"/>
            <w:r w:rsidRPr="009D5CE4">
              <w:rPr>
                <w:rFonts w:ascii="Times New Roman" w:hAnsi="Times New Roman"/>
                <w:b/>
                <w:bCs/>
                <w:iCs/>
                <w:sz w:val="24"/>
                <w:szCs w:val="24"/>
                <w:lang w:val="en-US"/>
              </w:rPr>
              <w:t xml:space="preserve"> </w:t>
            </w:r>
            <w:proofErr w:type="spellStart"/>
            <w:r w:rsidRPr="009D5CE4">
              <w:rPr>
                <w:rFonts w:ascii="Times New Roman" w:hAnsi="Times New Roman"/>
                <w:b/>
                <w:bCs/>
                <w:iCs/>
                <w:sz w:val="24"/>
                <w:szCs w:val="24"/>
                <w:lang w:val="en-US"/>
              </w:rPr>
              <w:t>знаний</w:t>
            </w:r>
            <w:proofErr w:type="spellEnd"/>
          </w:p>
        </w:tc>
        <w:tc>
          <w:tcPr>
            <w:tcW w:w="2551"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Уровень</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обучен</w:t>
            </w:r>
            <w:proofErr w:type="spellEnd"/>
            <w:r w:rsidRPr="009D5CE4">
              <w:rPr>
                <w:rFonts w:ascii="Times New Roman" w:hAnsi="Times New Roman"/>
                <w:b/>
                <w:sz w:val="24"/>
                <w:szCs w:val="24"/>
                <w:lang w:val="en-US"/>
              </w:rPr>
              <w:t>-</w:t>
            </w:r>
          </w:p>
          <w:p w:rsidR="009D5CE4" w:rsidRPr="009D5CE4" w:rsidRDefault="009D5CE4" w:rsidP="009D5CE4">
            <w:pPr>
              <w:pStyle w:val="a4"/>
              <w:rPr>
                <w:rFonts w:ascii="Times New Roman" w:hAnsi="Times New Roman"/>
                <w:sz w:val="24"/>
                <w:szCs w:val="24"/>
                <w:lang w:val="en-US"/>
              </w:rPr>
            </w:pPr>
            <w:proofErr w:type="spellStart"/>
            <w:r w:rsidRPr="009D5CE4">
              <w:rPr>
                <w:rFonts w:ascii="Times New Roman" w:hAnsi="Times New Roman"/>
                <w:b/>
                <w:sz w:val="24"/>
                <w:szCs w:val="24"/>
                <w:lang w:val="en-US"/>
              </w:rPr>
              <w:t>ности</w:t>
            </w:r>
            <w:proofErr w:type="spellEnd"/>
          </w:p>
        </w:tc>
      </w:tr>
      <w:tr w:rsidR="009D5CE4" w:rsidRPr="009D5CE4" w:rsidTr="009D5CE4">
        <w:trPr>
          <w:trHeight w:val="72"/>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lastRenderedPageBreak/>
              <w:t>8аб</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25</w:t>
            </w:r>
          </w:p>
        </w:tc>
        <w:tc>
          <w:tcPr>
            <w:tcW w:w="2646"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17</w:t>
            </w:r>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4</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10</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w:t>
            </w:r>
          </w:p>
        </w:tc>
        <w:tc>
          <w:tcPr>
            <w:tcW w:w="170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16,6</w:t>
            </w:r>
          </w:p>
        </w:tc>
        <w:tc>
          <w:tcPr>
            <w:tcW w:w="2551"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89%</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Сравнительный анализ показателей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835"/>
      </w:tblGrid>
      <w:tr w:rsidR="009D5CE4" w:rsidRPr="009D5CE4" w:rsidTr="009D5CE4">
        <w:tc>
          <w:tcPr>
            <w:tcW w:w="37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Подтвердили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годовую</w:t>
            </w:r>
            <w:proofErr w:type="spellEnd"/>
            <w:r w:rsidRPr="009D5CE4">
              <w:rPr>
                <w:rFonts w:ascii="Times New Roman" w:hAnsi="Times New Roman"/>
                <w:b/>
                <w:sz w:val="24"/>
                <w:szCs w:val="24"/>
                <w:lang w:val="en-US"/>
              </w:rPr>
              <w:t xml:space="preserve"> о</w:t>
            </w:r>
            <w:proofErr w:type="spellStart"/>
            <w:r w:rsidRPr="009D5CE4">
              <w:rPr>
                <w:rFonts w:ascii="Times New Roman" w:hAnsi="Times New Roman"/>
                <w:b/>
                <w:sz w:val="24"/>
                <w:szCs w:val="24"/>
              </w:rPr>
              <w:t>тмет</w:t>
            </w:r>
            <w:r w:rsidRPr="009D5CE4">
              <w:rPr>
                <w:rFonts w:ascii="Times New Roman" w:hAnsi="Times New Roman"/>
                <w:b/>
                <w:sz w:val="24"/>
                <w:szCs w:val="24"/>
                <w:lang w:val="en-US"/>
              </w:rPr>
              <w:t>ку</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выше</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ниже</w:t>
            </w:r>
            <w:proofErr w:type="spellEnd"/>
          </w:p>
        </w:tc>
      </w:tr>
      <w:tr w:rsidR="009D5CE4" w:rsidRPr="009D5CE4" w:rsidTr="009D5CE4">
        <w:tc>
          <w:tcPr>
            <w:tcW w:w="37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9 (53%)</w:t>
            </w:r>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0</w:t>
            </w:r>
          </w:p>
        </w:tc>
        <w:tc>
          <w:tcPr>
            <w:tcW w:w="2835"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8 (47%)</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Математика</w:t>
      </w:r>
      <w:proofErr w:type="gramStart"/>
      <w:r w:rsidRPr="009D5CE4">
        <w:rPr>
          <w:rFonts w:ascii="Times New Roman" w:hAnsi="Times New Roman"/>
          <w:b/>
          <w:i/>
          <w:sz w:val="24"/>
          <w:szCs w:val="24"/>
        </w:rPr>
        <w:t xml:space="preserve"> .</w:t>
      </w:r>
      <w:proofErr w:type="gramEnd"/>
    </w:p>
    <w:p w:rsidR="009D5CE4" w:rsidRPr="009D5CE4" w:rsidRDefault="009D5CE4" w:rsidP="009D5CE4">
      <w:pPr>
        <w:pStyle w:val="a4"/>
        <w:rPr>
          <w:rFonts w:ascii="Times New Roman" w:hAnsi="Times New Roman"/>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 xml:space="preserve">         25 человек.</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      20 человек.</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bCs/>
          <w:i/>
          <w:sz w:val="24"/>
          <w:szCs w:val="24"/>
        </w:rPr>
      </w:pPr>
      <w:r w:rsidRPr="009D5CE4">
        <w:rPr>
          <w:rFonts w:ascii="Times New Roman" w:hAnsi="Times New Roman"/>
          <w:b/>
          <w:i/>
          <w:sz w:val="24"/>
          <w:szCs w:val="24"/>
        </w:rPr>
        <w:t>Результаты</w:t>
      </w:r>
    </w:p>
    <w:tbl>
      <w:tblPr>
        <w:tblW w:w="0" w:type="auto"/>
        <w:tblInd w:w="-58" w:type="dxa"/>
        <w:tblLayout w:type="fixed"/>
        <w:tblCellMar>
          <w:top w:w="84" w:type="dxa"/>
          <w:left w:w="84" w:type="dxa"/>
          <w:bottom w:w="84" w:type="dxa"/>
          <w:right w:w="84" w:type="dxa"/>
        </w:tblCellMar>
        <w:tblLook w:val="04A0" w:firstRow="1" w:lastRow="0" w:firstColumn="1" w:lastColumn="0" w:noHBand="0" w:noVBand="1"/>
      </w:tblPr>
      <w:tblGrid>
        <w:gridCol w:w="849"/>
        <w:gridCol w:w="1042"/>
        <w:gridCol w:w="2787"/>
        <w:gridCol w:w="567"/>
        <w:gridCol w:w="567"/>
        <w:gridCol w:w="567"/>
        <w:gridCol w:w="851"/>
        <w:gridCol w:w="1984"/>
        <w:gridCol w:w="2268"/>
      </w:tblGrid>
      <w:tr w:rsidR="009D5CE4" w:rsidRPr="009D5CE4" w:rsidTr="009D5CE4">
        <w:trPr>
          <w:trHeight w:val="924"/>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Класс</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Кол-во человек</w:t>
            </w:r>
          </w:p>
        </w:tc>
        <w:tc>
          <w:tcPr>
            <w:tcW w:w="278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 xml:space="preserve">Кол-во </w:t>
            </w:r>
            <w:proofErr w:type="gramStart"/>
            <w:r w:rsidRPr="009D5CE4">
              <w:rPr>
                <w:rFonts w:ascii="Times New Roman" w:hAnsi="Times New Roman"/>
                <w:b/>
                <w:bCs/>
                <w:i/>
                <w:iCs/>
                <w:sz w:val="24"/>
                <w:szCs w:val="24"/>
              </w:rPr>
              <w:t>выполнявших</w:t>
            </w:r>
            <w:proofErr w:type="gramEnd"/>
            <w:r w:rsidRPr="009D5CE4">
              <w:rPr>
                <w:rFonts w:ascii="Times New Roman" w:hAnsi="Times New Roman"/>
                <w:b/>
                <w:bCs/>
                <w:i/>
                <w:iCs/>
                <w:sz w:val="24"/>
                <w:szCs w:val="24"/>
              </w:rPr>
              <w:t xml:space="preserve"> работу</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«2»</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«3»</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«4»</w:t>
            </w:r>
          </w:p>
        </w:tc>
        <w:tc>
          <w:tcPr>
            <w:tcW w:w="85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«5»</w:t>
            </w:r>
          </w:p>
        </w:tc>
        <w:tc>
          <w:tcPr>
            <w:tcW w:w="1984"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Качество знаний</w:t>
            </w:r>
          </w:p>
        </w:tc>
        <w:tc>
          <w:tcPr>
            <w:tcW w:w="2268"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Уровень обучен-</w:t>
            </w:r>
          </w:p>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b/>
                <w:bCs/>
                <w:i/>
                <w:iCs/>
                <w:sz w:val="24"/>
                <w:szCs w:val="24"/>
              </w:rPr>
              <w:t>ности</w:t>
            </w:r>
            <w:proofErr w:type="spellEnd"/>
          </w:p>
        </w:tc>
      </w:tr>
      <w:tr w:rsidR="009D5CE4" w:rsidRPr="009D5CE4" w:rsidTr="009D5CE4">
        <w:trPr>
          <w:trHeight w:val="72"/>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Cs/>
                <w:iCs/>
                <w:sz w:val="24"/>
                <w:szCs w:val="24"/>
              </w:rPr>
            </w:pPr>
            <w:r w:rsidRPr="009D5CE4">
              <w:rPr>
                <w:rFonts w:ascii="Times New Roman" w:hAnsi="Times New Roman"/>
                <w:sz w:val="24"/>
                <w:szCs w:val="24"/>
              </w:rPr>
              <w:t>8аб</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Cs/>
                <w:iCs/>
                <w:sz w:val="24"/>
                <w:szCs w:val="24"/>
              </w:rPr>
            </w:pPr>
            <w:r w:rsidRPr="009D5CE4">
              <w:rPr>
                <w:rFonts w:ascii="Times New Roman" w:hAnsi="Times New Roman"/>
                <w:bCs/>
                <w:iCs/>
                <w:sz w:val="24"/>
                <w:szCs w:val="24"/>
              </w:rPr>
              <w:t>25</w:t>
            </w:r>
          </w:p>
        </w:tc>
        <w:tc>
          <w:tcPr>
            <w:tcW w:w="278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Cs/>
                <w:iCs/>
                <w:sz w:val="24"/>
                <w:szCs w:val="24"/>
              </w:rPr>
            </w:pPr>
            <w:r w:rsidRPr="009D5CE4">
              <w:rPr>
                <w:rFonts w:ascii="Times New Roman" w:hAnsi="Times New Roman"/>
                <w:bCs/>
                <w:iCs/>
                <w:sz w:val="24"/>
                <w:szCs w:val="24"/>
              </w:rPr>
              <w:t>20</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Cs/>
                <w:iCs/>
                <w:sz w:val="24"/>
                <w:szCs w:val="24"/>
              </w:rPr>
            </w:pPr>
            <w:r w:rsidRPr="009D5CE4">
              <w:rPr>
                <w:rFonts w:ascii="Times New Roman" w:hAnsi="Times New Roman"/>
                <w:bCs/>
                <w:iCs/>
                <w:sz w:val="24"/>
                <w:szCs w:val="24"/>
              </w:rPr>
              <w:t>3</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Cs/>
                <w:iCs/>
                <w:sz w:val="24"/>
                <w:szCs w:val="24"/>
              </w:rPr>
            </w:pPr>
            <w:r w:rsidRPr="009D5CE4">
              <w:rPr>
                <w:rFonts w:ascii="Times New Roman" w:hAnsi="Times New Roman"/>
                <w:bCs/>
                <w:iCs/>
                <w:sz w:val="24"/>
                <w:szCs w:val="24"/>
              </w:rPr>
              <w:t>7</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Cs/>
                <w:iCs/>
                <w:sz w:val="24"/>
                <w:szCs w:val="24"/>
              </w:rPr>
            </w:pPr>
            <w:r w:rsidRPr="009D5CE4">
              <w:rPr>
                <w:rFonts w:ascii="Times New Roman" w:hAnsi="Times New Roman"/>
                <w:bCs/>
                <w:iCs/>
                <w:sz w:val="24"/>
                <w:szCs w:val="24"/>
              </w:rPr>
              <w:t>8</w:t>
            </w:r>
          </w:p>
        </w:tc>
        <w:tc>
          <w:tcPr>
            <w:tcW w:w="85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Cs/>
                <w:iCs/>
                <w:sz w:val="24"/>
                <w:szCs w:val="24"/>
              </w:rPr>
            </w:pPr>
            <w:r w:rsidRPr="009D5CE4">
              <w:rPr>
                <w:rFonts w:ascii="Times New Roman" w:hAnsi="Times New Roman"/>
                <w:bCs/>
                <w:iCs/>
                <w:sz w:val="24"/>
                <w:szCs w:val="24"/>
              </w:rPr>
              <w:t>2</w:t>
            </w:r>
          </w:p>
        </w:tc>
        <w:tc>
          <w:tcPr>
            <w:tcW w:w="1984"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Cs/>
                <w:iCs/>
                <w:sz w:val="24"/>
                <w:szCs w:val="24"/>
              </w:rPr>
            </w:pPr>
            <w:r w:rsidRPr="009D5CE4">
              <w:rPr>
                <w:rFonts w:ascii="Times New Roman" w:hAnsi="Times New Roman"/>
                <w:bCs/>
                <w:iCs/>
                <w:sz w:val="24"/>
                <w:szCs w:val="24"/>
              </w:rPr>
              <w:t>50%</w:t>
            </w:r>
          </w:p>
        </w:tc>
        <w:tc>
          <w:tcPr>
            <w:tcW w:w="2268"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bCs/>
                <w:iCs/>
                <w:sz w:val="24"/>
                <w:szCs w:val="24"/>
              </w:rPr>
              <w:t>90%</w:t>
            </w:r>
          </w:p>
        </w:tc>
      </w:tr>
    </w:tbl>
    <w:p w:rsidR="009D5CE4" w:rsidRPr="009D5CE4" w:rsidRDefault="009D5CE4" w:rsidP="009D5CE4">
      <w:pPr>
        <w:pStyle w:val="a4"/>
        <w:rPr>
          <w:rFonts w:ascii="Times New Roman" w:hAnsi="Times New Roman"/>
          <w:b/>
          <w:bCs/>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Сравнительный анализ показателей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835"/>
      </w:tblGrid>
      <w:tr w:rsidR="009D5CE4" w:rsidRPr="009D5CE4" w:rsidTr="009D5CE4">
        <w:tc>
          <w:tcPr>
            <w:tcW w:w="37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Подтвердили годовую отметку</w:t>
            </w:r>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отметку выше</w:t>
            </w:r>
          </w:p>
        </w:tc>
        <w:tc>
          <w:tcPr>
            <w:tcW w:w="2835"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отметку ниже</w:t>
            </w:r>
          </w:p>
        </w:tc>
      </w:tr>
      <w:tr w:rsidR="009D5CE4" w:rsidRPr="009D5CE4" w:rsidTr="009D5CE4">
        <w:tc>
          <w:tcPr>
            <w:tcW w:w="37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11(55%)</w:t>
            </w:r>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9 (45%)</w:t>
            </w:r>
          </w:p>
        </w:tc>
      </w:tr>
    </w:tbl>
    <w:p w:rsidR="009D5CE4" w:rsidRPr="009D5CE4" w:rsidRDefault="009D5CE4" w:rsidP="009D5CE4">
      <w:pPr>
        <w:pStyle w:val="a4"/>
        <w:rPr>
          <w:rFonts w:ascii="Times New Roman" w:hAnsi="Times New Roman"/>
          <w:b/>
          <w:bCs/>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История</w:t>
      </w:r>
      <w:proofErr w:type="gramStart"/>
      <w:r w:rsidRPr="009D5CE4">
        <w:rPr>
          <w:rFonts w:ascii="Times New Roman" w:hAnsi="Times New Roman"/>
          <w:b/>
          <w:i/>
          <w:sz w:val="24"/>
          <w:szCs w:val="24"/>
        </w:rPr>
        <w:t>..</w:t>
      </w:r>
      <w:proofErr w:type="gramEnd"/>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10 человек.</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w:t>
      </w:r>
      <w:r w:rsidRPr="009D5CE4">
        <w:rPr>
          <w:rFonts w:ascii="Times New Roman" w:hAnsi="Times New Roman"/>
          <w:sz w:val="24"/>
          <w:szCs w:val="24"/>
        </w:rPr>
        <w:tab/>
        <w:t>9 человек.</w:t>
      </w:r>
    </w:p>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sz w:val="24"/>
          <w:szCs w:val="24"/>
        </w:rPr>
        <w:t>Результаты</w:t>
      </w:r>
    </w:p>
    <w:tbl>
      <w:tblPr>
        <w:tblW w:w="0" w:type="auto"/>
        <w:tblInd w:w="-58" w:type="dxa"/>
        <w:tblLayout w:type="fixed"/>
        <w:tblCellMar>
          <w:top w:w="84" w:type="dxa"/>
          <w:left w:w="84" w:type="dxa"/>
          <w:bottom w:w="84" w:type="dxa"/>
          <w:right w:w="84" w:type="dxa"/>
        </w:tblCellMar>
        <w:tblLook w:val="04A0" w:firstRow="1" w:lastRow="0" w:firstColumn="1" w:lastColumn="0" w:noHBand="0" w:noVBand="1"/>
      </w:tblPr>
      <w:tblGrid>
        <w:gridCol w:w="849"/>
        <w:gridCol w:w="1042"/>
        <w:gridCol w:w="1698"/>
        <w:gridCol w:w="590"/>
        <w:gridCol w:w="590"/>
        <w:gridCol w:w="590"/>
        <w:gridCol w:w="590"/>
        <w:gridCol w:w="1706"/>
        <w:gridCol w:w="3260"/>
      </w:tblGrid>
      <w:tr w:rsidR="009D5CE4" w:rsidRPr="009D5CE4" w:rsidTr="009D5CE4">
        <w:trPr>
          <w:trHeight w:val="924"/>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Класс</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Кол-во человек</w:t>
            </w:r>
          </w:p>
        </w:tc>
        <w:tc>
          <w:tcPr>
            <w:tcW w:w="169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rPr>
              <w:t xml:space="preserve">Кол-во </w:t>
            </w:r>
            <w:proofErr w:type="gramStart"/>
            <w:r w:rsidRPr="009D5CE4">
              <w:rPr>
                <w:rFonts w:ascii="Times New Roman" w:hAnsi="Times New Roman"/>
                <w:b/>
                <w:bCs/>
                <w:i/>
                <w:iCs/>
                <w:sz w:val="24"/>
                <w:szCs w:val="24"/>
              </w:rPr>
              <w:t>выполнявши</w:t>
            </w:r>
            <w:r w:rsidRPr="009D5CE4">
              <w:rPr>
                <w:rFonts w:ascii="Times New Roman" w:hAnsi="Times New Roman"/>
                <w:b/>
                <w:bCs/>
                <w:i/>
                <w:iCs/>
                <w:sz w:val="24"/>
                <w:szCs w:val="24"/>
                <w:lang w:val="en-US"/>
              </w:rPr>
              <w:t>х</w:t>
            </w:r>
            <w:proofErr w:type="gram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работу</w:t>
            </w:r>
            <w:proofErr w:type="spellEnd"/>
          </w:p>
        </w:tc>
        <w:tc>
          <w:tcPr>
            <w:tcW w:w="59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«2»</w:t>
            </w:r>
          </w:p>
        </w:tc>
        <w:tc>
          <w:tcPr>
            <w:tcW w:w="59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«3»</w:t>
            </w:r>
          </w:p>
        </w:tc>
        <w:tc>
          <w:tcPr>
            <w:tcW w:w="59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«4»</w:t>
            </w:r>
          </w:p>
        </w:tc>
        <w:tc>
          <w:tcPr>
            <w:tcW w:w="59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«5»</w:t>
            </w:r>
          </w:p>
        </w:tc>
        <w:tc>
          <w:tcPr>
            <w:tcW w:w="1706"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Качество</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знаний</w:t>
            </w:r>
            <w:proofErr w:type="spellEnd"/>
          </w:p>
        </w:tc>
        <w:tc>
          <w:tcPr>
            <w:tcW w:w="3260"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Уровень</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обучен</w:t>
            </w:r>
            <w:proofErr w:type="spellEnd"/>
            <w:r w:rsidRPr="009D5CE4">
              <w:rPr>
                <w:rFonts w:ascii="Times New Roman" w:hAnsi="Times New Roman"/>
                <w:b/>
                <w:bCs/>
                <w:i/>
                <w:iCs/>
                <w:sz w:val="24"/>
                <w:szCs w:val="24"/>
                <w:lang w:val="en-US"/>
              </w:rPr>
              <w:t>-</w:t>
            </w:r>
          </w:p>
          <w:p w:rsidR="009D5CE4" w:rsidRPr="009D5CE4" w:rsidRDefault="009D5CE4" w:rsidP="009D5CE4">
            <w:pPr>
              <w:pStyle w:val="a4"/>
              <w:rPr>
                <w:rFonts w:ascii="Times New Roman" w:hAnsi="Times New Roman"/>
                <w:sz w:val="24"/>
                <w:szCs w:val="24"/>
                <w:lang w:val="en-US"/>
              </w:rPr>
            </w:pPr>
            <w:proofErr w:type="spellStart"/>
            <w:r w:rsidRPr="009D5CE4">
              <w:rPr>
                <w:rFonts w:ascii="Times New Roman" w:hAnsi="Times New Roman"/>
                <w:b/>
                <w:bCs/>
                <w:i/>
                <w:iCs/>
                <w:sz w:val="24"/>
                <w:szCs w:val="24"/>
                <w:lang w:val="en-US"/>
              </w:rPr>
              <w:t>ности</w:t>
            </w:r>
            <w:proofErr w:type="spellEnd"/>
          </w:p>
        </w:tc>
      </w:tr>
      <w:tr w:rsidR="009D5CE4" w:rsidRPr="009D5CE4" w:rsidTr="009D5CE4">
        <w:trPr>
          <w:trHeight w:val="72"/>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8б</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10</w:t>
            </w:r>
          </w:p>
        </w:tc>
        <w:tc>
          <w:tcPr>
            <w:tcW w:w="169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9</w:t>
            </w:r>
          </w:p>
        </w:tc>
        <w:tc>
          <w:tcPr>
            <w:tcW w:w="59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w:t>
            </w:r>
          </w:p>
        </w:tc>
        <w:tc>
          <w:tcPr>
            <w:tcW w:w="59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4</w:t>
            </w:r>
          </w:p>
        </w:tc>
        <w:tc>
          <w:tcPr>
            <w:tcW w:w="59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3</w:t>
            </w:r>
          </w:p>
        </w:tc>
        <w:tc>
          <w:tcPr>
            <w:tcW w:w="59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w:t>
            </w:r>
          </w:p>
        </w:tc>
        <w:tc>
          <w:tcPr>
            <w:tcW w:w="1706"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44%</w:t>
            </w:r>
          </w:p>
        </w:tc>
        <w:tc>
          <w:tcPr>
            <w:tcW w:w="3260"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90%</w:t>
            </w:r>
          </w:p>
        </w:tc>
      </w:tr>
    </w:tbl>
    <w:p w:rsidR="009D5CE4" w:rsidRPr="009D5CE4" w:rsidRDefault="009D5CE4" w:rsidP="009D5CE4">
      <w:pPr>
        <w:pStyle w:val="a4"/>
        <w:rPr>
          <w:rFonts w:ascii="Times New Roman" w:hAnsi="Times New Roman"/>
          <w:b/>
          <w:i/>
          <w:sz w:val="24"/>
          <w:szCs w:val="24"/>
        </w:rPr>
      </w:pPr>
      <w:r w:rsidRPr="009D5CE4">
        <w:rPr>
          <w:rFonts w:ascii="Times New Roman" w:hAnsi="Times New Roman"/>
          <w:sz w:val="24"/>
          <w:szCs w:val="24"/>
        </w:rPr>
        <w:br/>
      </w:r>
      <w:r w:rsidRPr="009D5CE4">
        <w:rPr>
          <w:rFonts w:ascii="Times New Roman" w:hAnsi="Times New Roman"/>
          <w:b/>
          <w:i/>
          <w:sz w:val="24"/>
          <w:szCs w:val="24"/>
        </w:rPr>
        <w:t>Сравнительный анализ показателей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835"/>
      </w:tblGrid>
      <w:tr w:rsidR="009D5CE4" w:rsidRPr="009D5CE4" w:rsidTr="009D5CE4">
        <w:tc>
          <w:tcPr>
            <w:tcW w:w="37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Подтвердили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годовую</w:t>
            </w:r>
            <w:proofErr w:type="spellEnd"/>
            <w:r w:rsidRPr="009D5CE4">
              <w:rPr>
                <w:rFonts w:ascii="Times New Roman" w:hAnsi="Times New Roman"/>
                <w:b/>
                <w:sz w:val="24"/>
                <w:szCs w:val="24"/>
                <w:lang w:val="en-US"/>
              </w:rPr>
              <w:t xml:space="preserve"> о</w:t>
            </w:r>
            <w:proofErr w:type="spellStart"/>
            <w:r w:rsidRPr="009D5CE4">
              <w:rPr>
                <w:rFonts w:ascii="Times New Roman" w:hAnsi="Times New Roman"/>
                <w:b/>
                <w:sz w:val="24"/>
                <w:szCs w:val="24"/>
              </w:rPr>
              <w:t>тметк</w:t>
            </w:r>
            <w:proofErr w:type="spellEnd"/>
            <w:r w:rsidRPr="009D5CE4">
              <w:rPr>
                <w:rFonts w:ascii="Times New Roman" w:hAnsi="Times New Roman"/>
                <w:b/>
                <w:sz w:val="24"/>
                <w:szCs w:val="24"/>
                <w:lang w:val="en-US"/>
              </w:rPr>
              <w:t>у</w:t>
            </w:r>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выше</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ниже</w:t>
            </w:r>
            <w:proofErr w:type="spellEnd"/>
          </w:p>
        </w:tc>
      </w:tr>
      <w:tr w:rsidR="009D5CE4" w:rsidRPr="009D5CE4" w:rsidTr="009D5CE4">
        <w:tc>
          <w:tcPr>
            <w:tcW w:w="37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7 (78%)</w:t>
            </w:r>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0</w:t>
            </w:r>
          </w:p>
        </w:tc>
        <w:tc>
          <w:tcPr>
            <w:tcW w:w="2835"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w:t>
            </w:r>
            <w:proofErr w:type="gramStart"/>
            <w:r w:rsidRPr="009D5CE4">
              <w:rPr>
                <w:rFonts w:ascii="Times New Roman" w:hAnsi="Times New Roman"/>
                <w:sz w:val="24"/>
                <w:szCs w:val="24"/>
                <w:lang w:val="en-US"/>
              </w:rPr>
              <w:t>( 22</w:t>
            </w:r>
            <w:proofErr w:type="gramEnd"/>
            <w:r w:rsidRPr="009D5CE4">
              <w:rPr>
                <w:rFonts w:ascii="Times New Roman" w:hAnsi="Times New Roman"/>
                <w:sz w:val="24"/>
                <w:szCs w:val="24"/>
                <w:lang w:val="en-US"/>
              </w:rPr>
              <w:t>%)</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sz w:val="24"/>
          <w:szCs w:val="24"/>
        </w:rPr>
        <w:t xml:space="preserve">        </w:t>
      </w:r>
      <w:r w:rsidRPr="009D5CE4">
        <w:rPr>
          <w:rFonts w:ascii="Times New Roman" w:hAnsi="Times New Roman"/>
          <w:b/>
          <w:i/>
          <w:sz w:val="24"/>
          <w:szCs w:val="24"/>
        </w:rPr>
        <w:t>Английский  язык.</w:t>
      </w: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i/>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 xml:space="preserve">    25 человек.</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  18 человек.</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Результаты</w:t>
      </w:r>
    </w:p>
    <w:tbl>
      <w:tblPr>
        <w:tblW w:w="0" w:type="auto"/>
        <w:tblInd w:w="-58" w:type="dxa"/>
        <w:tblLayout w:type="fixed"/>
        <w:tblCellMar>
          <w:top w:w="84" w:type="dxa"/>
          <w:left w:w="84" w:type="dxa"/>
          <w:bottom w:w="84" w:type="dxa"/>
          <w:right w:w="84" w:type="dxa"/>
        </w:tblCellMar>
        <w:tblLook w:val="04A0" w:firstRow="1" w:lastRow="0" w:firstColumn="1" w:lastColumn="0" w:noHBand="0" w:noVBand="1"/>
      </w:tblPr>
      <w:tblGrid>
        <w:gridCol w:w="849"/>
        <w:gridCol w:w="1042"/>
        <w:gridCol w:w="2504"/>
        <w:gridCol w:w="850"/>
        <w:gridCol w:w="709"/>
        <w:gridCol w:w="851"/>
        <w:gridCol w:w="850"/>
        <w:gridCol w:w="1843"/>
        <w:gridCol w:w="2126"/>
      </w:tblGrid>
      <w:tr w:rsidR="009D5CE4" w:rsidRPr="009D5CE4" w:rsidTr="009D5CE4">
        <w:trPr>
          <w:trHeight w:val="924"/>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lastRenderedPageBreak/>
              <w:t>Класс</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Кол-во человек</w:t>
            </w:r>
          </w:p>
        </w:tc>
        <w:tc>
          <w:tcPr>
            <w:tcW w:w="2504"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rPr>
              <w:t xml:space="preserve">Кол-во </w:t>
            </w:r>
            <w:proofErr w:type="spellStart"/>
            <w:proofErr w:type="gramStart"/>
            <w:r w:rsidRPr="009D5CE4">
              <w:rPr>
                <w:rFonts w:ascii="Times New Roman" w:hAnsi="Times New Roman"/>
                <w:b/>
                <w:bCs/>
                <w:i/>
                <w:iCs/>
                <w:sz w:val="24"/>
                <w:szCs w:val="24"/>
              </w:rPr>
              <w:t>вып</w:t>
            </w:r>
            <w:r w:rsidRPr="009D5CE4">
              <w:rPr>
                <w:rFonts w:ascii="Times New Roman" w:hAnsi="Times New Roman"/>
                <w:b/>
                <w:bCs/>
                <w:i/>
                <w:iCs/>
                <w:sz w:val="24"/>
                <w:szCs w:val="24"/>
                <w:lang w:val="en-US"/>
              </w:rPr>
              <w:t>олнявших</w:t>
            </w:r>
            <w:proofErr w:type="spellEnd"/>
            <w:proofErr w:type="gram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работу</w:t>
            </w:r>
            <w:proofErr w:type="spellEnd"/>
          </w:p>
        </w:tc>
        <w:tc>
          <w:tcPr>
            <w:tcW w:w="85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«2»</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«3»</w:t>
            </w:r>
          </w:p>
        </w:tc>
        <w:tc>
          <w:tcPr>
            <w:tcW w:w="85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«4»</w:t>
            </w:r>
          </w:p>
        </w:tc>
        <w:tc>
          <w:tcPr>
            <w:tcW w:w="85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«5»</w:t>
            </w:r>
          </w:p>
        </w:tc>
        <w:tc>
          <w:tcPr>
            <w:tcW w:w="1843"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Качество</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знаний</w:t>
            </w:r>
            <w:proofErr w:type="spellEnd"/>
          </w:p>
        </w:tc>
        <w:tc>
          <w:tcPr>
            <w:tcW w:w="2126"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i/>
                <w:sz w:val="24"/>
                <w:szCs w:val="24"/>
                <w:lang w:val="en-US"/>
              </w:rPr>
            </w:pPr>
            <w:proofErr w:type="spellStart"/>
            <w:r w:rsidRPr="009D5CE4">
              <w:rPr>
                <w:rFonts w:ascii="Times New Roman" w:hAnsi="Times New Roman"/>
                <w:b/>
                <w:i/>
                <w:sz w:val="24"/>
                <w:szCs w:val="24"/>
                <w:lang w:val="en-US"/>
              </w:rPr>
              <w:t>Уровень</w:t>
            </w:r>
            <w:proofErr w:type="spellEnd"/>
            <w:r w:rsidRPr="009D5CE4">
              <w:rPr>
                <w:rFonts w:ascii="Times New Roman" w:hAnsi="Times New Roman"/>
                <w:b/>
                <w:i/>
                <w:sz w:val="24"/>
                <w:szCs w:val="24"/>
                <w:lang w:val="en-US"/>
              </w:rPr>
              <w:t xml:space="preserve"> </w:t>
            </w:r>
            <w:proofErr w:type="spellStart"/>
            <w:r w:rsidRPr="009D5CE4">
              <w:rPr>
                <w:rFonts w:ascii="Times New Roman" w:hAnsi="Times New Roman"/>
                <w:b/>
                <w:i/>
                <w:sz w:val="24"/>
                <w:szCs w:val="24"/>
                <w:lang w:val="en-US"/>
              </w:rPr>
              <w:t>обучен</w:t>
            </w:r>
            <w:proofErr w:type="spellEnd"/>
            <w:r w:rsidRPr="009D5CE4">
              <w:rPr>
                <w:rFonts w:ascii="Times New Roman" w:hAnsi="Times New Roman"/>
                <w:b/>
                <w:i/>
                <w:sz w:val="24"/>
                <w:szCs w:val="24"/>
                <w:lang w:val="en-US"/>
              </w:rPr>
              <w:t>-</w:t>
            </w:r>
          </w:p>
          <w:p w:rsidR="009D5CE4" w:rsidRPr="009D5CE4" w:rsidRDefault="009D5CE4" w:rsidP="009D5CE4">
            <w:pPr>
              <w:pStyle w:val="a4"/>
              <w:rPr>
                <w:rFonts w:ascii="Times New Roman" w:hAnsi="Times New Roman"/>
                <w:sz w:val="24"/>
                <w:szCs w:val="24"/>
                <w:lang w:val="en-US"/>
              </w:rPr>
            </w:pPr>
            <w:proofErr w:type="spellStart"/>
            <w:r w:rsidRPr="009D5CE4">
              <w:rPr>
                <w:rFonts w:ascii="Times New Roman" w:hAnsi="Times New Roman"/>
                <w:b/>
                <w:i/>
                <w:sz w:val="24"/>
                <w:szCs w:val="24"/>
                <w:lang w:val="en-US"/>
              </w:rPr>
              <w:t>ности</w:t>
            </w:r>
            <w:proofErr w:type="spellEnd"/>
          </w:p>
        </w:tc>
      </w:tr>
      <w:tr w:rsidR="009D5CE4" w:rsidRPr="009D5CE4" w:rsidTr="009D5CE4">
        <w:trPr>
          <w:trHeight w:val="72"/>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8аб</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25</w:t>
            </w:r>
          </w:p>
        </w:tc>
        <w:tc>
          <w:tcPr>
            <w:tcW w:w="2504"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18</w:t>
            </w:r>
          </w:p>
        </w:tc>
        <w:tc>
          <w:tcPr>
            <w:tcW w:w="85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4</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5</w:t>
            </w:r>
          </w:p>
        </w:tc>
        <w:tc>
          <w:tcPr>
            <w:tcW w:w="85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6</w:t>
            </w:r>
          </w:p>
        </w:tc>
        <w:tc>
          <w:tcPr>
            <w:tcW w:w="850"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3</w:t>
            </w:r>
          </w:p>
        </w:tc>
        <w:tc>
          <w:tcPr>
            <w:tcW w:w="1843"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90%</w:t>
            </w:r>
          </w:p>
        </w:tc>
        <w:tc>
          <w:tcPr>
            <w:tcW w:w="2126"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78%</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Сравнительный анализ показателей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835"/>
      </w:tblGrid>
      <w:tr w:rsidR="009D5CE4" w:rsidRPr="009D5CE4" w:rsidTr="009D5CE4">
        <w:tc>
          <w:tcPr>
            <w:tcW w:w="37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Подтвердили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годовую</w:t>
            </w:r>
            <w:proofErr w:type="spellEnd"/>
            <w:r w:rsidRPr="009D5CE4">
              <w:rPr>
                <w:rFonts w:ascii="Times New Roman" w:hAnsi="Times New Roman"/>
                <w:b/>
                <w:sz w:val="24"/>
                <w:szCs w:val="24"/>
                <w:lang w:val="en-US"/>
              </w:rPr>
              <w:t xml:space="preserve"> о</w:t>
            </w:r>
            <w:proofErr w:type="spellStart"/>
            <w:r w:rsidRPr="009D5CE4">
              <w:rPr>
                <w:rFonts w:ascii="Times New Roman" w:hAnsi="Times New Roman"/>
                <w:b/>
                <w:sz w:val="24"/>
                <w:szCs w:val="24"/>
              </w:rPr>
              <w:t>тмет</w:t>
            </w:r>
            <w:r w:rsidRPr="009D5CE4">
              <w:rPr>
                <w:rFonts w:ascii="Times New Roman" w:hAnsi="Times New Roman"/>
                <w:b/>
                <w:sz w:val="24"/>
                <w:szCs w:val="24"/>
                <w:lang w:val="en-US"/>
              </w:rPr>
              <w:t>ку</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выше</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ниже</w:t>
            </w:r>
            <w:proofErr w:type="spellEnd"/>
          </w:p>
        </w:tc>
      </w:tr>
      <w:tr w:rsidR="009D5CE4" w:rsidRPr="009D5CE4" w:rsidTr="009D5CE4">
        <w:tc>
          <w:tcPr>
            <w:tcW w:w="37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 xml:space="preserve"> 8(44</w:t>
            </w:r>
            <w:proofErr w:type="gramStart"/>
            <w:r w:rsidRPr="009D5CE4">
              <w:rPr>
                <w:rFonts w:ascii="Times New Roman" w:hAnsi="Times New Roman"/>
                <w:sz w:val="24"/>
                <w:szCs w:val="24"/>
                <w:lang w:val="en-US"/>
              </w:rPr>
              <w:t>,5</w:t>
            </w:r>
            <w:proofErr w:type="gramEnd"/>
            <w:r w:rsidRPr="009D5CE4">
              <w:rPr>
                <w:rFonts w:ascii="Times New Roman" w:hAnsi="Times New Roman"/>
                <w:sz w:val="24"/>
                <w:szCs w:val="24"/>
                <w:lang w:val="en-US"/>
              </w:rPr>
              <w:t>%)</w:t>
            </w:r>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0</w:t>
            </w:r>
          </w:p>
        </w:tc>
        <w:tc>
          <w:tcPr>
            <w:tcW w:w="2835"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10(55</w:t>
            </w:r>
            <w:proofErr w:type="gramStart"/>
            <w:r w:rsidRPr="009D5CE4">
              <w:rPr>
                <w:rFonts w:ascii="Times New Roman" w:hAnsi="Times New Roman"/>
                <w:sz w:val="24"/>
                <w:szCs w:val="24"/>
                <w:lang w:val="en-US"/>
              </w:rPr>
              <w:t>,5</w:t>
            </w:r>
            <w:proofErr w:type="gramEnd"/>
            <w:r w:rsidRPr="009D5CE4">
              <w:rPr>
                <w:rFonts w:ascii="Times New Roman" w:hAnsi="Times New Roman"/>
                <w:sz w:val="24"/>
                <w:szCs w:val="24"/>
                <w:lang w:val="en-US"/>
              </w:rPr>
              <w:t>%)</w:t>
            </w:r>
          </w:p>
        </w:tc>
      </w:tr>
    </w:tbl>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Биология. </w:t>
      </w:r>
    </w:p>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17 человека.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w:t>
      </w:r>
      <w:r w:rsidRPr="009D5CE4">
        <w:rPr>
          <w:rFonts w:ascii="Times New Roman" w:hAnsi="Times New Roman"/>
          <w:sz w:val="24"/>
          <w:szCs w:val="24"/>
        </w:rPr>
        <w:tab/>
        <w:t>16человек.</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sz w:val="24"/>
          <w:szCs w:val="24"/>
        </w:rPr>
        <w:t xml:space="preserve"> </w:t>
      </w:r>
      <w:r w:rsidRPr="009D5CE4">
        <w:rPr>
          <w:rFonts w:ascii="Times New Roman" w:hAnsi="Times New Roman"/>
          <w:b/>
          <w:bCs/>
          <w:i/>
          <w:sz w:val="24"/>
          <w:szCs w:val="24"/>
        </w:rPr>
        <w:t>Количественные показатели</w:t>
      </w:r>
    </w:p>
    <w:tbl>
      <w:tblPr>
        <w:tblW w:w="0" w:type="auto"/>
        <w:tblInd w:w="-58" w:type="dxa"/>
        <w:tblLayout w:type="fixed"/>
        <w:tblCellMar>
          <w:top w:w="84" w:type="dxa"/>
          <w:left w:w="84" w:type="dxa"/>
          <w:bottom w:w="84" w:type="dxa"/>
          <w:right w:w="84" w:type="dxa"/>
        </w:tblCellMar>
        <w:tblLook w:val="04A0" w:firstRow="1" w:lastRow="0" w:firstColumn="1" w:lastColumn="0" w:noHBand="0" w:noVBand="1"/>
      </w:tblPr>
      <w:tblGrid>
        <w:gridCol w:w="849"/>
        <w:gridCol w:w="1077"/>
        <w:gridCol w:w="2611"/>
        <w:gridCol w:w="708"/>
        <w:gridCol w:w="709"/>
        <w:gridCol w:w="851"/>
        <w:gridCol w:w="708"/>
        <w:gridCol w:w="1701"/>
        <w:gridCol w:w="2268"/>
      </w:tblGrid>
      <w:tr w:rsidR="009D5CE4" w:rsidRPr="009D5CE4" w:rsidTr="009D5CE4">
        <w:trPr>
          <w:trHeight w:val="924"/>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Класс</w:t>
            </w:r>
          </w:p>
        </w:tc>
        <w:tc>
          <w:tcPr>
            <w:tcW w:w="107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Кол-во человек</w:t>
            </w:r>
          </w:p>
        </w:tc>
        <w:tc>
          <w:tcPr>
            <w:tcW w:w="261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 xml:space="preserve">Кол-во </w:t>
            </w:r>
            <w:proofErr w:type="gramStart"/>
            <w:r w:rsidRPr="009D5CE4">
              <w:rPr>
                <w:rFonts w:ascii="Times New Roman" w:hAnsi="Times New Roman"/>
                <w:b/>
                <w:bCs/>
                <w:i/>
                <w:iCs/>
                <w:sz w:val="24"/>
                <w:szCs w:val="24"/>
              </w:rPr>
              <w:t>выполнявших</w:t>
            </w:r>
            <w:proofErr w:type="gramEnd"/>
            <w:r w:rsidRPr="009D5CE4">
              <w:rPr>
                <w:rFonts w:ascii="Times New Roman" w:hAnsi="Times New Roman"/>
                <w:b/>
                <w:bCs/>
                <w:i/>
                <w:iCs/>
                <w:sz w:val="24"/>
                <w:szCs w:val="24"/>
              </w:rPr>
              <w:t xml:space="preserve"> работу</w:t>
            </w:r>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«2»</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«3»</w:t>
            </w:r>
          </w:p>
        </w:tc>
        <w:tc>
          <w:tcPr>
            <w:tcW w:w="85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«4»</w:t>
            </w:r>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«5»</w:t>
            </w:r>
          </w:p>
        </w:tc>
        <w:tc>
          <w:tcPr>
            <w:tcW w:w="170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Качество знаний</w:t>
            </w:r>
          </w:p>
        </w:tc>
        <w:tc>
          <w:tcPr>
            <w:tcW w:w="2268"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Уровень обучен-</w:t>
            </w:r>
          </w:p>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b/>
                <w:bCs/>
                <w:i/>
                <w:iCs/>
                <w:sz w:val="24"/>
                <w:szCs w:val="24"/>
              </w:rPr>
              <w:t>ности</w:t>
            </w:r>
            <w:proofErr w:type="spellEnd"/>
          </w:p>
        </w:tc>
      </w:tr>
      <w:tr w:rsidR="009D5CE4" w:rsidRPr="009D5CE4" w:rsidTr="009D5CE4">
        <w:trPr>
          <w:trHeight w:val="72"/>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8б</w:t>
            </w:r>
          </w:p>
        </w:tc>
        <w:tc>
          <w:tcPr>
            <w:tcW w:w="107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261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85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70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40%</w:t>
            </w:r>
          </w:p>
        </w:tc>
        <w:tc>
          <w:tcPr>
            <w:tcW w:w="2268"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90%</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i/>
          <w:sz w:val="24"/>
          <w:szCs w:val="24"/>
        </w:rPr>
      </w:pPr>
      <w:r w:rsidRPr="009D5CE4">
        <w:rPr>
          <w:rFonts w:ascii="Times New Roman" w:hAnsi="Times New Roman"/>
          <w:b/>
          <w:i/>
          <w:sz w:val="24"/>
          <w:szCs w:val="24"/>
        </w:rPr>
        <w:t>Сравнительный анализ показателей.</w:t>
      </w:r>
    </w:p>
    <w:tbl>
      <w:tblPr>
        <w:tblW w:w="0" w:type="auto"/>
        <w:tblInd w:w="-59" w:type="dxa"/>
        <w:tblLayout w:type="fixed"/>
        <w:tblLook w:val="04A0" w:firstRow="1" w:lastRow="0" w:firstColumn="1" w:lastColumn="0" w:noHBand="0" w:noVBand="1"/>
      </w:tblPr>
      <w:tblGrid>
        <w:gridCol w:w="3457"/>
        <w:gridCol w:w="3459"/>
        <w:gridCol w:w="3511"/>
      </w:tblGrid>
      <w:tr w:rsidR="009D5CE4" w:rsidRPr="009D5CE4" w:rsidTr="009D5CE4">
        <w:trPr>
          <w:trHeight w:val="376"/>
        </w:trPr>
        <w:tc>
          <w:tcPr>
            <w:tcW w:w="3457"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Подтвердили годовую отметку </w:t>
            </w:r>
          </w:p>
        </w:tc>
        <w:tc>
          <w:tcPr>
            <w:tcW w:w="3459"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отметку выше</w:t>
            </w:r>
          </w:p>
        </w:tc>
        <w:tc>
          <w:tcPr>
            <w:tcW w:w="3511"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отметку ниже</w:t>
            </w:r>
          </w:p>
        </w:tc>
      </w:tr>
      <w:tr w:rsidR="009D5CE4" w:rsidRPr="009D5CE4" w:rsidTr="009D5CE4">
        <w:trPr>
          <w:trHeight w:val="183"/>
        </w:trPr>
        <w:tc>
          <w:tcPr>
            <w:tcW w:w="3457"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3459"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c>
          <w:tcPr>
            <w:tcW w:w="3511"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r>
    </w:tbl>
    <w:p w:rsidR="009D5CE4" w:rsidRPr="009D5CE4" w:rsidRDefault="009D5CE4" w:rsidP="009D5CE4">
      <w:pPr>
        <w:pStyle w:val="a4"/>
        <w:rPr>
          <w:rFonts w:ascii="Times New Roman" w:hAnsi="Times New Roman"/>
          <w:b/>
          <w:i/>
          <w:sz w:val="24"/>
          <w:szCs w:val="24"/>
        </w:rPr>
      </w:pPr>
      <w:r w:rsidRPr="009D5CE4">
        <w:rPr>
          <w:rFonts w:ascii="Times New Roman" w:hAnsi="Times New Roman"/>
          <w:sz w:val="24"/>
          <w:szCs w:val="24"/>
        </w:rPr>
        <w:br/>
      </w:r>
      <w:r w:rsidRPr="009D5CE4">
        <w:rPr>
          <w:rFonts w:ascii="Times New Roman" w:hAnsi="Times New Roman"/>
          <w:b/>
          <w:i/>
          <w:sz w:val="24"/>
          <w:szCs w:val="24"/>
        </w:rPr>
        <w:t xml:space="preserve">   География</w:t>
      </w:r>
      <w:proofErr w:type="gramStart"/>
      <w:r w:rsidRPr="009D5CE4">
        <w:rPr>
          <w:rFonts w:ascii="Times New Roman" w:hAnsi="Times New Roman"/>
          <w:b/>
          <w:i/>
          <w:sz w:val="24"/>
          <w:szCs w:val="24"/>
        </w:rPr>
        <w:t xml:space="preserve"> .</w:t>
      </w:r>
      <w:proofErr w:type="gramEnd"/>
      <w:r w:rsidRPr="009D5CE4">
        <w:rPr>
          <w:rFonts w:ascii="Times New Roman" w:hAnsi="Times New Roman"/>
          <w:b/>
          <w:i/>
          <w:sz w:val="24"/>
          <w:szCs w:val="24"/>
        </w:rPr>
        <w:t xml:space="preserve"> </w:t>
      </w:r>
    </w:p>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15 человек.</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w:t>
      </w:r>
      <w:r w:rsidRPr="009D5CE4">
        <w:rPr>
          <w:rFonts w:ascii="Times New Roman" w:hAnsi="Times New Roman"/>
          <w:sz w:val="24"/>
          <w:szCs w:val="24"/>
        </w:rPr>
        <w:tab/>
        <w:t>12 человек.</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sz w:val="24"/>
          <w:szCs w:val="24"/>
        </w:rPr>
        <w:t>Количественные показатели</w:t>
      </w:r>
    </w:p>
    <w:tbl>
      <w:tblPr>
        <w:tblW w:w="0" w:type="auto"/>
        <w:tblInd w:w="-58" w:type="dxa"/>
        <w:tblLayout w:type="fixed"/>
        <w:tblCellMar>
          <w:top w:w="84" w:type="dxa"/>
          <w:left w:w="84" w:type="dxa"/>
          <w:bottom w:w="84" w:type="dxa"/>
          <w:right w:w="84" w:type="dxa"/>
        </w:tblCellMar>
        <w:tblLook w:val="04A0" w:firstRow="1" w:lastRow="0" w:firstColumn="1" w:lastColumn="0" w:noHBand="0" w:noVBand="1"/>
      </w:tblPr>
      <w:tblGrid>
        <w:gridCol w:w="849"/>
        <w:gridCol w:w="1042"/>
        <w:gridCol w:w="2504"/>
        <w:gridCol w:w="709"/>
        <w:gridCol w:w="567"/>
        <w:gridCol w:w="567"/>
        <w:gridCol w:w="708"/>
        <w:gridCol w:w="1843"/>
        <w:gridCol w:w="2552"/>
      </w:tblGrid>
      <w:tr w:rsidR="009D5CE4" w:rsidRPr="009D5CE4" w:rsidTr="009D5CE4">
        <w:trPr>
          <w:trHeight w:val="1103"/>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Класс</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Кол-во человек</w:t>
            </w:r>
          </w:p>
        </w:tc>
        <w:tc>
          <w:tcPr>
            <w:tcW w:w="2504"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 xml:space="preserve">Кол-во </w:t>
            </w:r>
            <w:proofErr w:type="gramStart"/>
            <w:r w:rsidRPr="009D5CE4">
              <w:rPr>
                <w:rFonts w:ascii="Times New Roman" w:hAnsi="Times New Roman"/>
                <w:b/>
                <w:bCs/>
                <w:i/>
                <w:iCs/>
                <w:sz w:val="24"/>
                <w:szCs w:val="24"/>
              </w:rPr>
              <w:t>выполнявших</w:t>
            </w:r>
            <w:proofErr w:type="gramEnd"/>
            <w:r w:rsidRPr="009D5CE4">
              <w:rPr>
                <w:rFonts w:ascii="Times New Roman" w:hAnsi="Times New Roman"/>
                <w:b/>
                <w:bCs/>
                <w:i/>
                <w:iCs/>
                <w:sz w:val="24"/>
                <w:szCs w:val="24"/>
              </w:rPr>
              <w:t xml:space="preserve"> работу</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«2»</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«3»</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«4»</w:t>
            </w:r>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«5»</w:t>
            </w:r>
          </w:p>
        </w:tc>
        <w:tc>
          <w:tcPr>
            <w:tcW w:w="1843"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Качество знаний</w:t>
            </w:r>
          </w:p>
        </w:tc>
        <w:tc>
          <w:tcPr>
            <w:tcW w:w="2552"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Уровень обучен-</w:t>
            </w:r>
          </w:p>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b/>
                <w:bCs/>
                <w:i/>
                <w:iCs/>
                <w:sz w:val="24"/>
                <w:szCs w:val="24"/>
              </w:rPr>
              <w:t>ности</w:t>
            </w:r>
            <w:proofErr w:type="spellEnd"/>
          </w:p>
        </w:tc>
      </w:tr>
      <w:tr w:rsidR="009D5CE4" w:rsidRPr="009D5CE4" w:rsidTr="009D5CE4">
        <w:trPr>
          <w:trHeight w:val="72"/>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8а</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15</w:t>
            </w:r>
          </w:p>
        </w:tc>
        <w:tc>
          <w:tcPr>
            <w:tcW w:w="2504"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12</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c>
          <w:tcPr>
            <w:tcW w:w="1843"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42%</w:t>
            </w:r>
          </w:p>
        </w:tc>
        <w:tc>
          <w:tcPr>
            <w:tcW w:w="2552"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92%</w:t>
            </w:r>
          </w:p>
        </w:tc>
      </w:tr>
    </w:tbl>
    <w:p w:rsidR="009D5CE4" w:rsidRPr="009D5CE4" w:rsidRDefault="009D5CE4" w:rsidP="009D5CE4">
      <w:pPr>
        <w:pStyle w:val="a4"/>
        <w:rPr>
          <w:rFonts w:ascii="Times New Roman" w:hAnsi="Times New Roman"/>
          <w:b/>
          <w:i/>
          <w:sz w:val="24"/>
          <w:szCs w:val="24"/>
        </w:rPr>
      </w:pPr>
      <w:r w:rsidRPr="009D5CE4">
        <w:rPr>
          <w:rFonts w:ascii="Times New Roman" w:hAnsi="Times New Roman"/>
          <w:sz w:val="24"/>
          <w:szCs w:val="24"/>
        </w:rPr>
        <w:br/>
      </w:r>
      <w:r w:rsidRPr="009D5CE4">
        <w:rPr>
          <w:rFonts w:ascii="Times New Roman" w:hAnsi="Times New Roman"/>
          <w:b/>
          <w:i/>
          <w:sz w:val="24"/>
          <w:szCs w:val="24"/>
        </w:rPr>
        <w:t>Сравнительный анализ показателей.</w:t>
      </w:r>
    </w:p>
    <w:p w:rsidR="009D5CE4" w:rsidRPr="009D5CE4" w:rsidRDefault="009D5CE4" w:rsidP="009D5CE4">
      <w:pPr>
        <w:pStyle w:val="a4"/>
        <w:rPr>
          <w:rFonts w:ascii="Times New Roman" w:hAnsi="Times New Roman"/>
          <w:i/>
          <w:sz w:val="24"/>
          <w:szCs w:val="24"/>
        </w:rPr>
      </w:pPr>
    </w:p>
    <w:tbl>
      <w:tblPr>
        <w:tblW w:w="0" w:type="auto"/>
        <w:tblInd w:w="-59" w:type="dxa"/>
        <w:tblLayout w:type="fixed"/>
        <w:tblLook w:val="04A0" w:firstRow="1" w:lastRow="0" w:firstColumn="1" w:lastColumn="0" w:noHBand="0" w:noVBand="1"/>
      </w:tblPr>
      <w:tblGrid>
        <w:gridCol w:w="3457"/>
        <w:gridCol w:w="3459"/>
        <w:gridCol w:w="3511"/>
      </w:tblGrid>
      <w:tr w:rsidR="009D5CE4" w:rsidRPr="009D5CE4" w:rsidTr="009D5CE4">
        <w:trPr>
          <w:trHeight w:val="376"/>
        </w:trPr>
        <w:tc>
          <w:tcPr>
            <w:tcW w:w="3457"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Подтвердили годовую отметку </w:t>
            </w:r>
          </w:p>
        </w:tc>
        <w:tc>
          <w:tcPr>
            <w:tcW w:w="3459"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отметку выше</w:t>
            </w:r>
          </w:p>
        </w:tc>
        <w:tc>
          <w:tcPr>
            <w:tcW w:w="3511"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отметку ниже</w:t>
            </w:r>
          </w:p>
        </w:tc>
      </w:tr>
      <w:tr w:rsidR="009D5CE4" w:rsidRPr="009D5CE4" w:rsidTr="009D5CE4">
        <w:trPr>
          <w:trHeight w:val="183"/>
        </w:trPr>
        <w:tc>
          <w:tcPr>
            <w:tcW w:w="3457"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lastRenderedPageBreak/>
              <w:t>9</w:t>
            </w:r>
          </w:p>
        </w:tc>
        <w:tc>
          <w:tcPr>
            <w:tcW w:w="3459"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c>
          <w:tcPr>
            <w:tcW w:w="3511"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Обществознание.   </w:t>
      </w:r>
    </w:p>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17 человек.</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w:t>
      </w:r>
      <w:r w:rsidRPr="009D5CE4">
        <w:rPr>
          <w:rFonts w:ascii="Times New Roman" w:hAnsi="Times New Roman"/>
          <w:sz w:val="24"/>
          <w:szCs w:val="24"/>
        </w:rPr>
        <w:tab/>
        <w:t>16 человек</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bCs/>
          <w:i/>
          <w:sz w:val="24"/>
          <w:szCs w:val="24"/>
        </w:rPr>
      </w:pPr>
      <w:r w:rsidRPr="009D5CE4">
        <w:rPr>
          <w:rFonts w:ascii="Times New Roman" w:hAnsi="Times New Roman"/>
          <w:b/>
          <w:bCs/>
          <w:sz w:val="24"/>
          <w:szCs w:val="24"/>
        </w:rPr>
        <w:t xml:space="preserve">    </w:t>
      </w:r>
      <w:r w:rsidRPr="009D5CE4">
        <w:rPr>
          <w:rFonts w:ascii="Times New Roman" w:hAnsi="Times New Roman"/>
          <w:b/>
          <w:bCs/>
          <w:i/>
          <w:sz w:val="24"/>
          <w:szCs w:val="24"/>
        </w:rPr>
        <w:t>Количественные показатели</w:t>
      </w:r>
    </w:p>
    <w:p w:rsidR="009D5CE4" w:rsidRPr="009D5CE4" w:rsidRDefault="009D5CE4" w:rsidP="009D5CE4">
      <w:pPr>
        <w:pStyle w:val="a4"/>
        <w:rPr>
          <w:rFonts w:ascii="Times New Roman" w:hAnsi="Times New Roman"/>
          <w:b/>
          <w:bCs/>
          <w:sz w:val="24"/>
          <w:szCs w:val="24"/>
        </w:rPr>
      </w:pPr>
    </w:p>
    <w:tbl>
      <w:tblPr>
        <w:tblW w:w="0" w:type="auto"/>
        <w:tblInd w:w="108" w:type="dxa"/>
        <w:tblLayout w:type="fixed"/>
        <w:tblLook w:val="04A0" w:firstRow="1" w:lastRow="0" w:firstColumn="1" w:lastColumn="0" w:noHBand="0" w:noVBand="1"/>
      </w:tblPr>
      <w:tblGrid>
        <w:gridCol w:w="851"/>
        <w:gridCol w:w="1134"/>
        <w:gridCol w:w="1843"/>
        <w:gridCol w:w="1276"/>
        <w:gridCol w:w="1275"/>
        <w:gridCol w:w="1418"/>
        <w:gridCol w:w="1417"/>
        <w:gridCol w:w="1701"/>
        <w:gridCol w:w="1276"/>
      </w:tblGrid>
      <w:tr w:rsidR="009D5CE4" w:rsidRPr="009D5CE4" w:rsidTr="009D5CE4">
        <w:trPr>
          <w:trHeight w:val="548"/>
        </w:trPr>
        <w:tc>
          <w:tcPr>
            <w:tcW w:w="851" w:type="dxa"/>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Класс</w:t>
            </w:r>
          </w:p>
        </w:tc>
        <w:tc>
          <w:tcPr>
            <w:tcW w:w="1134"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Кол-во человек</w:t>
            </w:r>
          </w:p>
        </w:tc>
        <w:tc>
          <w:tcPr>
            <w:tcW w:w="1843"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 xml:space="preserve">Кол-во </w:t>
            </w:r>
            <w:proofErr w:type="gramStart"/>
            <w:r w:rsidRPr="009D5CE4">
              <w:rPr>
                <w:rFonts w:ascii="Times New Roman" w:hAnsi="Times New Roman"/>
                <w:b/>
                <w:bCs/>
                <w:i/>
                <w:iCs/>
                <w:sz w:val="24"/>
                <w:szCs w:val="24"/>
              </w:rPr>
              <w:t>выполнявших</w:t>
            </w:r>
            <w:proofErr w:type="gramEnd"/>
            <w:r w:rsidRPr="009D5CE4">
              <w:rPr>
                <w:rFonts w:ascii="Times New Roman" w:hAnsi="Times New Roman"/>
                <w:b/>
                <w:bCs/>
                <w:i/>
                <w:iCs/>
                <w:sz w:val="24"/>
                <w:szCs w:val="24"/>
              </w:rPr>
              <w:t xml:space="preserve"> работу</w:t>
            </w:r>
          </w:p>
        </w:tc>
        <w:tc>
          <w:tcPr>
            <w:tcW w:w="1276"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Получили «2»</w:t>
            </w:r>
          </w:p>
        </w:tc>
        <w:tc>
          <w:tcPr>
            <w:tcW w:w="1275"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Получили «3»</w:t>
            </w:r>
          </w:p>
        </w:tc>
        <w:tc>
          <w:tcPr>
            <w:tcW w:w="1418"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Получили «4»</w:t>
            </w:r>
          </w:p>
        </w:tc>
        <w:tc>
          <w:tcPr>
            <w:tcW w:w="1417"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Получили «5»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i/>
                <w:sz w:val="24"/>
                <w:szCs w:val="24"/>
              </w:rPr>
              <w:t>Качество знаний</w:t>
            </w:r>
          </w:p>
        </w:tc>
        <w:tc>
          <w:tcPr>
            <w:tcW w:w="1276" w:type="dxa"/>
            <w:tcBorders>
              <w:top w:val="single" w:sz="4" w:space="0" w:color="000000"/>
              <w:left w:val="single" w:sz="4" w:space="0" w:color="000000"/>
              <w:bottom w:val="single" w:sz="4" w:space="0" w:color="000000"/>
              <w:right w:val="single" w:sz="4" w:space="0" w:color="000000"/>
            </w:tcBorders>
          </w:tcPr>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Уровень обученности</w:t>
            </w:r>
          </w:p>
        </w:tc>
      </w:tr>
      <w:tr w:rsidR="009D5CE4" w:rsidRPr="009D5CE4" w:rsidTr="009D5CE4">
        <w:trPr>
          <w:trHeight w:val="235"/>
        </w:trPr>
        <w:tc>
          <w:tcPr>
            <w:tcW w:w="851"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8а</w:t>
            </w:r>
          </w:p>
        </w:tc>
        <w:tc>
          <w:tcPr>
            <w:tcW w:w="1134" w:type="dxa"/>
            <w:tcBorders>
              <w:top w:val="single" w:sz="4" w:space="0" w:color="000000"/>
              <w:left w:val="single" w:sz="4" w:space="0" w:color="000000"/>
              <w:bottom w:val="single" w:sz="4" w:space="0" w:color="000000"/>
              <w:right w:val="nil"/>
            </w:tcBorders>
            <w:vAlign w:val="center"/>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17</w:t>
            </w:r>
          </w:p>
          <w:p w:rsidR="009D5CE4" w:rsidRPr="009D5CE4" w:rsidRDefault="009D5CE4" w:rsidP="009D5CE4">
            <w:pPr>
              <w:pStyle w:val="a4"/>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1276"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275"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1418"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1417" w:type="dxa"/>
            <w:tcBorders>
              <w:top w:val="single" w:sz="4" w:space="0" w:color="000000"/>
              <w:left w:val="single" w:sz="4" w:space="0" w:color="000000"/>
              <w:bottom w:val="single" w:sz="4" w:space="0" w:color="000000"/>
              <w:right w:val="nil"/>
            </w:tcBorders>
            <w:vAlign w:val="cente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43%</w:t>
            </w:r>
          </w:p>
        </w:tc>
        <w:tc>
          <w:tcPr>
            <w:tcW w:w="1276"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87%</w:t>
            </w:r>
          </w:p>
        </w:tc>
      </w:tr>
    </w:tbl>
    <w:p w:rsidR="009D5CE4" w:rsidRPr="009D5CE4" w:rsidRDefault="009D5CE4" w:rsidP="009D5CE4">
      <w:pPr>
        <w:pStyle w:val="a4"/>
        <w:rPr>
          <w:rFonts w:ascii="Times New Roman" w:hAnsi="Times New Roman"/>
          <w:bCs/>
          <w:i/>
          <w:iCs/>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Сравнительный анализ показателей.</w:t>
      </w:r>
    </w:p>
    <w:p w:rsidR="009D5CE4" w:rsidRPr="009D5CE4" w:rsidRDefault="009D5CE4" w:rsidP="009D5CE4">
      <w:pPr>
        <w:pStyle w:val="a4"/>
        <w:rPr>
          <w:rFonts w:ascii="Times New Roman" w:hAnsi="Times New Roman"/>
          <w:i/>
          <w:sz w:val="24"/>
          <w:szCs w:val="24"/>
        </w:rPr>
      </w:pPr>
    </w:p>
    <w:tbl>
      <w:tblPr>
        <w:tblW w:w="0" w:type="auto"/>
        <w:tblInd w:w="-59" w:type="dxa"/>
        <w:tblLayout w:type="fixed"/>
        <w:tblLook w:val="04A0" w:firstRow="1" w:lastRow="0" w:firstColumn="1" w:lastColumn="0" w:noHBand="0" w:noVBand="1"/>
      </w:tblPr>
      <w:tblGrid>
        <w:gridCol w:w="3457"/>
        <w:gridCol w:w="3459"/>
        <w:gridCol w:w="3511"/>
      </w:tblGrid>
      <w:tr w:rsidR="009D5CE4" w:rsidRPr="009D5CE4" w:rsidTr="009D5CE4">
        <w:trPr>
          <w:trHeight w:val="376"/>
        </w:trPr>
        <w:tc>
          <w:tcPr>
            <w:tcW w:w="3457"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Подтвердили годовую отметку </w:t>
            </w:r>
          </w:p>
        </w:tc>
        <w:tc>
          <w:tcPr>
            <w:tcW w:w="3459"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отметку выше</w:t>
            </w:r>
          </w:p>
        </w:tc>
        <w:tc>
          <w:tcPr>
            <w:tcW w:w="3511"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Получили отметку ниже</w:t>
            </w:r>
          </w:p>
        </w:tc>
      </w:tr>
      <w:tr w:rsidR="009D5CE4" w:rsidRPr="009D5CE4" w:rsidTr="009D5CE4">
        <w:trPr>
          <w:trHeight w:val="376"/>
        </w:trPr>
        <w:tc>
          <w:tcPr>
            <w:tcW w:w="3457"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 чел.</w:t>
            </w:r>
          </w:p>
        </w:tc>
        <w:tc>
          <w:tcPr>
            <w:tcW w:w="3459"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c>
          <w:tcPr>
            <w:tcW w:w="3511"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 чел.</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i/>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Анализ проведения ВПР в 9-х  классах.</w:t>
      </w: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Русский язык.   </w:t>
      </w: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 xml:space="preserve">        23человек.</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      23 человек.</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sz w:val="24"/>
          <w:szCs w:val="24"/>
        </w:rPr>
        <w:t xml:space="preserve"> </w:t>
      </w:r>
      <w:r w:rsidRPr="009D5CE4">
        <w:rPr>
          <w:rFonts w:ascii="Times New Roman" w:hAnsi="Times New Roman"/>
          <w:b/>
          <w:bCs/>
          <w:i/>
          <w:sz w:val="24"/>
          <w:szCs w:val="24"/>
        </w:rPr>
        <w:t>Количественные показатели</w:t>
      </w:r>
    </w:p>
    <w:tbl>
      <w:tblPr>
        <w:tblW w:w="0" w:type="auto"/>
        <w:tblInd w:w="-58" w:type="dxa"/>
        <w:tblLayout w:type="fixed"/>
        <w:tblCellMar>
          <w:top w:w="84" w:type="dxa"/>
          <w:left w:w="84" w:type="dxa"/>
          <w:bottom w:w="84" w:type="dxa"/>
          <w:right w:w="84" w:type="dxa"/>
        </w:tblCellMar>
        <w:tblLook w:val="04A0" w:firstRow="1" w:lastRow="0" w:firstColumn="1" w:lastColumn="0" w:noHBand="0" w:noVBand="1"/>
      </w:tblPr>
      <w:tblGrid>
        <w:gridCol w:w="849"/>
        <w:gridCol w:w="1042"/>
        <w:gridCol w:w="2787"/>
        <w:gridCol w:w="709"/>
        <w:gridCol w:w="851"/>
        <w:gridCol w:w="708"/>
        <w:gridCol w:w="709"/>
        <w:gridCol w:w="1276"/>
        <w:gridCol w:w="2410"/>
      </w:tblGrid>
      <w:tr w:rsidR="009D5CE4" w:rsidRPr="009D5CE4" w:rsidTr="009D5CE4">
        <w:trPr>
          <w:trHeight w:val="924"/>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Класс</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rPr>
              <w:t>Кол</w:t>
            </w:r>
            <w:r w:rsidRPr="009D5CE4">
              <w:rPr>
                <w:rFonts w:ascii="Times New Roman" w:hAnsi="Times New Roman"/>
                <w:b/>
                <w:bCs/>
                <w:i/>
                <w:iCs/>
                <w:sz w:val="24"/>
                <w:szCs w:val="24"/>
                <w:lang w:val="en-US"/>
              </w:rPr>
              <w:t>-</w:t>
            </w:r>
            <w:proofErr w:type="spellStart"/>
            <w:r w:rsidRPr="009D5CE4">
              <w:rPr>
                <w:rFonts w:ascii="Times New Roman" w:hAnsi="Times New Roman"/>
                <w:b/>
                <w:bCs/>
                <w:i/>
                <w:iCs/>
                <w:sz w:val="24"/>
                <w:szCs w:val="24"/>
                <w:lang w:val="en-US"/>
              </w:rPr>
              <w:t>во</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человек</w:t>
            </w:r>
            <w:proofErr w:type="spellEnd"/>
          </w:p>
        </w:tc>
        <w:tc>
          <w:tcPr>
            <w:tcW w:w="278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Кол-во</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выполнявших</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работу</w:t>
            </w:r>
            <w:proofErr w:type="spellEnd"/>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«2»</w:t>
            </w:r>
          </w:p>
        </w:tc>
        <w:tc>
          <w:tcPr>
            <w:tcW w:w="85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«3»</w:t>
            </w:r>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«4»</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«5»</w:t>
            </w:r>
          </w:p>
        </w:tc>
        <w:tc>
          <w:tcPr>
            <w:tcW w:w="1276"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Качество</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знаний</w:t>
            </w:r>
            <w:proofErr w:type="spellEnd"/>
          </w:p>
        </w:tc>
        <w:tc>
          <w:tcPr>
            <w:tcW w:w="2410"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Уровень</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обучен</w:t>
            </w:r>
            <w:proofErr w:type="spellEnd"/>
            <w:r w:rsidRPr="009D5CE4">
              <w:rPr>
                <w:rFonts w:ascii="Times New Roman" w:hAnsi="Times New Roman"/>
                <w:b/>
                <w:bCs/>
                <w:i/>
                <w:iCs/>
                <w:sz w:val="24"/>
                <w:szCs w:val="24"/>
                <w:lang w:val="en-US"/>
              </w:rPr>
              <w:t>-</w:t>
            </w:r>
          </w:p>
          <w:p w:rsidR="009D5CE4" w:rsidRPr="009D5CE4" w:rsidRDefault="009D5CE4" w:rsidP="009D5CE4">
            <w:pPr>
              <w:pStyle w:val="a4"/>
              <w:rPr>
                <w:rFonts w:ascii="Times New Roman" w:hAnsi="Times New Roman"/>
                <w:sz w:val="24"/>
                <w:szCs w:val="24"/>
                <w:lang w:val="en-US"/>
              </w:rPr>
            </w:pPr>
            <w:proofErr w:type="spellStart"/>
            <w:r w:rsidRPr="009D5CE4">
              <w:rPr>
                <w:rFonts w:ascii="Times New Roman" w:hAnsi="Times New Roman"/>
                <w:b/>
                <w:bCs/>
                <w:i/>
                <w:iCs/>
                <w:sz w:val="24"/>
                <w:szCs w:val="24"/>
                <w:lang w:val="en-US"/>
              </w:rPr>
              <w:t>ности</w:t>
            </w:r>
            <w:proofErr w:type="spellEnd"/>
          </w:p>
        </w:tc>
      </w:tr>
      <w:tr w:rsidR="009D5CE4" w:rsidRPr="009D5CE4" w:rsidTr="009D5CE4">
        <w:trPr>
          <w:trHeight w:val="72"/>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9аб</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24</w:t>
            </w:r>
          </w:p>
        </w:tc>
        <w:tc>
          <w:tcPr>
            <w:tcW w:w="278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23</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4</w:t>
            </w:r>
          </w:p>
        </w:tc>
        <w:tc>
          <w:tcPr>
            <w:tcW w:w="85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12</w:t>
            </w:r>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5</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2</w:t>
            </w:r>
          </w:p>
        </w:tc>
        <w:tc>
          <w:tcPr>
            <w:tcW w:w="1276"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30</w:t>
            </w:r>
          </w:p>
        </w:tc>
        <w:tc>
          <w:tcPr>
            <w:tcW w:w="2410"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83</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Сравнительный анализ показателей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835"/>
      </w:tblGrid>
      <w:tr w:rsidR="009D5CE4" w:rsidRPr="009D5CE4" w:rsidTr="009D5CE4">
        <w:tc>
          <w:tcPr>
            <w:tcW w:w="37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Подтвердили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годовую</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оценку</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выше</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ниже</w:t>
            </w:r>
            <w:proofErr w:type="spellEnd"/>
          </w:p>
        </w:tc>
      </w:tr>
      <w:tr w:rsidR="009D5CE4" w:rsidRPr="009D5CE4" w:rsidTr="009D5CE4">
        <w:tc>
          <w:tcPr>
            <w:tcW w:w="37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16 (70%)</w:t>
            </w:r>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0</w:t>
            </w:r>
          </w:p>
        </w:tc>
        <w:tc>
          <w:tcPr>
            <w:tcW w:w="2835"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6 (7(30%)</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sz w:val="24"/>
          <w:szCs w:val="24"/>
        </w:rPr>
      </w:pPr>
      <w:r w:rsidRPr="009D5CE4">
        <w:rPr>
          <w:rFonts w:ascii="Times New Roman" w:hAnsi="Times New Roman"/>
          <w:b/>
          <w:i/>
          <w:sz w:val="24"/>
          <w:szCs w:val="24"/>
        </w:rPr>
        <w:t xml:space="preserve">Математика.  </w:t>
      </w:r>
    </w:p>
    <w:p w:rsidR="009D5CE4" w:rsidRPr="009D5CE4" w:rsidRDefault="009D5CE4" w:rsidP="009D5CE4">
      <w:pPr>
        <w:pStyle w:val="a4"/>
        <w:rPr>
          <w:rFonts w:ascii="Times New Roman" w:hAnsi="Times New Roman"/>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24 человека.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w:t>
      </w:r>
      <w:r w:rsidRPr="009D5CE4">
        <w:rPr>
          <w:rFonts w:ascii="Times New Roman" w:hAnsi="Times New Roman"/>
          <w:sz w:val="24"/>
          <w:szCs w:val="24"/>
        </w:rPr>
        <w:tab/>
        <w:t>23 человек.</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Количественные показатели</w:t>
      </w:r>
    </w:p>
    <w:tbl>
      <w:tblPr>
        <w:tblW w:w="0" w:type="auto"/>
        <w:tblInd w:w="-58" w:type="dxa"/>
        <w:tblLayout w:type="fixed"/>
        <w:tblCellMar>
          <w:top w:w="84" w:type="dxa"/>
          <w:left w:w="84" w:type="dxa"/>
          <w:bottom w:w="84" w:type="dxa"/>
          <w:right w:w="84" w:type="dxa"/>
        </w:tblCellMar>
        <w:tblLook w:val="04A0" w:firstRow="1" w:lastRow="0" w:firstColumn="1" w:lastColumn="0" w:noHBand="0" w:noVBand="1"/>
      </w:tblPr>
      <w:tblGrid>
        <w:gridCol w:w="849"/>
        <w:gridCol w:w="1042"/>
        <w:gridCol w:w="3071"/>
        <w:gridCol w:w="992"/>
        <w:gridCol w:w="567"/>
        <w:gridCol w:w="851"/>
        <w:gridCol w:w="567"/>
        <w:gridCol w:w="1275"/>
        <w:gridCol w:w="2127"/>
      </w:tblGrid>
      <w:tr w:rsidR="009D5CE4" w:rsidRPr="009D5CE4" w:rsidTr="009D5CE4">
        <w:trPr>
          <w:trHeight w:val="924"/>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lastRenderedPageBreak/>
              <w:t>Класс</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Кол-во человек</w:t>
            </w:r>
          </w:p>
        </w:tc>
        <w:tc>
          <w:tcPr>
            <w:tcW w:w="307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Кол-во</w:t>
            </w:r>
            <w:proofErr w:type="spellEnd"/>
            <w:r w:rsidRPr="009D5CE4">
              <w:rPr>
                <w:rFonts w:ascii="Times New Roman" w:hAnsi="Times New Roman"/>
                <w:b/>
                <w:bCs/>
                <w:i/>
                <w:iCs/>
                <w:sz w:val="24"/>
                <w:szCs w:val="24"/>
                <w:lang w:val="en-US"/>
              </w:rPr>
              <w:t xml:space="preserve"> </w:t>
            </w:r>
            <w:r w:rsidRPr="009D5CE4">
              <w:rPr>
                <w:rFonts w:ascii="Times New Roman" w:hAnsi="Times New Roman"/>
                <w:b/>
                <w:bCs/>
                <w:i/>
                <w:iCs/>
                <w:sz w:val="24"/>
                <w:szCs w:val="24"/>
              </w:rPr>
              <w:t xml:space="preserve">  </w:t>
            </w:r>
            <w:proofErr w:type="spellStart"/>
            <w:r w:rsidRPr="009D5CE4">
              <w:rPr>
                <w:rFonts w:ascii="Times New Roman" w:hAnsi="Times New Roman"/>
                <w:b/>
                <w:bCs/>
                <w:i/>
                <w:iCs/>
                <w:sz w:val="24"/>
                <w:szCs w:val="24"/>
                <w:lang w:val="en-US"/>
              </w:rPr>
              <w:t>выполнявших</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работу</w:t>
            </w:r>
            <w:proofErr w:type="spellEnd"/>
          </w:p>
        </w:tc>
        <w:tc>
          <w:tcPr>
            <w:tcW w:w="99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«2»</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«3»</w:t>
            </w:r>
          </w:p>
        </w:tc>
        <w:tc>
          <w:tcPr>
            <w:tcW w:w="85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«4»</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«5»</w:t>
            </w:r>
          </w:p>
        </w:tc>
        <w:tc>
          <w:tcPr>
            <w:tcW w:w="1275"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Качество</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знаний</w:t>
            </w:r>
            <w:proofErr w:type="spellEnd"/>
          </w:p>
        </w:tc>
        <w:tc>
          <w:tcPr>
            <w:tcW w:w="2127"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Уровень</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обучен</w:t>
            </w:r>
            <w:proofErr w:type="spellEnd"/>
            <w:r w:rsidRPr="009D5CE4">
              <w:rPr>
                <w:rFonts w:ascii="Times New Roman" w:hAnsi="Times New Roman"/>
                <w:b/>
                <w:bCs/>
                <w:i/>
                <w:iCs/>
                <w:sz w:val="24"/>
                <w:szCs w:val="24"/>
                <w:lang w:val="en-US"/>
              </w:rPr>
              <w:t>-</w:t>
            </w:r>
          </w:p>
          <w:p w:rsidR="009D5CE4" w:rsidRPr="009D5CE4" w:rsidRDefault="009D5CE4" w:rsidP="009D5CE4">
            <w:pPr>
              <w:pStyle w:val="a4"/>
              <w:rPr>
                <w:rFonts w:ascii="Times New Roman" w:hAnsi="Times New Roman"/>
                <w:sz w:val="24"/>
                <w:szCs w:val="24"/>
                <w:lang w:val="en-US"/>
              </w:rPr>
            </w:pPr>
            <w:proofErr w:type="spellStart"/>
            <w:r w:rsidRPr="009D5CE4">
              <w:rPr>
                <w:rFonts w:ascii="Times New Roman" w:hAnsi="Times New Roman"/>
                <w:b/>
                <w:bCs/>
                <w:i/>
                <w:iCs/>
                <w:sz w:val="24"/>
                <w:szCs w:val="24"/>
                <w:lang w:val="en-US"/>
              </w:rPr>
              <w:t>ности</w:t>
            </w:r>
            <w:proofErr w:type="spellEnd"/>
          </w:p>
        </w:tc>
      </w:tr>
      <w:tr w:rsidR="009D5CE4" w:rsidRPr="009D5CE4" w:rsidTr="009D5CE4">
        <w:trPr>
          <w:trHeight w:val="72"/>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9аб</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24</w:t>
            </w:r>
          </w:p>
        </w:tc>
        <w:tc>
          <w:tcPr>
            <w:tcW w:w="307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23</w:t>
            </w:r>
          </w:p>
        </w:tc>
        <w:tc>
          <w:tcPr>
            <w:tcW w:w="99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4</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13</w:t>
            </w:r>
          </w:p>
        </w:tc>
        <w:tc>
          <w:tcPr>
            <w:tcW w:w="85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6</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0</w:t>
            </w:r>
          </w:p>
        </w:tc>
        <w:tc>
          <w:tcPr>
            <w:tcW w:w="1275"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26</w:t>
            </w:r>
          </w:p>
        </w:tc>
        <w:tc>
          <w:tcPr>
            <w:tcW w:w="2127"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82</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Сравнительный анализ показателей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835"/>
      </w:tblGrid>
      <w:tr w:rsidR="009D5CE4" w:rsidRPr="009D5CE4" w:rsidTr="009D5CE4">
        <w:tc>
          <w:tcPr>
            <w:tcW w:w="37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Подтвердили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годовую</w:t>
            </w:r>
            <w:proofErr w:type="spellEnd"/>
            <w:r w:rsidRPr="009D5CE4">
              <w:rPr>
                <w:rFonts w:ascii="Times New Roman" w:hAnsi="Times New Roman"/>
                <w:b/>
                <w:sz w:val="24"/>
                <w:szCs w:val="24"/>
                <w:lang w:val="en-US"/>
              </w:rPr>
              <w:t xml:space="preserve"> о</w:t>
            </w:r>
            <w:proofErr w:type="spellStart"/>
            <w:r w:rsidRPr="009D5CE4">
              <w:rPr>
                <w:rFonts w:ascii="Times New Roman" w:hAnsi="Times New Roman"/>
                <w:b/>
                <w:sz w:val="24"/>
                <w:szCs w:val="24"/>
              </w:rPr>
              <w:t>тмет</w:t>
            </w:r>
            <w:r w:rsidRPr="009D5CE4">
              <w:rPr>
                <w:rFonts w:ascii="Times New Roman" w:hAnsi="Times New Roman"/>
                <w:b/>
                <w:sz w:val="24"/>
                <w:szCs w:val="24"/>
                <w:lang w:val="en-US"/>
              </w:rPr>
              <w:t>ку</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выше</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ниже</w:t>
            </w:r>
            <w:proofErr w:type="spellEnd"/>
          </w:p>
        </w:tc>
      </w:tr>
      <w:tr w:rsidR="009D5CE4" w:rsidRPr="009D5CE4" w:rsidTr="009D5CE4">
        <w:tc>
          <w:tcPr>
            <w:tcW w:w="37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 xml:space="preserve">14 </w:t>
            </w:r>
            <w:proofErr w:type="gramStart"/>
            <w:r w:rsidRPr="009D5CE4">
              <w:rPr>
                <w:rFonts w:ascii="Times New Roman" w:hAnsi="Times New Roman"/>
                <w:sz w:val="24"/>
                <w:szCs w:val="24"/>
                <w:lang w:val="en-US"/>
              </w:rPr>
              <w:t>( 571</w:t>
            </w:r>
            <w:proofErr w:type="gramEnd"/>
            <w:r w:rsidRPr="009D5CE4">
              <w:rPr>
                <w:rFonts w:ascii="Times New Roman" w:hAnsi="Times New Roman"/>
                <w:sz w:val="24"/>
                <w:szCs w:val="24"/>
                <w:lang w:val="en-US"/>
              </w:rPr>
              <w:t>%)</w:t>
            </w:r>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0</w:t>
            </w:r>
          </w:p>
        </w:tc>
        <w:tc>
          <w:tcPr>
            <w:tcW w:w="2835"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9 (4%)</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Физика.</w:t>
      </w:r>
    </w:p>
    <w:p w:rsidR="009D5CE4" w:rsidRPr="009D5CE4" w:rsidRDefault="009D5CE4" w:rsidP="009D5CE4">
      <w:pPr>
        <w:pStyle w:val="a4"/>
        <w:rPr>
          <w:rFonts w:ascii="Times New Roman" w:hAnsi="Times New Roman"/>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9 человек.</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w:t>
      </w:r>
      <w:r w:rsidRPr="009D5CE4">
        <w:rPr>
          <w:rFonts w:ascii="Times New Roman" w:hAnsi="Times New Roman"/>
          <w:sz w:val="24"/>
          <w:szCs w:val="24"/>
        </w:rPr>
        <w:tab/>
        <w:t>8 человек.</w:t>
      </w:r>
    </w:p>
    <w:p w:rsidR="009D5CE4" w:rsidRPr="009D5CE4" w:rsidRDefault="009D5CE4" w:rsidP="009D5CE4">
      <w:pPr>
        <w:pStyle w:val="a4"/>
        <w:rPr>
          <w:rFonts w:ascii="Times New Roman" w:hAnsi="Times New Roman"/>
          <w:bCs/>
          <w:sz w:val="24"/>
          <w:szCs w:val="24"/>
        </w:rPr>
      </w:pPr>
    </w:p>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sz w:val="24"/>
          <w:szCs w:val="24"/>
        </w:rPr>
        <w:t xml:space="preserve">  Количественные показатели</w:t>
      </w:r>
    </w:p>
    <w:tbl>
      <w:tblPr>
        <w:tblW w:w="0" w:type="auto"/>
        <w:tblInd w:w="-58" w:type="dxa"/>
        <w:tblLayout w:type="fixed"/>
        <w:tblCellMar>
          <w:top w:w="84" w:type="dxa"/>
          <w:left w:w="84" w:type="dxa"/>
          <w:bottom w:w="84" w:type="dxa"/>
          <w:right w:w="84" w:type="dxa"/>
        </w:tblCellMar>
        <w:tblLook w:val="04A0" w:firstRow="1" w:lastRow="0" w:firstColumn="1" w:lastColumn="0" w:noHBand="0" w:noVBand="1"/>
      </w:tblPr>
      <w:tblGrid>
        <w:gridCol w:w="849"/>
        <w:gridCol w:w="1042"/>
        <w:gridCol w:w="2504"/>
        <w:gridCol w:w="709"/>
        <w:gridCol w:w="567"/>
        <w:gridCol w:w="708"/>
        <w:gridCol w:w="709"/>
        <w:gridCol w:w="1418"/>
        <w:gridCol w:w="2693"/>
      </w:tblGrid>
      <w:tr w:rsidR="009D5CE4" w:rsidRPr="009D5CE4" w:rsidTr="009D5CE4">
        <w:trPr>
          <w:trHeight w:val="924"/>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Класс</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Кол-во человек</w:t>
            </w:r>
          </w:p>
        </w:tc>
        <w:tc>
          <w:tcPr>
            <w:tcW w:w="2504"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rPr>
              <w:t>К</w:t>
            </w:r>
            <w:proofErr w:type="spellStart"/>
            <w:r w:rsidRPr="009D5CE4">
              <w:rPr>
                <w:rFonts w:ascii="Times New Roman" w:hAnsi="Times New Roman"/>
                <w:b/>
                <w:bCs/>
                <w:i/>
                <w:iCs/>
                <w:sz w:val="24"/>
                <w:szCs w:val="24"/>
                <w:lang w:val="en-US"/>
              </w:rPr>
              <w:t>ол-во</w:t>
            </w:r>
            <w:proofErr w:type="spellEnd"/>
            <w:r w:rsidRPr="009D5CE4">
              <w:rPr>
                <w:rFonts w:ascii="Times New Roman" w:hAnsi="Times New Roman"/>
                <w:b/>
                <w:bCs/>
                <w:i/>
                <w:iCs/>
                <w:sz w:val="24"/>
                <w:szCs w:val="24"/>
                <w:lang w:val="en-US"/>
              </w:rPr>
              <w:t xml:space="preserve">  </w:t>
            </w:r>
            <w:proofErr w:type="spellStart"/>
            <w:proofErr w:type="gramStart"/>
            <w:r w:rsidRPr="009D5CE4">
              <w:rPr>
                <w:rFonts w:ascii="Times New Roman" w:hAnsi="Times New Roman"/>
                <w:b/>
                <w:bCs/>
                <w:i/>
                <w:iCs/>
                <w:sz w:val="24"/>
                <w:szCs w:val="24"/>
                <w:lang w:val="en-US"/>
              </w:rPr>
              <w:t>выполнявших</w:t>
            </w:r>
            <w:proofErr w:type="spellEnd"/>
            <w:proofErr w:type="gram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работу</w:t>
            </w:r>
            <w:proofErr w:type="spellEnd"/>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«2»</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«3»</w:t>
            </w:r>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«4»</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«5»</w:t>
            </w:r>
          </w:p>
        </w:tc>
        <w:tc>
          <w:tcPr>
            <w:tcW w:w="141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Качество</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знаний</w:t>
            </w:r>
            <w:proofErr w:type="spellEnd"/>
          </w:p>
        </w:tc>
        <w:tc>
          <w:tcPr>
            <w:tcW w:w="2693"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Уровень</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обучен</w:t>
            </w:r>
            <w:proofErr w:type="spellEnd"/>
            <w:r w:rsidRPr="009D5CE4">
              <w:rPr>
                <w:rFonts w:ascii="Times New Roman" w:hAnsi="Times New Roman"/>
                <w:b/>
                <w:bCs/>
                <w:i/>
                <w:iCs/>
                <w:sz w:val="24"/>
                <w:szCs w:val="24"/>
                <w:lang w:val="en-US"/>
              </w:rPr>
              <w:t>-</w:t>
            </w:r>
          </w:p>
          <w:p w:rsidR="009D5CE4" w:rsidRPr="009D5CE4" w:rsidRDefault="009D5CE4" w:rsidP="009D5CE4">
            <w:pPr>
              <w:pStyle w:val="a4"/>
              <w:rPr>
                <w:rFonts w:ascii="Times New Roman" w:hAnsi="Times New Roman"/>
                <w:sz w:val="24"/>
                <w:szCs w:val="24"/>
                <w:lang w:val="en-US"/>
              </w:rPr>
            </w:pPr>
            <w:proofErr w:type="spellStart"/>
            <w:r w:rsidRPr="009D5CE4">
              <w:rPr>
                <w:rFonts w:ascii="Times New Roman" w:hAnsi="Times New Roman"/>
                <w:b/>
                <w:bCs/>
                <w:i/>
                <w:iCs/>
                <w:sz w:val="24"/>
                <w:szCs w:val="24"/>
                <w:lang w:val="en-US"/>
              </w:rPr>
              <w:t>ности</w:t>
            </w:r>
            <w:proofErr w:type="spellEnd"/>
          </w:p>
        </w:tc>
      </w:tr>
      <w:tr w:rsidR="009D5CE4" w:rsidRPr="009D5CE4" w:rsidTr="009D5CE4">
        <w:trPr>
          <w:trHeight w:val="72"/>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9б</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9</w:t>
            </w:r>
          </w:p>
        </w:tc>
        <w:tc>
          <w:tcPr>
            <w:tcW w:w="2504"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8</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1</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3</w:t>
            </w:r>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2</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2</w:t>
            </w:r>
          </w:p>
        </w:tc>
        <w:tc>
          <w:tcPr>
            <w:tcW w:w="141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50</w:t>
            </w:r>
          </w:p>
        </w:tc>
        <w:tc>
          <w:tcPr>
            <w:tcW w:w="2693"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50%</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Сравнительный анализ показателей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835"/>
      </w:tblGrid>
      <w:tr w:rsidR="009D5CE4" w:rsidRPr="009D5CE4" w:rsidTr="009D5CE4">
        <w:tc>
          <w:tcPr>
            <w:tcW w:w="37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Подтвердили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годовую</w:t>
            </w:r>
            <w:proofErr w:type="spellEnd"/>
            <w:r w:rsidRPr="009D5CE4">
              <w:rPr>
                <w:rFonts w:ascii="Times New Roman" w:hAnsi="Times New Roman"/>
                <w:b/>
                <w:sz w:val="24"/>
                <w:szCs w:val="24"/>
                <w:lang w:val="en-US"/>
              </w:rPr>
              <w:t xml:space="preserve"> о</w:t>
            </w:r>
            <w:proofErr w:type="spellStart"/>
            <w:r w:rsidRPr="009D5CE4">
              <w:rPr>
                <w:rFonts w:ascii="Times New Roman" w:hAnsi="Times New Roman"/>
                <w:b/>
                <w:sz w:val="24"/>
                <w:szCs w:val="24"/>
              </w:rPr>
              <w:t>тмет</w:t>
            </w:r>
            <w:r w:rsidRPr="009D5CE4">
              <w:rPr>
                <w:rFonts w:ascii="Times New Roman" w:hAnsi="Times New Roman"/>
                <w:b/>
                <w:sz w:val="24"/>
                <w:szCs w:val="24"/>
                <w:lang w:val="en-US"/>
              </w:rPr>
              <w:t>ку</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выше</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ниже</w:t>
            </w:r>
            <w:proofErr w:type="spellEnd"/>
          </w:p>
        </w:tc>
      </w:tr>
      <w:tr w:rsidR="009D5CE4" w:rsidRPr="009D5CE4" w:rsidTr="009D5CE4">
        <w:tc>
          <w:tcPr>
            <w:tcW w:w="37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6 (75%)</w:t>
            </w:r>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0</w:t>
            </w:r>
          </w:p>
        </w:tc>
        <w:tc>
          <w:tcPr>
            <w:tcW w:w="2835"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2(25%)</w:t>
            </w:r>
          </w:p>
        </w:tc>
      </w:tr>
    </w:tbl>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Обществознание   - 9класс</w:t>
      </w:r>
    </w:p>
    <w:p w:rsidR="009D5CE4" w:rsidRPr="009D5CE4" w:rsidRDefault="009D5CE4" w:rsidP="009D5CE4">
      <w:pPr>
        <w:pStyle w:val="a4"/>
        <w:rPr>
          <w:rFonts w:ascii="Times New Roman" w:hAnsi="Times New Roman"/>
          <w:sz w:val="24"/>
          <w:szCs w:val="24"/>
        </w:rPr>
      </w:pPr>
      <w:r w:rsidRPr="009D5CE4">
        <w:rPr>
          <w:rFonts w:ascii="Times New Roman" w:hAnsi="Times New Roman"/>
          <w:b/>
          <w:sz w:val="24"/>
          <w:szCs w:val="24"/>
        </w:rPr>
        <w:t xml:space="preserve"> </w:t>
      </w: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9 человек.</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w:t>
      </w:r>
      <w:r w:rsidRPr="009D5CE4">
        <w:rPr>
          <w:rFonts w:ascii="Times New Roman" w:hAnsi="Times New Roman"/>
          <w:sz w:val="24"/>
          <w:szCs w:val="24"/>
        </w:rPr>
        <w:tab/>
        <w:t>8 человек.</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sz w:val="24"/>
          <w:szCs w:val="24"/>
        </w:rPr>
        <w:t xml:space="preserve"> </w:t>
      </w:r>
      <w:r w:rsidRPr="009D5CE4">
        <w:rPr>
          <w:rFonts w:ascii="Times New Roman" w:hAnsi="Times New Roman"/>
          <w:b/>
          <w:bCs/>
          <w:i/>
          <w:sz w:val="24"/>
          <w:szCs w:val="24"/>
        </w:rPr>
        <w:t xml:space="preserve">  Количественные показатели</w:t>
      </w:r>
    </w:p>
    <w:tbl>
      <w:tblPr>
        <w:tblW w:w="0" w:type="auto"/>
        <w:tblInd w:w="-58" w:type="dxa"/>
        <w:tblLayout w:type="fixed"/>
        <w:tblCellMar>
          <w:top w:w="84" w:type="dxa"/>
          <w:left w:w="84" w:type="dxa"/>
          <w:bottom w:w="84" w:type="dxa"/>
          <w:right w:w="84" w:type="dxa"/>
        </w:tblCellMar>
        <w:tblLook w:val="04A0" w:firstRow="1" w:lastRow="0" w:firstColumn="1" w:lastColumn="0" w:noHBand="0" w:noVBand="1"/>
      </w:tblPr>
      <w:tblGrid>
        <w:gridCol w:w="849"/>
        <w:gridCol w:w="1042"/>
        <w:gridCol w:w="2362"/>
        <w:gridCol w:w="851"/>
        <w:gridCol w:w="567"/>
        <w:gridCol w:w="708"/>
        <w:gridCol w:w="709"/>
        <w:gridCol w:w="1418"/>
        <w:gridCol w:w="2693"/>
      </w:tblGrid>
      <w:tr w:rsidR="009D5CE4" w:rsidRPr="009D5CE4" w:rsidTr="009D5CE4">
        <w:trPr>
          <w:trHeight w:val="924"/>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Класс</w:t>
            </w:r>
            <w:proofErr w:type="spellEnd"/>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Кол-во</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человек</w:t>
            </w:r>
            <w:proofErr w:type="spellEnd"/>
          </w:p>
        </w:tc>
        <w:tc>
          <w:tcPr>
            <w:tcW w:w="236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Кол-во</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выполнявших</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работу</w:t>
            </w:r>
            <w:proofErr w:type="spellEnd"/>
          </w:p>
        </w:tc>
        <w:tc>
          <w:tcPr>
            <w:tcW w:w="85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«2»</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«3»</w:t>
            </w:r>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«4»</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«5»</w:t>
            </w:r>
          </w:p>
        </w:tc>
        <w:tc>
          <w:tcPr>
            <w:tcW w:w="141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Качество</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знаний</w:t>
            </w:r>
            <w:proofErr w:type="spellEnd"/>
          </w:p>
        </w:tc>
        <w:tc>
          <w:tcPr>
            <w:tcW w:w="2693"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Уровень</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обучен</w:t>
            </w:r>
            <w:proofErr w:type="spellEnd"/>
            <w:r w:rsidRPr="009D5CE4">
              <w:rPr>
                <w:rFonts w:ascii="Times New Roman" w:hAnsi="Times New Roman"/>
                <w:b/>
                <w:bCs/>
                <w:i/>
                <w:iCs/>
                <w:sz w:val="24"/>
                <w:szCs w:val="24"/>
                <w:lang w:val="en-US"/>
              </w:rPr>
              <w:t>-</w:t>
            </w:r>
          </w:p>
          <w:p w:rsidR="009D5CE4" w:rsidRPr="009D5CE4" w:rsidRDefault="009D5CE4" w:rsidP="009D5CE4">
            <w:pPr>
              <w:pStyle w:val="a4"/>
              <w:rPr>
                <w:rFonts w:ascii="Times New Roman" w:hAnsi="Times New Roman"/>
                <w:sz w:val="24"/>
                <w:szCs w:val="24"/>
                <w:lang w:val="en-US"/>
              </w:rPr>
            </w:pPr>
            <w:proofErr w:type="spellStart"/>
            <w:r w:rsidRPr="009D5CE4">
              <w:rPr>
                <w:rFonts w:ascii="Times New Roman" w:hAnsi="Times New Roman"/>
                <w:b/>
                <w:bCs/>
                <w:i/>
                <w:iCs/>
                <w:sz w:val="24"/>
                <w:szCs w:val="24"/>
                <w:lang w:val="en-US"/>
              </w:rPr>
              <w:t>ности</w:t>
            </w:r>
            <w:proofErr w:type="spellEnd"/>
          </w:p>
        </w:tc>
      </w:tr>
      <w:tr w:rsidR="009D5CE4" w:rsidRPr="009D5CE4" w:rsidTr="009D5CE4">
        <w:trPr>
          <w:trHeight w:val="72"/>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9б</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9</w:t>
            </w:r>
          </w:p>
        </w:tc>
        <w:tc>
          <w:tcPr>
            <w:tcW w:w="236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9</w:t>
            </w:r>
          </w:p>
        </w:tc>
        <w:tc>
          <w:tcPr>
            <w:tcW w:w="85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1</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6</w:t>
            </w:r>
          </w:p>
        </w:tc>
        <w:tc>
          <w:tcPr>
            <w:tcW w:w="70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2</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0</w:t>
            </w:r>
          </w:p>
        </w:tc>
        <w:tc>
          <w:tcPr>
            <w:tcW w:w="1418"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22</w:t>
            </w:r>
          </w:p>
        </w:tc>
        <w:tc>
          <w:tcPr>
            <w:tcW w:w="2693"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89%</w:t>
            </w:r>
          </w:p>
        </w:tc>
      </w:tr>
    </w:tbl>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Сравнительный анализ показателей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835"/>
      </w:tblGrid>
      <w:tr w:rsidR="009D5CE4" w:rsidRPr="009D5CE4" w:rsidTr="009D5CE4">
        <w:tc>
          <w:tcPr>
            <w:tcW w:w="37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Подтвердили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годовую</w:t>
            </w:r>
            <w:proofErr w:type="spellEnd"/>
            <w:r w:rsidRPr="009D5CE4">
              <w:rPr>
                <w:rFonts w:ascii="Times New Roman" w:hAnsi="Times New Roman"/>
                <w:b/>
                <w:sz w:val="24"/>
                <w:szCs w:val="24"/>
                <w:lang w:val="en-US"/>
              </w:rPr>
              <w:t xml:space="preserve"> о</w:t>
            </w:r>
            <w:proofErr w:type="spellStart"/>
            <w:r w:rsidRPr="009D5CE4">
              <w:rPr>
                <w:rFonts w:ascii="Times New Roman" w:hAnsi="Times New Roman"/>
                <w:b/>
                <w:sz w:val="24"/>
                <w:szCs w:val="24"/>
              </w:rPr>
              <w:t>тмет</w:t>
            </w:r>
            <w:r w:rsidRPr="009D5CE4">
              <w:rPr>
                <w:rFonts w:ascii="Times New Roman" w:hAnsi="Times New Roman"/>
                <w:b/>
                <w:sz w:val="24"/>
                <w:szCs w:val="24"/>
                <w:lang w:val="en-US"/>
              </w:rPr>
              <w:t>ку</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выше</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ниже</w:t>
            </w:r>
            <w:proofErr w:type="spellEnd"/>
          </w:p>
        </w:tc>
      </w:tr>
      <w:tr w:rsidR="009D5CE4" w:rsidRPr="009D5CE4" w:rsidTr="009D5CE4">
        <w:tc>
          <w:tcPr>
            <w:tcW w:w="379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6</w:t>
            </w:r>
            <w:proofErr w:type="gramStart"/>
            <w:r w:rsidRPr="009D5CE4">
              <w:rPr>
                <w:rFonts w:ascii="Times New Roman" w:hAnsi="Times New Roman"/>
                <w:sz w:val="24"/>
                <w:szCs w:val="24"/>
                <w:lang w:val="en-US"/>
              </w:rPr>
              <w:t>( 67</w:t>
            </w:r>
            <w:proofErr w:type="gramEnd"/>
            <w:r w:rsidRPr="009D5CE4">
              <w:rPr>
                <w:rFonts w:ascii="Times New Roman" w:hAnsi="Times New Roman"/>
                <w:sz w:val="24"/>
                <w:szCs w:val="24"/>
                <w:lang w:val="en-US"/>
              </w:rPr>
              <w:t>%)</w:t>
            </w:r>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0</w:t>
            </w:r>
          </w:p>
        </w:tc>
        <w:tc>
          <w:tcPr>
            <w:tcW w:w="2835"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lang w:val="en-US"/>
              </w:rPr>
            </w:pPr>
            <w:r w:rsidRPr="009D5CE4">
              <w:rPr>
                <w:rFonts w:ascii="Times New Roman" w:hAnsi="Times New Roman"/>
                <w:sz w:val="24"/>
                <w:szCs w:val="24"/>
                <w:lang w:val="en-US"/>
              </w:rPr>
              <w:t>3(33%)</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   География.  </w:t>
      </w:r>
    </w:p>
    <w:p w:rsidR="009D5CE4" w:rsidRPr="009D5CE4" w:rsidRDefault="009D5CE4" w:rsidP="009D5CE4">
      <w:pPr>
        <w:pStyle w:val="a4"/>
        <w:rPr>
          <w:rFonts w:ascii="Times New Roman" w:hAnsi="Times New Roman"/>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 xml:space="preserve"> 16 человек.</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w:t>
      </w:r>
      <w:r w:rsidRPr="009D5CE4">
        <w:rPr>
          <w:rFonts w:ascii="Times New Roman" w:hAnsi="Times New Roman"/>
          <w:sz w:val="24"/>
          <w:szCs w:val="24"/>
        </w:rPr>
        <w:tab/>
        <w:t xml:space="preserve"> 14 человек.</w:t>
      </w:r>
    </w:p>
    <w:p w:rsidR="009D5CE4" w:rsidRPr="009D5CE4" w:rsidRDefault="009D5CE4" w:rsidP="009D5CE4">
      <w:pPr>
        <w:pStyle w:val="a4"/>
        <w:rPr>
          <w:rFonts w:ascii="Times New Roman" w:hAnsi="Times New Roman"/>
          <w:b/>
          <w:bCs/>
          <w:sz w:val="24"/>
          <w:szCs w:val="24"/>
        </w:rPr>
      </w:pPr>
    </w:p>
    <w:p w:rsidR="009D5CE4" w:rsidRPr="009D5CE4" w:rsidRDefault="009D5CE4" w:rsidP="009D5CE4">
      <w:pPr>
        <w:pStyle w:val="a4"/>
        <w:rPr>
          <w:rFonts w:ascii="Times New Roman" w:hAnsi="Times New Roman"/>
          <w:i/>
          <w:sz w:val="24"/>
          <w:szCs w:val="24"/>
        </w:rPr>
      </w:pPr>
      <w:r w:rsidRPr="009D5CE4">
        <w:rPr>
          <w:rFonts w:ascii="Times New Roman" w:hAnsi="Times New Roman"/>
          <w:b/>
          <w:bCs/>
          <w:i/>
          <w:sz w:val="24"/>
          <w:szCs w:val="24"/>
        </w:rPr>
        <w:t>Количественные показатели</w:t>
      </w:r>
    </w:p>
    <w:tbl>
      <w:tblPr>
        <w:tblW w:w="0" w:type="auto"/>
        <w:tblInd w:w="-58" w:type="dxa"/>
        <w:tblLayout w:type="fixed"/>
        <w:tblCellMar>
          <w:top w:w="84" w:type="dxa"/>
          <w:left w:w="84" w:type="dxa"/>
          <w:bottom w:w="84" w:type="dxa"/>
          <w:right w:w="84" w:type="dxa"/>
        </w:tblCellMar>
        <w:tblLook w:val="04A0" w:firstRow="1" w:lastRow="0" w:firstColumn="1" w:lastColumn="0" w:noHBand="0" w:noVBand="1"/>
      </w:tblPr>
      <w:tblGrid>
        <w:gridCol w:w="849"/>
        <w:gridCol w:w="1042"/>
        <w:gridCol w:w="2646"/>
        <w:gridCol w:w="567"/>
        <w:gridCol w:w="567"/>
        <w:gridCol w:w="567"/>
        <w:gridCol w:w="567"/>
        <w:gridCol w:w="1701"/>
        <w:gridCol w:w="2551"/>
      </w:tblGrid>
      <w:tr w:rsidR="009D5CE4" w:rsidRPr="009D5CE4" w:rsidTr="009D5CE4">
        <w:trPr>
          <w:trHeight w:val="924"/>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Класс</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Кол-во человек</w:t>
            </w:r>
          </w:p>
        </w:tc>
        <w:tc>
          <w:tcPr>
            <w:tcW w:w="2646"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Кол-во</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выполнявших</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работу</w:t>
            </w:r>
            <w:proofErr w:type="spellEnd"/>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«2»</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«3»</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«4»</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«5»</w:t>
            </w:r>
          </w:p>
        </w:tc>
        <w:tc>
          <w:tcPr>
            <w:tcW w:w="170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Качество</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знаний</w:t>
            </w:r>
            <w:proofErr w:type="spellEnd"/>
          </w:p>
        </w:tc>
        <w:tc>
          <w:tcPr>
            <w:tcW w:w="2551"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Уровень</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обучен</w:t>
            </w:r>
            <w:proofErr w:type="spellEnd"/>
            <w:r w:rsidRPr="009D5CE4">
              <w:rPr>
                <w:rFonts w:ascii="Times New Roman" w:hAnsi="Times New Roman"/>
                <w:b/>
                <w:bCs/>
                <w:i/>
                <w:iCs/>
                <w:sz w:val="24"/>
                <w:szCs w:val="24"/>
                <w:lang w:val="en-US"/>
              </w:rPr>
              <w:t>-</w:t>
            </w:r>
          </w:p>
          <w:p w:rsidR="009D5CE4" w:rsidRPr="009D5CE4" w:rsidRDefault="009D5CE4" w:rsidP="009D5CE4">
            <w:pPr>
              <w:pStyle w:val="a4"/>
              <w:rPr>
                <w:rFonts w:ascii="Times New Roman" w:hAnsi="Times New Roman"/>
                <w:sz w:val="24"/>
                <w:szCs w:val="24"/>
                <w:lang w:val="en-US"/>
              </w:rPr>
            </w:pPr>
            <w:proofErr w:type="spellStart"/>
            <w:r w:rsidRPr="009D5CE4">
              <w:rPr>
                <w:rFonts w:ascii="Times New Roman" w:hAnsi="Times New Roman"/>
                <w:b/>
                <w:bCs/>
                <w:i/>
                <w:iCs/>
                <w:sz w:val="24"/>
                <w:szCs w:val="24"/>
                <w:lang w:val="en-US"/>
              </w:rPr>
              <w:t>ности</w:t>
            </w:r>
            <w:proofErr w:type="spellEnd"/>
          </w:p>
        </w:tc>
      </w:tr>
      <w:tr w:rsidR="009D5CE4" w:rsidRPr="009D5CE4" w:rsidTr="009D5CE4">
        <w:trPr>
          <w:trHeight w:val="72"/>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9а</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16</w:t>
            </w:r>
          </w:p>
        </w:tc>
        <w:tc>
          <w:tcPr>
            <w:tcW w:w="2646"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14</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0</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6</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5</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3</w:t>
            </w:r>
          </w:p>
        </w:tc>
        <w:tc>
          <w:tcPr>
            <w:tcW w:w="1701"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57%</w:t>
            </w:r>
          </w:p>
        </w:tc>
        <w:tc>
          <w:tcPr>
            <w:tcW w:w="2551"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100</w:t>
            </w:r>
          </w:p>
        </w:tc>
      </w:tr>
    </w:tbl>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  </w:t>
      </w: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5"/>
        <w:gridCol w:w="2896"/>
        <w:gridCol w:w="3020"/>
      </w:tblGrid>
      <w:tr w:rsidR="009D5CE4" w:rsidRPr="009D5CE4" w:rsidTr="009D5CE4">
        <w:tc>
          <w:tcPr>
            <w:tcW w:w="3936"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Подтвердили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годовую</w:t>
            </w:r>
            <w:proofErr w:type="spellEnd"/>
            <w:r w:rsidRPr="009D5CE4">
              <w:rPr>
                <w:rFonts w:ascii="Times New Roman" w:hAnsi="Times New Roman"/>
                <w:b/>
                <w:sz w:val="24"/>
                <w:szCs w:val="24"/>
                <w:lang w:val="en-US"/>
              </w:rPr>
              <w:t xml:space="preserve"> о</w:t>
            </w:r>
            <w:proofErr w:type="spellStart"/>
            <w:r w:rsidRPr="009D5CE4">
              <w:rPr>
                <w:rFonts w:ascii="Times New Roman" w:hAnsi="Times New Roman"/>
                <w:b/>
                <w:sz w:val="24"/>
                <w:szCs w:val="24"/>
              </w:rPr>
              <w:t>тмет</w:t>
            </w:r>
            <w:r w:rsidRPr="009D5CE4">
              <w:rPr>
                <w:rFonts w:ascii="Times New Roman" w:hAnsi="Times New Roman"/>
                <w:b/>
                <w:sz w:val="24"/>
                <w:szCs w:val="24"/>
                <w:lang w:val="en-US"/>
              </w:rPr>
              <w:t>ку</w:t>
            </w:r>
            <w:proofErr w:type="spellEnd"/>
          </w:p>
        </w:tc>
        <w:tc>
          <w:tcPr>
            <w:tcW w:w="3118"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выше</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ниже</w:t>
            </w:r>
            <w:proofErr w:type="spellEnd"/>
          </w:p>
        </w:tc>
      </w:tr>
      <w:tr w:rsidR="009D5CE4" w:rsidRPr="009D5CE4" w:rsidTr="009D5CE4">
        <w:tc>
          <w:tcPr>
            <w:tcW w:w="3936"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rPr>
              <w:t xml:space="preserve">            </w:t>
            </w:r>
            <w:r w:rsidRPr="009D5CE4">
              <w:rPr>
                <w:rFonts w:ascii="Times New Roman" w:hAnsi="Times New Roman"/>
                <w:b/>
                <w:sz w:val="24"/>
                <w:szCs w:val="24"/>
                <w:lang w:val="en-US"/>
              </w:rPr>
              <w:t>7 (50%)</w:t>
            </w:r>
          </w:p>
        </w:tc>
        <w:tc>
          <w:tcPr>
            <w:tcW w:w="3118"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0</w:t>
            </w:r>
          </w:p>
        </w:tc>
        <w:tc>
          <w:tcPr>
            <w:tcW w:w="326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gramStart"/>
            <w:r w:rsidRPr="009D5CE4">
              <w:rPr>
                <w:rFonts w:ascii="Times New Roman" w:hAnsi="Times New Roman"/>
                <w:b/>
                <w:sz w:val="24"/>
                <w:szCs w:val="24"/>
                <w:lang w:val="en-US"/>
              </w:rPr>
              <w:t>7  (</w:t>
            </w:r>
            <w:proofErr w:type="gramEnd"/>
            <w:r w:rsidRPr="009D5CE4">
              <w:rPr>
                <w:rFonts w:ascii="Times New Roman" w:hAnsi="Times New Roman"/>
                <w:b/>
                <w:sz w:val="24"/>
                <w:szCs w:val="24"/>
                <w:lang w:val="en-US"/>
              </w:rPr>
              <w:t>50%)</w:t>
            </w:r>
          </w:p>
        </w:tc>
      </w:tr>
    </w:tbl>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sz w:val="24"/>
          <w:szCs w:val="24"/>
        </w:rPr>
      </w:pPr>
      <w:r w:rsidRPr="009D5CE4">
        <w:rPr>
          <w:rFonts w:ascii="Times New Roman" w:hAnsi="Times New Roman"/>
          <w:b/>
          <w:i/>
          <w:sz w:val="24"/>
          <w:szCs w:val="24"/>
        </w:rPr>
        <w:t>Химия.</w:t>
      </w:r>
      <w:proofErr w:type="gramStart"/>
      <w:r w:rsidRPr="009D5CE4">
        <w:rPr>
          <w:rFonts w:ascii="Times New Roman" w:hAnsi="Times New Roman"/>
          <w:b/>
          <w:i/>
          <w:sz w:val="24"/>
          <w:szCs w:val="24"/>
        </w:rPr>
        <w:t xml:space="preserve">  </w:t>
      </w:r>
      <w:r w:rsidRPr="009D5CE4">
        <w:rPr>
          <w:rFonts w:ascii="Times New Roman" w:hAnsi="Times New Roman"/>
          <w:b/>
          <w:sz w:val="24"/>
          <w:szCs w:val="24"/>
        </w:rPr>
        <w:t>.</w:t>
      </w:r>
      <w:proofErr w:type="gramEnd"/>
    </w:p>
    <w:p w:rsidR="009D5CE4" w:rsidRPr="009D5CE4" w:rsidRDefault="009D5CE4" w:rsidP="009D5CE4">
      <w:pPr>
        <w:pStyle w:val="a4"/>
        <w:rPr>
          <w:rFonts w:ascii="Times New Roman" w:hAnsi="Times New Roman"/>
          <w:sz w:val="24"/>
          <w:szCs w:val="24"/>
        </w:rPr>
      </w:pPr>
      <w:r w:rsidRPr="009D5CE4">
        <w:rPr>
          <w:rFonts w:ascii="Times New Roman" w:hAnsi="Times New Roman"/>
          <w:b/>
          <w:i/>
          <w:sz w:val="24"/>
          <w:szCs w:val="24"/>
        </w:rPr>
        <w:t>Показатели участия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Всего учащихся:</w:t>
      </w:r>
      <w:r w:rsidRPr="009D5CE4">
        <w:rPr>
          <w:rFonts w:ascii="Times New Roman" w:hAnsi="Times New Roman"/>
          <w:sz w:val="24"/>
          <w:szCs w:val="24"/>
        </w:rPr>
        <w:tab/>
        <w:t xml:space="preserve"> 14 человек.</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Участвовали в ВПР:</w:t>
      </w:r>
      <w:r w:rsidRPr="009D5CE4">
        <w:rPr>
          <w:rFonts w:ascii="Times New Roman" w:hAnsi="Times New Roman"/>
          <w:sz w:val="24"/>
          <w:szCs w:val="24"/>
        </w:rPr>
        <w:tab/>
        <w:t xml:space="preserve"> 13 человек.</w:t>
      </w: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i/>
          <w:sz w:val="24"/>
          <w:szCs w:val="24"/>
        </w:rPr>
      </w:pPr>
      <w:r w:rsidRPr="009D5CE4">
        <w:rPr>
          <w:rFonts w:ascii="Times New Roman" w:hAnsi="Times New Roman"/>
          <w:b/>
          <w:bCs/>
          <w:i/>
          <w:sz w:val="24"/>
          <w:szCs w:val="24"/>
        </w:rPr>
        <w:t>Количественные показатели</w:t>
      </w:r>
    </w:p>
    <w:tbl>
      <w:tblPr>
        <w:tblW w:w="0" w:type="auto"/>
        <w:tblInd w:w="-58" w:type="dxa"/>
        <w:tblLayout w:type="fixed"/>
        <w:tblCellMar>
          <w:top w:w="84" w:type="dxa"/>
          <w:left w:w="84" w:type="dxa"/>
          <w:bottom w:w="84" w:type="dxa"/>
          <w:right w:w="84" w:type="dxa"/>
        </w:tblCellMar>
        <w:tblLook w:val="04A0" w:firstRow="1" w:lastRow="0" w:firstColumn="1" w:lastColumn="0" w:noHBand="0" w:noVBand="1"/>
      </w:tblPr>
      <w:tblGrid>
        <w:gridCol w:w="849"/>
        <w:gridCol w:w="1042"/>
        <w:gridCol w:w="2504"/>
        <w:gridCol w:w="567"/>
        <w:gridCol w:w="567"/>
        <w:gridCol w:w="709"/>
        <w:gridCol w:w="567"/>
        <w:gridCol w:w="1417"/>
        <w:gridCol w:w="2126"/>
      </w:tblGrid>
      <w:tr w:rsidR="009D5CE4" w:rsidRPr="009D5CE4" w:rsidTr="009D5CE4">
        <w:trPr>
          <w:trHeight w:val="924"/>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Класс</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rPr>
            </w:pPr>
            <w:r w:rsidRPr="009D5CE4">
              <w:rPr>
                <w:rFonts w:ascii="Times New Roman" w:hAnsi="Times New Roman"/>
                <w:b/>
                <w:bCs/>
                <w:i/>
                <w:iCs/>
                <w:sz w:val="24"/>
                <w:szCs w:val="24"/>
              </w:rPr>
              <w:t>Кол-во человек</w:t>
            </w:r>
          </w:p>
        </w:tc>
        <w:tc>
          <w:tcPr>
            <w:tcW w:w="2504"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Кол-во</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выполнявших</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работу</w:t>
            </w:r>
            <w:proofErr w:type="spellEnd"/>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«2»</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«3»</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«4»</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r w:rsidRPr="009D5CE4">
              <w:rPr>
                <w:rFonts w:ascii="Times New Roman" w:hAnsi="Times New Roman"/>
                <w:b/>
                <w:bCs/>
                <w:i/>
                <w:iCs/>
                <w:sz w:val="24"/>
                <w:szCs w:val="24"/>
                <w:lang w:val="en-US"/>
              </w:rPr>
              <w:t>«5»</w:t>
            </w:r>
          </w:p>
        </w:tc>
        <w:tc>
          <w:tcPr>
            <w:tcW w:w="141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Качество</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знаний</w:t>
            </w:r>
            <w:proofErr w:type="spellEnd"/>
          </w:p>
        </w:tc>
        <w:tc>
          <w:tcPr>
            <w:tcW w:w="2126"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bCs/>
                <w:i/>
                <w:iCs/>
                <w:sz w:val="24"/>
                <w:szCs w:val="24"/>
                <w:lang w:val="en-US"/>
              </w:rPr>
            </w:pPr>
            <w:proofErr w:type="spellStart"/>
            <w:r w:rsidRPr="009D5CE4">
              <w:rPr>
                <w:rFonts w:ascii="Times New Roman" w:hAnsi="Times New Roman"/>
                <w:b/>
                <w:bCs/>
                <w:i/>
                <w:iCs/>
                <w:sz w:val="24"/>
                <w:szCs w:val="24"/>
                <w:lang w:val="en-US"/>
              </w:rPr>
              <w:t>Уровень</w:t>
            </w:r>
            <w:proofErr w:type="spellEnd"/>
            <w:r w:rsidRPr="009D5CE4">
              <w:rPr>
                <w:rFonts w:ascii="Times New Roman" w:hAnsi="Times New Roman"/>
                <w:b/>
                <w:bCs/>
                <w:i/>
                <w:iCs/>
                <w:sz w:val="24"/>
                <w:szCs w:val="24"/>
                <w:lang w:val="en-US"/>
              </w:rPr>
              <w:t xml:space="preserve"> </w:t>
            </w:r>
            <w:proofErr w:type="spellStart"/>
            <w:r w:rsidRPr="009D5CE4">
              <w:rPr>
                <w:rFonts w:ascii="Times New Roman" w:hAnsi="Times New Roman"/>
                <w:b/>
                <w:bCs/>
                <w:i/>
                <w:iCs/>
                <w:sz w:val="24"/>
                <w:szCs w:val="24"/>
                <w:lang w:val="en-US"/>
              </w:rPr>
              <w:t>обучен</w:t>
            </w:r>
            <w:proofErr w:type="spellEnd"/>
            <w:r w:rsidRPr="009D5CE4">
              <w:rPr>
                <w:rFonts w:ascii="Times New Roman" w:hAnsi="Times New Roman"/>
                <w:b/>
                <w:bCs/>
                <w:i/>
                <w:iCs/>
                <w:sz w:val="24"/>
                <w:szCs w:val="24"/>
                <w:lang w:val="en-US"/>
              </w:rPr>
              <w:t>-</w:t>
            </w:r>
          </w:p>
          <w:p w:rsidR="009D5CE4" w:rsidRPr="009D5CE4" w:rsidRDefault="009D5CE4" w:rsidP="009D5CE4">
            <w:pPr>
              <w:pStyle w:val="a4"/>
              <w:rPr>
                <w:rFonts w:ascii="Times New Roman" w:hAnsi="Times New Roman"/>
                <w:sz w:val="24"/>
                <w:szCs w:val="24"/>
                <w:lang w:val="en-US"/>
              </w:rPr>
            </w:pPr>
            <w:proofErr w:type="spellStart"/>
            <w:r w:rsidRPr="009D5CE4">
              <w:rPr>
                <w:rFonts w:ascii="Times New Roman" w:hAnsi="Times New Roman"/>
                <w:b/>
                <w:bCs/>
                <w:i/>
                <w:iCs/>
                <w:sz w:val="24"/>
                <w:szCs w:val="24"/>
                <w:lang w:val="en-US"/>
              </w:rPr>
              <w:t>ности</w:t>
            </w:r>
            <w:proofErr w:type="spellEnd"/>
          </w:p>
        </w:tc>
      </w:tr>
      <w:tr w:rsidR="009D5CE4" w:rsidRPr="009D5CE4" w:rsidTr="009D5CE4">
        <w:trPr>
          <w:trHeight w:val="72"/>
        </w:trPr>
        <w:tc>
          <w:tcPr>
            <w:tcW w:w="84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9а</w:t>
            </w:r>
          </w:p>
        </w:tc>
        <w:tc>
          <w:tcPr>
            <w:tcW w:w="1042"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14</w:t>
            </w:r>
          </w:p>
        </w:tc>
        <w:tc>
          <w:tcPr>
            <w:tcW w:w="2504"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13</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3</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5</w:t>
            </w:r>
          </w:p>
        </w:tc>
        <w:tc>
          <w:tcPr>
            <w:tcW w:w="709"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4</w:t>
            </w:r>
          </w:p>
        </w:tc>
        <w:tc>
          <w:tcPr>
            <w:tcW w:w="56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1</w:t>
            </w:r>
          </w:p>
        </w:tc>
        <w:tc>
          <w:tcPr>
            <w:tcW w:w="1417" w:type="dxa"/>
            <w:tcBorders>
              <w:top w:val="single" w:sz="4" w:space="0" w:color="000080"/>
              <w:left w:val="single" w:sz="4" w:space="0" w:color="000080"/>
              <w:bottom w:val="single" w:sz="4" w:space="0" w:color="000080"/>
              <w:right w:val="nil"/>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38%</w:t>
            </w:r>
          </w:p>
        </w:tc>
        <w:tc>
          <w:tcPr>
            <w:tcW w:w="2126" w:type="dxa"/>
            <w:tcBorders>
              <w:top w:val="single" w:sz="4" w:space="0" w:color="000080"/>
              <w:left w:val="single" w:sz="4" w:space="0" w:color="000080"/>
              <w:bottom w:val="single" w:sz="4" w:space="0" w:color="000080"/>
              <w:right w:val="single" w:sz="4" w:space="0" w:color="000080"/>
            </w:tcBorders>
            <w:shd w:val="clear" w:color="auto" w:fill="FFFFFF"/>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78%</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2896"/>
        <w:gridCol w:w="2648"/>
      </w:tblGrid>
      <w:tr w:rsidR="009D5CE4" w:rsidRPr="009D5CE4" w:rsidTr="009D5CE4">
        <w:tc>
          <w:tcPr>
            <w:tcW w:w="4361"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Подтвердили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годовую</w:t>
            </w:r>
            <w:proofErr w:type="spellEnd"/>
            <w:r w:rsidRPr="009D5CE4">
              <w:rPr>
                <w:rFonts w:ascii="Times New Roman" w:hAnsi="Times New Roman"/>
                <w:b/>
                <w:sz w:val="24"/>
                <w:szCs w:val="24"/>
                <w:lang w:val="en-US"/>
              </w:rPr>
              <w:t xml:space="preserve"> о</w:t>
            </w:r>
            <w:proofErr w:type="spellStart"/>
            <w:r w:rsidRPr="009D5CE4">
              <w:rPr>
                <w:rFonts w:ascii="Times New Roman" w:hAnsi="Times New Roman"/>
                <w:b/>
                <w:sz w:val="24"/>
                <w:szCs w:val="24"/>
              </w:rPr>
              <w:t>тметк</w:t>
            </w:r>
            <w:proofErr w:type="spellEnd"/>
            <w:r w:rsidRPr="009D5CE4">
              <w:rPr>
                <w:rFonts w:ascii="Times New Roman" w:hAnsi="Times New Roman"/>
                <w:b/>
                <w:sz w:val="24"/>
                <w:szCs w:val="24"/>
                <w:lang w:val="en-US"/>
              </w:rPr>
              <w:t>у</w:t>
            </w:r>
          </w:p>
        </w:tc>
        <w:tc>
          <w:tcPr>
            <w:tcW w:w="3118"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выше</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proofErr w:type="spellStart"/>
            <w:r w:rsidRPr="009D5CE4">
              <w:rPr>
                <w:rFonts w:ascii="Times New Roman" w:hAnsi="Times New Roman"/>
                <w:b/>
                <w:sz w:val="24"/>
                <w:szCs w:val="24"/>
                <w:lang w:val="en-US"/>
              </w:rPr>
              <w:t>Получили</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отметку</w:t>
            </w:r>
            <w:proofErr w:type="spellEnd"/>
            <w:r w:rsidRPr="009D5CE4">
              <w:rPr>
                <w:rFonts w:ascii="Times New Roman" w:hAnsi="Times New Roman"/>
                <w:b/>
                <w:sz w:val="24"/>
                <w:szCs w:val="24"/>
                <w:lang w:val="en-US"/>
              </w:rPr>
              <w:t xml:space="preserve"> </w:t>
            </w:r>
            <w:proofErr w:type="spellStart"/>
            <w:r w:rsidRPr="009D5CE4">
              <w:rPr>
                <w:rFonts w:ascii="Times New Roman" w:hAnsi="Times New Roman"/>
                <w:b/>
                <w:sz w:val="24"/>
                <w:szCs w:val="24"/>
                <w:lang w:val="en-US"/>
              </w:rPr>
              <w:t>ниже</w:t>
            </w:r>
            <w:proofErr w:type="spellEnd"/>
          </w:p>
        </w:tc>
      </w:tr>
      <w:tr w:rsidR="009D5CE4" w:rsidRPr="009D5CE4" w:rsidTr="009D5CE4">
        <w:tc>
          <w:tcPr>
            <w:tcW w:w="4361"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6 (46%)</w:t>
            </w:r>
          </w:p>
        </w:tc>
        <w:tc>
          <w:tcPr>
            <w:tcW w:w="3118"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1 (8%)</w:t>
            </w:r>
          </w:p>
        </w:tc>
        <w:tc>
          <w:tcPr>
            <w:tcW w:w="2835"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lang w:val="en-US"/>
              </w:rPr>
            </w:pPr>
            <w:r w:rsidRPr="009D5CE4">
              <w:rPr>
                <w:rFonts w:ascii="Times New Roman" w:hAnsi="Times New Roman"/>
                <w:b/>
                <w:sz w:val="24"/>
                <w:szCs w:val="24"/>
                <w:lang w:val="en-US"/>
              </w:rPr>
              <w:t>6 (46%)</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Рекомендации:</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sz w:val="24"/>
          <w:szCs w:val="24"/>
        </w:rPr>
        <w:t>.</w:t>
      </w:r>
      <w:r w:rsidRPr="009D5CE4">
        <w:rPr>
          <w:rFonts w:ascii="Times New Roman" w:hAnsi="Times New Roman"/>
          <w:b/>
          <w:i/>
          <w:sz w:val="24"/>
          <w:szCs w:val="24"/>
        </w:rPr>
        <w:t>Учащимся и их родителям:</w:t>
      </w:r>
    </w:p>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r w:rsidRPr="009D5CE4">
        <w:rPr>
          <w:rFonts w:ascii="Times New Roman" w:hAnsi="Times New Roman"/>
          <w:sz w:val="24"/>
          <w:szCs w:val="24"/>
        </w:rPr>
        <w:tab/>
        <w:t>Добросовестнее относиться к выполнению домашних заданий, работе на уроках.</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r w:rsidRPr="009D5CE4">
        <w:rPr>
          <w:rFonts w:ascii="Times New Roman" w:hAnsi="Times New Roman"/>
          <w:sz w:val="24"/>
          <w:szCs w:val="24"/>
        </w:rPr>
        <w:tab/>
        <w:t>Больше читать справочной и дополнительной литературы по предмету.</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r w:rsidRPr="009D5CE4">
        <w:rPr>
          <w:rFonts w:ascii="Times New Roman" w:hAnsi="Times New Roman"/>
          <w:sz w:val="24"/>
          <w:szCs w:val="24"/>
        </w:rPr>
        <w:tab/>
        <w:t>Родителям оказывать посильную помощь в выполнении заданий</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Учителям-предметникам </w:t>
      </w:r>
    </w:p>
    <w:p w:rsidR="009D5CE4" w:rsidRPr="009D5CE4" w:rsidRDefault="009D5CE4" w:rsidP="009D5CE4">
      <w:pPr>
        <w:pStyle w:val="a4"/>
        <w:rPr>
          <w:rFonts w:ascii="Times New Roman" w:hAnsi="Times New Roman"/>
          <w:sz w:val="24"/>
          <w:szCs w:val="24"/>
        </w:rPr>
      </w:pPr>
      <w:r w:rsidRPr="009D5CE4">
        <w:rPr>
          <w:rFonts w:ascii="Times New Roman" w:hAnsi="Times New Roman"/>
          <w:b/>
          <w:i/>
          <w:sz w:val="24"/>
          <w:szCs w:val="24"/>
        </w:rPr>
        <w:t xml:space="preserve"> </w:t>
      </w:r>
      <w:r w:rsidRPr="009D5CE4">
        <w:rPr>
          <w:rFonts w:ascii="Times New Roman" w:hAnsi="Times New Roman"/>
          <w:sz w:val="24"/>
          <w:szCs w:val="24"/>
        </w:rPr>
        <w:t>по результатам анализа спланировать коррекционную работу по устранению выявленных пробелов и повышению мотивации к изучению предметов:</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r w:rsidRPr="009D5CE4">
        <w:rPr>
          <w:rFonts w:ascii="Times New Roman" w:hAnsi="Times New Roman"/>
          <w:sz w:val="24"/>
          <w:szCs w:val="24"/>
        </w:rPr>
        <w:tab/>
        <w:t>Оценки индивидуальных результатов обучения каждого конкретного ученика и построения его индивидуальной образовательной траектории;</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r w:rsidRPr="009D5CE4">
        <w:rPr>
          <w:rFonts w:ascii="Times New Roman" w:hAnsi="Times New Roman"/>
          <w:sz w:val="24"/>
          <w:szCs w:val="24"/>
        </w:rPr>
        <w:tab/>
        <w:t>Организовать индивидуальные тренировочные упражнения для учащихся по разделам учебного курса, вызвавшим наибольшее затруднение.</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r w:rsidRPr="009D5CE4">
        <w:rPr>
          <w:rFonts w:ascii="Times New Roman" w:hAnsi="Times New Roman"/>
          <w:sz w:val="24"/>
          <w:szCs w:val="24"/>
        </w:rPr>
        <w:tab/>
        <w:t>Выявления проблемных зон, планирования коррекционной работы, совершенствования методики преподавания предмета.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r w:rsidRPr="009D5CE4">
        <w:rPr>
          <w:rFonts w:ascii="Times New Roman" w:hAnsi="Times New Roman"/>
          <w:sz w:val="24"/>
          <w:szCs w:val="24"/>
        </w:rPr>
        <w:tab/>
        <w:t>На уроках организовать работу с текстовой информацией, что должно обеспечит формирование коммуникативной компетентности школьника, грамотно интерпретировать, выделять разные виды информации и использовать ее в своей работе.</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lastRenderedPageBreak/>
        <w:t>-</w:t>
      </w:r>
      <w:r w:rsidRPr="009D5CE4">
        <w:rPr>
          <w:rFonts w:ascii="Times New Roman" w:hAnsi="Times New Roman"/>
          <w:sz w:val="24"/>
          <w:szCs w:val="24"/>
        </w:rPr>
        <w:tab/>
        <w:t>Проводить текущий и промежуточный контроль УУД учащихся с целью определения «проблемных зон».</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В рабочих программах по всем предметам уделить большее количество времени темам близким к текстам ВПР, с целью определения направлений коррекционной работы с </w:t>
      </w:r>
      <w:proofErr w:type="gramStart"/>
      <w:r w:rsidRPr="009D5CE4">
        <w:rPr>
          <w:rFonts w:ascii="Times New Roman" w:hAnsi="Times New Roman"/>
          <w:sz w:val="24"/>
          <w:szCs w:val="24"/>
        </w:rPr>
        <w:t>обучающимися</w:t>
      </w:r>
      <w:proofErr w:type="gramEnd"/>
      <w:r w:rsidRPr="009D5CE4">
        <w:rPr>
          <w:rFonts w:ascii="Times New Roman" w:hAnsi="Times New Roman"/>
          <w:sz w:val="24"/>
          <w:szCs w:val="24"/>
        </w:rPr>
        <w:t xml:space="preserve"> по освоению программы.</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Продолжить работу по повышению мотивации обучающихся к изучению всех предметов. Руководителю ШМО для улучшения качества образования необходимо в рамках заседаний провести обмен опытом по подготовке к отдельным заданиям ВПР. Администрации: при посещении уроков учитывать работу, приближенную к </w:t>
      </w:r>
      <w:proofErr w:type="spellStart"/>
      <w:r w:rsidRPr="009D5CE4">
        <w:rPr>
          <w:rFonts w:ascii="Times New Roman" w:hAnsi="Times New Roman"/>
          <w:sz w:val="24"/>
          <w:szCs w:val="24"/>
        </w:rPr>
        <w:t>КИМу</w:t>
      </w:r>
      <w:proofErr w:type="spellEnd"/>
      <w:r w:rsidRPr="009D5CE4">
        <w:rPr>
          <w:rFonts w:ascii="Times New Roman" w:hAnsi="Times New Roman"/>
          <w:sz w:val="24"/>
          <w:szCs w:val="24"/>
        </w:rPr>
        <w:t>.</w:t>
      </w:r>
    </w:p>
    <w:p w:rsidR="009D5CE4" w:rsidRPr="009D5CE4" w:rsidRDefault="009D5CE4" w:rsidP="009D5CE4">
      <w:pPr>
        <w:pStyle w:val="a4"/>
        <w:rPr>
          <w:rFonts w:ascii="Times New Roman" w:hAnsi="Times New Roman"/>
          <w:b/>
          <w:bCs/>
          <w:sz w:val="24"/>
          <w:szCs w:val="24"/>
        </w:rPr>
      </w:pPr>
    </w:p>
    <w:p w:rsidR="009D5CE4" w:rsidRPr="009D5CE4" w:rsidRDefault="009D5CE4" w:rsidP="009D5CE4">
      <w:pPr>
        <w:pStyle w:val="a4"/>
        <w:rPr>
          <w:rFonts w:ascii="Times New Roman" w:hAnsi="Times New Roman"/>
          <w:b/>
          <w:bCs/>
          <w:i/>
          <w:sz w:val="24"/>
          <w:szCs w:val="24"/>
        </w:rPr>
      </w:pPr>
      <w:r w:rsidRPr="009D5CE4">
        <w:rPr>
          <w:rFonts w:ascii="Times New Roman" w:hAnsi="Times New Roman"/>
          <w:sz w:val="24"/>
          <w:szCs w:val="24"/>
        </w:rPr>
        <w:t xml:space="preserve">                                     </w:t>
      </w:r>
      <w:r w:rsidRPr="009D5CE4">
        <w:rPr>
          <w:rFonts w:ascii="Times New Roman" w:hAnsi="Times New Roman"/>
          <w:b/>
          <w:sz w:val="24"/>
          <w:szCs w:val="24"/>
        </w:rPr>
        <w:t xml:space="preserve">  </w:t>
      </w:r>
      <w:r w:rsidRPr="009D5CE4">
        <w:rPr>
          <w:rFonts w:ascii="Times New Roman" w:hAnsi="Times New Roman"/>
          <w:b/>
          <w:bCs/>
          <w:i/>
          <w:sz w:val="24"/>
          <w:szCs w:val="24"/>
        </w:rPr>
        <w:t>Предметные олимпиады.</w:t>
      </w:r>
    </w:p>
    <w:p w:rsidR="009D5CE4"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 xml:space="preserve">В школьном этапе олимпиады принимали участие 152 человека (многие  учащиеся  принимали участие по 2 и более предметам): </w:t>
      </w:r>
    </w:p>
    <w:p w:rsidR="009D5CE4"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 xml:space="preserve">7класс - 34 уч-ся;  8 классы – 35;  9 класс – 41; 10 класс –15; 11 класс –27 учащихся.  </w:t>
      </w:r>
    </w:p>
    <w:p w:rsidR="009D5CE4" w:rsidRPr="009D5CE4" w:rsidRDefault="009D5CE4" w:rsidP="009D5CE4">
      <w:pPr>
        <w:pStyle w:val="a4"/>
        <w:rPr>
          <w:rFonts w:ascii="Times New Roman" w:hAnsi="Times New Roman"/>
          <w:bCs/>
          <w:sz w:val="24"/>
          <w:szCs w:val="24"/>
          <w:lang w:val="x-none"/>
        </w:rPr>
      </w:pPr>
      <w:r w:rsidRPr="009D5CE4">
        <w:rPr>
          <w:rFonts w:ascii="Times New Roman" w:hAnsi="Times New Roman"/>
          <w:bCs/>
          <w:sz w:val="24"/>
          <w:szCs w:val="24"/>
        </w:rPr>
        <w:t xml:space="preserve">  Результаты таковы:</w:t>
      </w:r>
    </w:p>
    <w:p w:rsidR="009D5CE4" w:rsidRPr="009D5CE4" w:rsidRDefault="009D5CE4" w:rsidP="009D5CE4">
      <w:pPr>
        <w:pStyle w:val="a4"/>
        <w:rPr>
          <w:rFonts w:ascii="Times New Roman" w:hAnsi="Times New Roman"/>
          <w:bCs/>
          <w:sz w:val="24"/>
          <w:szCs w:val="24"/>
        </w:rPr>
      </w:pPr>
      <w:r w:rsidRPr="009D5CE4">
        <w:rPr>
          <w:rFonts w:ascii="Times New Roman" w:hAnsi="Times New Roman"/>
          <w:bCs/>
          <w:sz w:val="24"/>
          <w:szCs w:val="24"/>
          <w:lang w:val="x-none"/>
        </w:rPr>
        <w:t xml:space="preserve">  </w:t>
      </w:r>
      <w:r w:rsidRPr="009D5CE4">
        <w:rPr>
          <w:rFonts w:ascii="Times New Roman" w:hAnsi="Times New Roman"/>
          <w:bCs/>
          <w:sz w:val="24"/>
          <w:szCs w:val="24"/>
        </w:rPr>
        <w:t>из 34 участников 7-х классов победителями по предметам стали 9 человек, призерами – 14 человек.</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из 35 участников 8-х классов победителями по предметам стали 11 человек, призерами – 15 человек;</w:t>
      </w:r>
    </w:p>
    <w:p w:rsidR="009D5CE4"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 xml:space="preserve">   из 41 участника 9-х классов победителями по предметам стали 13, призёрами – 19 человек,</w:t>
      </w:r>
    </w:p>
    <w:p w:rsidR="009D5CE4"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 xml:space="preserve">   из 15 участников 10 класса победителями по предметам стали 6, призёрами –7 участников,</w:t>
      </w:r>
    </w:p>
    <w:p w:rsidR="009D5CE4"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 xml:space="preserve">    из 8 участников 27 класса победителями по предметам стали 12, призёрами –11участников.</w:t>
      </w:r>
    </w:p>
    <w:p w:rsidR="009D5CE4"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 xml:space="preserve">    Участников, не приступивших к выполнению заданий,  не было.</w:t>
      </w:r>
    </w:p>
    <w:p w:rsidR="009D5CE4" w:rsidRPr="009D5CE4" w:rsidRDefault="009D5CE4" w:rsidP="009D5CE4">
      <w:pPr>
        <w:pStyle w:val="a4"/>
        <w:rPr>
          <w:rFonts w:ascii="Times New Roman" w:hAnsi="Times New Roman"/>
          <w:bCs/>
          <w:sz w:val="24"/>
          <w:szCs w:val="24"/>
        </w:rPr>
      </w:pPr>
      <w:proofErr w:type="gramStart"/>
      <w:r w:rsidRPr="009D5CE4">
        <w:rPr>
          <w:rFonts w:ascii="Times New Roman" w:hAnsi="Times New Roman"/>
          <w:bCs/>
          <w:sz w:val="24"/>
          <w:szCs w:val="24"/>
        </w:rPr>
        <w:t>Олимпиады проводились согласно графику, утвержденному директором  школы, по 16 предметам: английский язык, русский язык, литература, математика, информатика, физика, история, обществознание, право, биология, химия, география, искусство (МХК), технология, ОБЖ, физкультура.</w:t>
      </w:r>
      <w:proofErr w:type="gramEnd"/>
      <w:r w:rsidRPr="009D5CE4">
        <w:rPr>
          <w:rFonts w:ascii="Times New Roman" w:hAnsi="Times New Roman"/>
          <w:bCs/>
          <w:sz w:val="24"/>
          <w:szCs w:val="24"/>
        </w:rPr>
        <w:t xml:space="preserve">    Был создан оргкомитет, в который вошли заместитель  директора (председатель), руководители методических объединений.   Материал был подобран и     подготовлен руководителями районных методических объединений.   Олимпиады по предметам прошли согласно графику, вовремя подведены итоги и доведения до сведения участников, учителей-предметников.</w:t>
      </w:r>
    </w:p>
    <w:p w:rsidR="009D5CE4"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Проблем, связанных с организацией и проведением школьного    этапа олимпиады, не было.</w:t>
      </w:r>
    </w:p>
    <w:p w:rsidR="009D5CE4" w:rsidRPr="009D5CE4" w:rsidRDefault="009D5CE4" w:rsidP="009D5CE4">
      <w:pPr>
        <w:pStyle w:val="a4"/>
        <w:rPr>
          <w:rFonts w:ascii="Times New Roman" w:hAnsi="Times New Roman"/>
          <w:b/>
          <w:bCs/>
          <w:sz w:val="24"/>
          <w:szCs w:val="24"/>
        </w:rPr>
      </w:pPr>
      <w:r w:rsidRPr="009D5CE4">
        <w:rPr>
          <w:rFonts w:ascii="Times New Roman" w:hAnsi="Times New Roman"/>
          <w:bCs/>
          <w:sz w:val="24"/>
          <w:szCs w:val="24"/>
        </w:rPr>
        <w:t xml:space="preserve">                </w:t>
      </w:r>
      <w:r w:rsidRPr="009D5CE4">
        <w:rPr>
          <w:rFonts w:ascii="Times New Roman" w:hAnsi="Times New Roman"/>
          <w:b/>
          <w:bCs/>
          <w:sz w:val="24"/>
          <w:szCs w:val="24"/>
        </w:rPr>
        <w:t>Муниципальный  этап   всероссийской  олимпиады школьников.</w:t>
      </w: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                                </w:t>
      </w:r>
      <w:r w:rsidRPr="009D5CE4">
        <w:rPr>
          <w:rFonts w:ascii="Times New Roman" w:hAnsi="Times New Roman"/>
          <w:bCs/>
          <w:sz w:val="24"/>
          <w:szCs w:val="24"/>
        </w:rPr>
        <w:t>проводился с 21 ноября по 21 декабря 2022г.</w:t>
      </w:r>
    </w:p>
    <w:p w:rsidR="009D5CE4"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Всего в муниципальном этапе предметной олимпиады приняли участие 20 учащихся школы, из них 16 человек заняли призовые места.</w:t>
      </w:r>
    </w:p>
    <w:p w:rsidR="009D5CE4" w:rsidRPr="009D5CE4" w:rsidRDefault="009D5CE4" w:rsidP="009D5CE4">
      <w:pPr>
        <w:pStyle w:val="a4"/>
        <w:rPr>
          <w:rFonts w:ascii="Times New Roman" w:hAnsi="Times New Roman"/>
          <w:bCs/>
          <w:sz w:val="24"/>
          <w:szCs w:val="24"/>
        </w:rPr>
      </w:pPr>
      <w:r w:rsidRPr="009D5CE4">
        <w:rPr>
          <w:rFonts w:ascii="Times New Roman" w:hAnsi="Times New Roman"/>
          <w:bCs/>
          <w:sz w:val="24"/>
          <w:szCs w:val="24"/>
        </w:rPr>
        <w:t xml:space="preserve">  2 учащихся стали победителями (карачаевский язык) и 14 участников заняли призовые места.</w:t>
      </w:r>
    </w:p>
    <w:p w:rsidR="009D5CE4" w:rsidRPr="009D5CE4" w:rsidRDefault="009D5CE4" w:rsidP="009D5CE4">
      <w:pPr>
        <w:pStyle w:val="a4"/>
        <w:rPr>
          <w:rFonts w:ascii="Times New Roman" w:hAnsi="Times New Roman"/>
          <w:b/>
          <w:sz w:val="24"/>
          <w:szCs w:val="24"/>
        </w:rPr>
      </w:pPr>
      <w:r w:rsidRPr="009D5CE4">
        <w:rPr>
          <w:rFonts w:ascii="Times New Roman" w:hAnsi="Times New Roman"/>
          <w:bCs/>
          <w:sz w:val="24"/>
          <w:szCs w:val="24"/>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968"/>
        <w:gridCol w:w="236"/>
        <w:gridCol w:w="3413"/>
        <w:gridCol w:w="1163"/>
        <w:gridCol w:w="1975"/>
      </w:tblGrid>
      <w:tr w:rsidR="009D5CE4" w:rsidRPr="009D5CE4" w:rsidTr="009D5CE4">
        <w:tc>
          <w:tcPr>
            <w:tcW w:w="82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roofErr w:type="gramStart"/>
            <w:r w:rsidRPr="009D5CE4">
              <w:rPr>
                <w:rFonts w:ascii="Times New Roman" w:hAnsi="Times New Roman"/>
                <w:b/>
                <w:sz w:val="24"/>
                <w:szCs w:val="24"/>
              </w:rPr>
              <w:t>п</w:t>
            </w:r>
            <w:proofErr w:type="gramEnd"/>
            <w:r w:rsidRPr="009D5CE4">
              <w:rPr>
                <w:rFonts w:ascii="Times New Roman" w:hAnsi="Times New Roman"/>
                <w:b/>
                <w:sz w:val="24"/>
                <w:szCs w:val="24"/>
              </w:rPr>
              <w:t>/п</w:t>
            </w:r>
          </w:p>
        </w:tc>
        <w:tc>
          <w:tcPr>
            <w:tcW w:w="2022"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Предмет</w:t>
            </w:r>
          </w:p>
        </w:tc>
        <w:tc>
          <w:tcPr>
            <w:tcW w:w="5052" w:type="dxa"/>
            <w:gridSpan w:val="2"/>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Ф.И. победителя, призера</w:t>
            </w:r>
          </w:p>
        </w:tc>
        <w:tc>
          <w:tcPr>
            <w:tcW w:w="138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Класс</w:t>
            </w:r>
          </w:p>
        </w:tc>
        <w:tc>
          <w:tcPr>
            <w:tcW w:w="24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 Учитель</w:t>
            </w:r>
          </w:p>
        </w:tc>
      </w:tr>
      <w:tr w:rsidR="009D5CE4" w:rsidRPr="009D5CE4" w:rsidTr="009D5CE4">
        <w:tc>
          <w:tcPr>
            <w:tcW w:w="9281" w:type="dxa"/>
            <w:gridSpan w:val="5"/>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i/>
                <w:sz w:val="24"/>
                <w:szCs w:val="24"/>
              </w:rPr>
            </w:pPr>
            <w:r w:rsidRPr="009D5CE4">
              <w:rPr>
                <w:rFonts w:ascii="Times New Roman" w:hAnsi="Times New Roman"/>
                <w:b/>
                <w:sz w:val="24"/>
                <w:szCs w:val="24"/>
              </w:rPr>
              <w:t xml:space="preserve">                                                                 </w:t>
            </w:r>
            <w:r w:rsidRPr="009D5CE4">
              <w:rPr>
                <w:rFonts w:ascii="Times New Roman" w:hAnsi="Times New Roman"/>
                <w:b/>
                <w:i/>
                <w:sz w:val="24"/>
                <w:szCs w:val="24"/>
              </w:rPr>
              <w:t>Победители</w:t>
            </w:r>
          </w:p>
        </w:tc>
        <w:tc>
          <w:tcPr>
            <w:tcW w:w="2444" w:type="dxa"/>
            <w:tcBorders>
              <w:top w:val="single" w:sz="4" w:space="0" w:color="auto"/>
              <w:left w:val="single" w:sz="4" w:space="0" w:color="auto"/>
              <w:bottom w:val="single" w:sz="4" w:space="0" w:color="auto"/>
              <w:right w:val="single" w:sz="4" w:space="0" w:color="auto"/>
            </w:tcBorders>
          </w:tcPr>
          <w:p w:rsidR="009D5CE4" w:rsidRPr="009D5CE4" w:rsidRDefault="009D5CE4" w:rsidP="009D5CE4">
            <w:pPr>
              <w:pStyle w:val="a4"/>
              <w:rPr>
                <w:rFonts w:ascii="Times New Roman" w:hAnsi="Times New Roman"/>
                <w:b/>
                <w:sz w:val="24"/>
                <w:szCs w:val="24"/>
              </w:rPr>
            </w:pPr>
          </w:p>
        </w:tc>
      </w:tr>
      <w:tr w:rsidR="009D5CE4" w:rsidRPr="009D5CE4" w:rsidTr="009D5CE4">
        <w:tc>
          <w:tcPr>
            <w:tcW w:w="82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391" w:type="dxa"/>
            <w:gridSpan w:val="2"/>
            <w:vMerge w:val="restart"/>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Карачаевский язык</w:t>
            </w:r>
          </w:p>
        </w:tc>
        <w:tc>
          <w:tcPr>
            <w:tcW w:w="4683"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Боташева</w:t>
            </w:r>
            <w:proofErr w:type="spellEnd"/>
            <w:r w:rsidRPr="009D5CE4">
              <w:rPr>
                <w:rFonts w:ascii="Times New Roman" w:hAnsi="Times New Roman"/>
                <w:sz w:val="24"/>
                <w:szCs w:val="24"/>
              </w:rPr>
              <w:t xml:space="preserve"> </w:t>
            </w:r>
            <w:proofErr w:type="spellStart"/>
            <w:r w:rsidRPr="009D5CE4">
              <w:rPr>
                <w:rFonts w:ascii="Times New Roman" w:hAnsi="Times New Roman"/>
                <w:sz w:val="24"/>
                <w:szCs w:val="24"/>
              </w:rPr>
              <w:t>Джанета</w:t>
            </w:r>
            <w:proofErr w:type="spellEnd"/>
          </w:p>
        </w:tc>
        <w:tc>
          <w:tcPr>
            <w:tcW w:w="138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24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Боташева</w:t>
            </w:r>
            <w:proofErr w:type="spellEnd"/>
            <w:r w:rsidRPr="009D5CE4">
              <w:rPr>
                <w:rFonts w:ascii="Times New Roman" w:hAnsi="Times New Roman"/>
                <w:sz w:val="24"/>
                <w:szCs w:val="24"/>
              </w:rPr>
              <w:t xml:space="preserve"> З.А.</w:t>
            </w:r>
          </w:p>
        </w:tc>
      </w:tr>
      <w:tr w:rsidR="009D5CE4" w:rsidRPr="009D5CE4" w:rsidTr="009D5CE4">
        <w:tc>
          <w:tcPr>
            <w:tcW w:w="82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D5CE4" w:rsidRPr="009D5CE4" w:rsidRDefault="009D5CE4" w:rsidP="009D5CE4">
            <w:pPr>
              <w:pStyle w:val="a4"/>
              <w:rPr>
                <w:rFonts w:ascii="Times New Roman" w:hAnsi="Times New Roman"/>
                <w:sz w:val="24"/>
                <w:szCs w:val="24"/>
              </w:rPr>
            </w:pPr>
          </w:p>
        </w:tc>
        <w:tc>
          <w:tcPr>
            <w:tcW w:w="4683"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Узденов</w:t>
            </w:r>
            <w:proofErr w:type="spellEnd"/>
            <w:r w:rsidRPr="009D5CE4">
              <w:rPr>
                <w:rFonts w:ascii="Times New Roman" w:hAnsi="Times New Roman"/>
                <w:sz w:val="24"/>
                <w:szCs w:val="24"/>
              </w:rPr>
              <w:t xml:space="preserve"> Арафат</w:t>
            </w:r>
          </w:p>
        </w:tc>
        <w:tc>
          <w:tcPr>
            <w:tcW w:w="138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24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Боташева</w:t>
            </w:r>
            <w:proofErr w:type="spellEnd"/>
            <w:r w:rsidRPr="009D5CE4">
              <w:rPr>
                <w:rFonts w:ascii="Times New Roman" w:hAnsi="Times New Roman"/>
                <w:sz w:val="24"/>
                <w:szCs w:val="24"/>
              </w:rPr>
              <w:t xml:space="preserve"> З.А.</w:t>
            </w:r>
          </w:p>
        </w:tc>
      </w:tr>
      <w:tr w:rsidR="009D5CE4" w:rsidRPr="009D5CE4" w:rsidTr="009D5CE4">
        <w:tc>
          <w:tcPr>
            <w:tcW w:w="11725" w:type="dxa"/>
            <w:gridSpan w:val="6"/>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                                                                 Призёры(2 место)</w:t>
            </w:r>
          </w:p>
        </w:tc>
      </w:tr>
      <w:tr w:rsidR="009D5CE4" w:rsidRPr="009D5CE4" w:rsidTr="009D5CE4">
        <w:tc>
          <w:tcPr>
            <w:tcW w:w="82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391" w:type="dxa"/>
            <w:gridSpan w:val="2"/>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c>
          <w:tcPr>
            <w:tcW w:w="4683"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Айбазова</w:t>
            </w:r>
            <w:proofErr w:type="spellEnd"/>
            <w:r w:rsidRPr="009D5CE4">
              <w:rPr>
                <w:rFonts w:ascii="Times New Roman" w:hAnsi="Times New Roman"/>
                <w:sz w:val="24"/>
                <w:szCs w:val="24"/>
              </w:rPr>
              <w:t xml:space="preserve"> Амина</w:t>
            </w:r>
          </w:p>
        </w:tc>
        <w:tc>
          <w:tcPr>
            <w:tcW w:w="138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7б</w:t>
            </w:r>
          </w:p>
        </w:tc>
        <w:tc>
          <w:tcPr>
            <w:tcW w:w="24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Семенова Ш.С.</w:t>
            </w:r>
          </w:p>
        </w:tc>
      </w:tr>
      <w:tr w:rsidR="009D5CE4" w:rsidRPr="009D5CE4" w:rsidTr="009D5CE4">
        <w:tc>
          <w:tcPr>
            <w:tcW w:w="82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391" w:type="dxa"/>
            <w:gridSpan w:val="2"/>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Карачаевский язык</w:t>
            </w:r>
          </w:p>
        </w:tc>
        <w:tc>
          <w:tcPr>
            <w:tcW w:w="4683"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Айбазова</w:t>
            </w:r>
            <w:proofErr w:type="spellEnd"/>
            <w:r w:rsidRPr="009D5CE4">
              <w:rPr>
                <w:rFonts w:ascii="Times New Roman" w:hAnsi="Times New Roman"/>
                <w:sz w:val="24"/>
                <w:szCs w:val="24"/>
              </w:rPr>
              <w:t xml:space="preserve"> Амина</w:t>
            </w:r>
          </w:p>
        </w:tc>
        <w:tc>
          <w:tcPr>
            <w:tcW w:w="138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7б</w:t>
            </w:r>
          </w:p>
        </w:tc>
        <w:tc>
          <w:tcPr>
            <w:tcW w:w="24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Боташева</w:t>
            </w:r>
            <w:proofErr w:type="spellEnd"/>
            <w:r w:rsidRPr="009D5CE4">
              <w:rPr>
                <w:rFonts w:ascii="Times New Roman" w:hAnsi="Times New Roman"/>
                <w:sz w:val="24"/>
                <w:szCs w:val="24"/>
              </w:rPr>
              <w:t xml:space="preserve"> З.А</w:t>
            </w:r>
          </w:p>
        </w:tc>
      </w:tr>
      <w:tr w:rsidR="009D5CE4" w:rsidRPr="009D5CE4" w:rsidTr="009D5CE4">
        <w:tc>
          <w:tcPr>
            <w:tcW w:w="82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2391" w:type="dxa"/>
            <w:gridSpan w:val="2"/>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Карачаевский язык</w:t>
            </w:r>
          </w:p>
        </w:tc>
        <w:tc>
          <w:tcPr>
            <w:tcW w:w="4683"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Кайгермазова</w:t>
            </w:r>
            <w:proofErr w:type="spellEnd"/>
            <w:r w:rsidRPr="009D5CE4">
              <w:rPr>
                <w:rFonts w:ascii="Times New Roman" w:hAnsi="Times New Roman"/>
                <w:sz w:val="24"/>
                <w:szCs w:val="24"/>
              </w:rPr>
              <w:t xml:space="preserve"> </w:t>
            </w:r>
            <w:proofErr w:type="spellStart"/>
            <w:r w:rsidRPr="009D5CE4">
              <w:rPr>
                <w:rFonts w:ascii="Times New Roman" w:hAnsi="Times New Roman"/>
                <w:sz w:val="24"/>
                <w:szCs w:val="24"/>
              </w:rPr>
              <w:t>Джулдузхан</w:t>
            </w:r>
            <w:proofErr w:type="spellEnd"/>
          </w:p>
        </w:tc>
        <w:tc>
          <w:tcPr>
            <w:tcW w:w="138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9б</w:t>
            </w:r>
          </w:p>
        </w:tc>
        <w:tc>
          <w:tcPr>
            <w:tcW w:w="2444" w:type="dxa"/>
            <w:tcBorders>
              <w:top w:val="single" w:sz="4" w:space="0" w:color="auto"/>
              <w:left w:val="single" w:sz="4" w:space="0" w:color="auto"/>
              <w:bottom w:val="single" w:sz="4" w:space="0" w:color="auto"/>
              <w:right w:val="single" w:sz="4" w:space="0" w:color="auto"/>
            </w:tcBorders>
          </w:tcPr>
          <w:p w:rsidR="009D5CE4" w:rsidRPr="009D5CE4" w:rsidRDefault="009D5CE4" w:rsidP="009D5CE4">
            <w:pPr>
              <w:pStyle w:val="a4"/>
              <w:rPr>
                <w:rFonts w:ascii="Times New Roman" w:hAnsi="Times New Roman"/>
                <w:sz w:val="24"/>
                <w:szCs w:val="24"/>
              </w:rPr>
            </w:pPr>
          </w:p>
        </w:tc>
      </w:tr>
      <w:tr w:rsidR="009D5CE4" w:rsidRPr="009D5CE4" w:rsidTr="009D5CE4">
        <w:tc>
          <w:tcPr>
            <w:tcW w:w="82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2391" w:type="dxa"/>
            <w:gridSpan w:val="2"/>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Литература</w:t>
            </w:r>
          </w:p>
        </w:tc>
        <w:tc>
          <w:tcPr>
            <w:tcW w:w="4683"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Курсенко</w:t>
            </w:r>
            <w:proofErr w:type="spellEnd"/>
            <w:r w:rsidRPr="009D5CE4">
              <w:rPr>
                <w:rFonts w:ascii="Times New Roman" w:hAnsi="Times New Roman"/>
                <w:sz w:val="24"/>
                <w:szCs w:val="24"/>
              </w:rPr>
              <w:t xml:space="preserve"> Виктория</w:t>
            </w:r>
          </w:p>
        </w:tc>
        <w:tc>
          <w:tcPr>
            <w:tcW w:w="138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8а</w:t>
            </w:r>
          </w:p>
        </w:tc>
        <w:tc>
          <w:tcPr>
            <w:tcW w:w="24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Шидакова З.У.</w:t>
            </w:r>
          </w:p>
        </w:tc>
      </w:tr>
      <w:tr w:rsidR="009D5CE4" w:rsidRPr="009D5CE4" w:rsidTr="009D5CE4">
        <w:tc>
          <w:tcPr>
            <w:tcW w:w="82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lastRenderedPageBreak/>
              <w:t>5</w:t>
            </w:r>
          </w:p>
        </w:tc>
        <w:tc>
          <w:tcPr>
            <w:tcW w:w="2391" w:type="dxa"/>
            <w:gridSpan w:val="2"/>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Английский язык</w:t>
            </w:r>
          </w:p>
        </w:tc>
        <w:tc>
          <w:tcPr>
            <w:tcW w:w="4683"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Курсенко</w:t>
            </w:r>
            <w:proofErr w:type="spellEnd"/>
            <w:r w:rsidRPr="009D5CE4">
              <w:rPr>
                <w:rFonts w:ascii="Times New Roman" w:hAnsi="Times New Roman"/>
                <w:sz w:val="24"/>
                <w:szCs w:val="24"/>
              </w:rPr>
              <w:t xml:space="preserve"> Виктория</w:t>
            </w:r>
          </w:p>
        </w:tc>
        <w:tc>
          <w:tcPr>
            <w:tcW w:w="138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8а</w:t>
            </w:r>
          </w:p>
        </w:tc>
        <w:tc>
          <w:tcPr>
            <w:tcW w:w="24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Печелиева А.В.</w:t>
            </w:r>
          </w:p>
        </w:tc>
      </w:tr>
      <w:tr w:rsidR="009D5CE4" w:rsidRPr="009D5CE4" w:rsidTr="009D5CE4">
        <w:tc>
          <w:tcPr>
            <w:tcW w:w="82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2391" w:type="dxa"/>
            <w:gridSpan w:val="2"/>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Обществознание</w:t>
            </w:r>
          </w:p>
        </w:tc>
        <w:tc>
          <w:tcPr>
            <w:tcW w:w="4683"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Узденов</w:t>
            </w:r>
            <w:proofErr w:type="spellEnd"/>
            <w:r w:rsidRPr="009D5CE4">
              <w:rPr>
                <w:rFonts w:ascii="Times New Roman" w:hAnsi="Times New Roman"/>
                <w:sz w:val="24"/>
                <w:szCs w:val="24"/>
              </w:rPr>
              <w:t xml:space="preserve"> Арафат</w:t>
            </w:r>
          </w:p>
        </w:tc>
        <w:tc>
          <w:tcPr>
            <w:tcW w:w="138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24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Батчаева</w:t>
            </w:r>
            <w:proofErr w:type="spellEnd"/>
            <w:r w:rsidRPr="009D5CE4">
              <w:rPr>
                <w:rFonts w:ascii="Times New Roman" w:hAnsi="Times New Roman"/>
                <w:sz w:val="24"/>
                <w:szCs w:val="24"/>
              </w:rPr>
              <w:t xml:space="preserve"> Н.Т.</w:t>
            </w:r>
          </w:p>
        </w:tc>
      </w:tr>
      <w:tr w:rsidR="009D5CE4" w:rsidRPr="009D5CE4" w:rsidTr="009D5CE4">
        <w:tc>
          <w:tcPr>
            <w:tcW w:w="11725" w:type="dxa"/>
            <w:gridSpan w:val="6"/>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                                                            Призёры (3место)</w:t>
            </w:r>
          </w:p>
        </w:tc>
      </w:tr>
      <w:tr w:rsidR="009D5CE4" w:rsidRPr="009D5CE4" w:rsidTr="009D5CE4">
        <w:trPr>
          <w:trHeight w:val="451"/>
        </w:trPr>
        <w:tc>
          <w:tcPr>
            <w:tcW w:w="82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391" w:type="dxa"/>
            <w:gridSpan w:val="2"/>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c>
          <w:tcPr>
            <w:tcW w:w="4683"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Чотчаева</w:t>
            </w:r>
            <w:proofErr w:type="spellEnd"/>
            <w:r w:rsidRPr="009D5CE4">
              <w:rPr>
                <w:rFonts w:ascii="Times New Roman" w:hAnsi="Times New Roman"/>
                <w:sz w:val="24"/>
                <w:szCs w:val="24"/>
              </w:rPr>
              <w:t xml:space="preserve"> Алина</w:t>
            </w:r>
          </w:p>
        </w:tc>
        <w:tc>
          <w:tcPr>
            <w:tcW w:w="138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7а</w:t>
            </w:r>
          </w:p>
        </w:tc>
        <w:tc>
          <w:tcPr>
            <w:tcW w:w="24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Кецерова Е.К.</w:t>
            </w:r>
          </w:p>
        </w:tc>
      </w:tr>
      <w:tr w:rsidR="009D5CE4" w:rsidRPr="009D5CE4" w:rsidTr="009D5CE4">
        <w:tc>
          <w:tcPr>
            <w:tcW w:w="82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391" w:type="dxa"/>
            <w:gridSpan w:val="2"/>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История</w:t>
            </w:r>
          </w:p>
        </w:tc>
        <w:tc>
          <w:tcPr>
            <w:tcW w:w="4683"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Айбазова</w:t>
            </w:r>
            <w:proofErr w:type="spellEnd"/>
            <w:r w:rsidRPr="009D5CE4">
              <w:rPr>
                <w:rFonts w:ascii="Times New Roman" w:hAnsi="Times New Roman"/>
                <w:sz w:val="24"/>
                <w:szCs w:val="24"/>
              </w:rPr>
              <w:t xml:space="preserve"> Амина</w:t>
            </w:r>
          </w:p>
        </w:tc>
        <w:tc>
          <w:tcPr>
            <w:tcW w:w="138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7б</w:t>
            </w:r>
          </w:p>
        </w:tc>
        <w:tc>
          <w:tcPr>
            <w:tcW w:w="24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Л.И.</w:t>
            </w:r>
          </w:p>
        </w:tc>
      </w:tr>
      <w:tr w:rsidR="009D5CE4" w:rsidRPr="009D5CE4" w:rsidTr="009D5CE4">
        <w:tc>
          <w:tcPr>
            <w:tcW w:w="82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2391" w:type="dxa"/>
            <w:gridSpan w:val="2"/>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Литература</w:t>
            </w:r>
          </w:p>
        </w:tc>
        <w:tc>
          <w:tcPr>
            <w:tcW w:w="4683"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Салов Евгений</w:t>
            </w:r>
          </w:p>
        </w:tc>
        <w:tc>
          <w:tcPr>
            <w:tcW w:w="138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7а</w:t>
            </w:r>
          </w:p>
        </w:tc>
        <w:tc>
          <w:tcPr>
            <w:tcW w:w="24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Кецерова Е.К.</w:t>
            </w:r>
          </w:p>
        </w:tc>
      </w:tr>
      <w:tr w:rsidR="009D5CE4" w:rsidRPr="009D5CE4" w:rsidTr="009D5CE4">
        <w:tc>
          <w:tcPr>
            <w:tcW w:w="82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2391" w:type="dxa"/>
            <w:gridSpan w:val="2"/>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Литература</w:t>
            </w:r>
          </w:p>
        </w:tc>
        <w:tc>
          <w:tcPr>
            <w:tcW w:w="4683"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Каппушева</w:t>
            </w:r>
            <w:proofErr w:type="spellEnd"/>
            <w:r w:rsidRPr="009D5CE4">
              <w:rPr>
                <w:rFonts w:ascii="Times New Roman" w:hAnsi="Times New Roman"/>
                <w:sz w:val="24"/>
                <w:szCs w:val="24"/>
              </w:rPr>
              <w:t xml:space="preserve"> </w:t>
            </w:r>
            <w:proofErr w:type="spellStart"/>
            <w:r w:rsidRPr="009D5CE4">
              <w:rPr>
                <w:rFonts w:ascii="Times New Roman" w:hAnsi="Times New Roman"/>
                <w:sz w:val="24"/>
                <w:szCs w:val="24"/>
              </w:rPr>
              <w:t>Алима</w:t>
            </w:r>
            <w:proofErr w:type="spellEnd"/>
          </w:p>
        </w:tc>
        <w:tc>
          <w:tcPr>
            <w:tcW w:w="138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9а</w:t>
            </w:r>
          </w:p>
        </w:tc>
        <w:tc>
          <w:tcPr>
            <w:tcW w:w="24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Кецерова Е.К.</w:t>
            </w:r>
          </w:p>
        </w:tc>
      </w:tr>
      <w:tr w:rsidR="009D5CE4" w:rsidRPr="009D5CE4" w:rsidTr="009D5CE4">
        <w:tc>
          <w:tcPr>
            <w:tcW w:w="82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2391" w:type="dxa"/>
            <w:gridSpan w:val="2"/>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Литература</w:t>
            </w:r>
          </w:p>
        </w:tc>
        <w:tc>
          <w:tcPr>
            <w:tcW w:w="4683"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Хабова</w:t>
            </w:r>
            <w:proofErr w:type="spellEnd"/>
            <w:r w:rsidRPr="009D5CE4">
              <w:rPr>
                <w:rFonts w:ascii="Times New Roman" w:hAnsi="Times New Roman"/>
                <w:sz w:val="24"/>
                <w:szCs w:val="24"/>
              </w:rPr>
              <w:t xml:space="preserve"> </w:t>
            </w:r>
            <w:proofErr w:type="spellStart"/>
            <w:r w:rsidRPr="009D5CE4">
              <w:rPr>
                <w:rFonts w:ascii="Times New Roman" w:hAnsi="Times New Roman"/>
                <w:sz w:val="24"/>
                <w:szCs w:val="24"/>
              </w:rPr>
              <w:t>Радмила</w:t>
            </w:r>
            <w:proofErr w:type="spellEnd"/>
          </w:p>
        </w:tc>
        <w:tc>
          <w:tcPr>
            <w:tcW w:w="138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9а</w:t>
            </w:r>
          </w:p>
        </w:tc>
        <w:tc>
          <w:tcPr>
            <w:tcW w:w="24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Кецерова Е.К.</w:t>
            </w:r>
          </w:p>
        </w:tc>
      </w:tr>
      <w:tr w:rsidR="009D5CE4" w:rsidRPr="009D5CE4" w:rsidTr="009D5CE4">
        <w:tc>
          <w:tcPr>
            <w:tcW w:w="82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2391" w:type="dxa"/>
            <w:gridSpan w:val="2"/>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c>
          <w:tcPr>
            <w:tcW w:w="4683"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Курсенко</w:t>
            </w:r>
            <w:proofErr w:type="spellEnd"/>
            <w:r w:rsidRPr="009D5CE4">
              <w:rPr>
                <w:rFonts w:ascii="Times New Roman" w:hAnsi="Times New Roman"/>
                <w:sz w:val="24"/>
                <w:szCs w:val="24"/>
              </w:rPr>
              <w:t xml:space="preserve"> Виктория</w:t>
            </w:r>
          </w:p>
        </w:tc>
        <w:tc>
          <w:tcPr>
            <w:tcW w:w="138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8а</w:t>
            </w:r>
          </w:p>
        </w:tc>
        <w:tc>
          <w:tcPr>
            <w:tcW w:w="24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Шидакова З.У.</w:t>
            </w:r>
          </w:p>
        </w:tc>
      </w:tr>
      <w:tr w:rsidR="009D5CE4" w:rsidRPr="009D5CE4" w:rsidTr="009D5CE4">
        <w:tc>
          <w:tcPr>
            <w:tcW w:w="82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2391" w:type="dxa"/>
            <w:gridSpan w:val="2"/>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Литература</w:t>
            </w:r>
          </w:p>
        </w:tc>
        <w:tc>
          <w:tcPr>
            <w:tcW w:w="4683"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Моторин</w:t>
            </w:r>
            <w:proofErr w:type="spellEnd"/>
            <w:r w:rsidRPr="009D5CE4">
              <w:rPr>
                <w:rFonts w:ascii="Times New Roman" w:hAnsi="Times New Roman"/>
                <w:sz w:val="24"/>
                <w:szCs w:val="24"/>
              </w:rPr>
              <w:t xml:space="preserve"> Дмитрий</w:t>
            </w:r>
          </w:p>
        </w:tc>
        <w:tc>
          <w:tcPr>
            <w:tcW w:w="138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11</w:t>
            </w:r>
          </w:p>
        </w:tc>
        <w:tc>
          <w:tcPr>
            <w:tcW w:w="24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Шидакова З.У.</w:t>
            </w:r>
          </w:p>
        </w:tc>
      </w:tr>
      <w:tr w:rsidR="009D5CE4" w:rsidRPr="009D5CE4" w:rsidTr="009D5CE4">
        <w:tc>
          <w:tcPr>
            <w:tcW w:w="827"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8</w:t>
            </w:r>
          </w:p>
        </w:tc>
        <w:tc>
          <w:tcPr>
            <w:tcW w:w="2391" w:type="dxa"/>
            <w:gridSpan w:val="2"/>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География</w:t>
            </w:r>
          </w:p>
        </w:tc>
        <w:tc>
          <w:tcPr>
            <w:tcW w:w="4683"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Узденов</w:t>
            </w:r>
            <w:proofErr w:type="spellEnd"/>
            <w:r w:rsidRPr="009D5CE4">
              <w:rPr>
                <w:rFonts w:ascii="Times New Roman" w:hAnsi="Times New Roman"/>
                <w:sz w:val="24"/>
                <w:szCs w:val="24"/>
              </w:rPr>
              <w:t xml:space="preserve"> Арафат</w:t>
            </w:r>
          </w:p>
        </w:tc>
        <w:tc>
          <w:tcPr>
            <w:tcW w:w="1380"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10</w:t>
            </w:r>
          </w:p>
        </w:tc>
        <w:tc>
          <w:tcPr>
            <w:tcW w:w="2444" w:type="dxa"/>
            <w:tcBorders>
              <w:top w:val="single" w:sz="4" w:space="0" w:color="auto"/>
              <w:left w:val="single" w:sz="4" w:space="0" w:color="auto"/>
              <w:bottom w:val="single" w:sz="4" w:space="0" w:color="auto"/>
              <w:right w:val="single" w:sz="4" w:space="0" w:color="auto"/>
            </w:tcBorders>
            <w:hideMark/>
          </w:tcPr>
          <w:p w:rsidR="009D5CE4" w:rsidRPr="009D5CE4" w:rsidRDefault="009D5CE4" w:rsidP="009D5CE4">
            <w:pPr>
              <w:pStyle w:val="a4"/>
              <w:rPr>
                <w:rFonts w:ascii="Times New Roman" w:hAnsi="Times New Roman"/>
                <w:sz w:val="24"/>
                <w:szCs w:val="24"/>
              </w:rPr>
            </w:pPr>
            <w:proofErr w:type="spellStart"/>
            <w:r w:rsidRPr="009D5CE4">
              <w:rPr>
                <w:rFonts w:ascii="Times New Roman" w:hAnsi="Times New Roman"/>
                <w:sz w:val="24"/>
                <w:szCs w:val="24"/>
              </w:rPr>
              <w:t>Лайпанова</w:t>
            </w:r>
            <w:proofErr w:type="spellEnd"/>
            <w:r w:rsidRPr="009D5CE4">
              <w:rPr>
                <w:rFonts w:ascii="Times New Roman" w:hAnsi="Times New Roman"/>
                <w:sz w:val="24"/>
                <w:szCs w:val="24"/>
              </w:rPr>
              <w:t xml:space="preserve"> Л.И.</w:t>
            </w:r>
          </w:p>
        </w:tc>
      </w:tr>
    </w:tbl>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                  </w:t>
      </w: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На основании </w:t>
      </w:r>
      <w:proofErr w:type="gramStart"/>
      <w:r w:rsidRPr="009D5CE4">
        <w:rPr>
          <w:rFonts w:ascii="Times New Roman" w:hAnsi="Times New Roman"/>
          <w:b/>
          <w:bCs/>
          <w:sz w:val="24"/>
          <w:szCs w:val="24"/>
        </w:rPr>
        <w:t>вышеизложенного</w:t>
      </w:r>
      <w:proofErr w:type="gramEnd"/>
      <w:r w:rsidRPr="009D5CE4">
        <w:rPr>
          <w:rFonts w:ascii="Times New Roman" w:hAnsi="Times New Roman"/>
          <w:b/>
          <w:bCs/>
          <w:sz w:val="24"/>
          <w:szCs w:val="24"/>
        </w:rPr>
        <w:t xml:space="preserve"> рекомендовано:</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i/>
          <w:sz w:val="24"/>
          <w:szCs w:val="24"/>
        </w:rPr>
      </w:pPr>
      <w:r w:rsidRPr="009D5CE4">
        <w:rPr>
          <w:rFonts w:ascii="Times New Roman" w:hAnsi="Times New Roman"/>
          <w:b/>
          <w:bCs/>
          <w:i/>
          <w:sz w:val="24"/>
          <w:szCs w:val="24"/>
        </w:rPr>
        <w:t>Руководителям ШМО всех предметов, по которым проводились олимпиады:</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proofErr w:type="spellStart"/>
      <w:r w:rsidRPr="009D5CE4">
        <w:rPr>
          <w:rFonts w:ascii="Times New Roman" w:hAnsi="Times New Roman"/>
          <w:sz w:val="24"/>
          <w:szCs w:val="24"/>
        </w:rPr>
        <w:t>Кецеровой</w:t>
      </w:r>
      <w:proofErr w:type="spellEnd"/>
      <w:r w:rsidRPr="009D5CE4">
        <w:rPr>
          <w:rFonts w:ascii="Times New Roman" w:hAnsi="Times New Roman"/>
          <w:sz w:val="24"/>
          <w:szCs w:val="24"/>
        </w:rPr>
        <w:t xml:space="preserve"> Е.К. (гуманитарный цикл), </w:t>
      </w:r>
      <w:proofErr w:type="spellStart"/>
      <w:r w:rsidRPr="009D5CE4">
        <w:rPr>
          <w:rFonts w:ascii="Times New Roman" w:hAnsi="Times New Roman"/>
          <w:sz w:val="24"/>
          <w:szCs w:val="24"/>
        </w:rPr>
        <w:t>Узденовой</w:t>
      </w:r>
      <w:proofErr w:type="spellEnd"/>
      <w:r w:rsidRPr="009D5CE4">
        <w:rPr>
          <w:rFonts w:ascii="Times New Roman" w:hAnsi="Times New Roman"/>
          <w:sz w:val="24"/>
          <w:szCs w:val="24"/>
        </w:rPr>
        <w:t xml:space="preserve"> З.О. (естественно-математический цикл) </w:t>
      </w:r>
    </w:p>
    <w:p w:rsidR="009D5CE4" w:rsidRPr="009D5CE4" w:rsidRDefault="009D5CE4" w:rsidP="009902DF">
      <w:pPr>
        <w:pStyle w:val="a4"/>
        <w:numPr>
          <w:ilvl w:val="0"/>
          <w:numId w:val="29"/>
        </w:numPr>
        <w:rPr>
          <w:rFonts w:ascii="Times New Roman" w:hAnsi="Times New Roman"/>
          <w:sz w:val="24"/>
          <w:szCs w:val="24"/>
        </w:rPr>
      </w:pPr>
      <w:proofErr w:type="gramStart"/>
      <w:r w:rsidRPr="009D5CE4">
        <w:rPr>
          <w:rFonts w:ascii="Times New Roman" w:hAnsi="Times New Roman"/>
          <w:sz w:val="24"/>
          <w:szCs w:val="24"/>
        </w:rPr>
        <w:t xml:space="preserve">провести анализ участия обучающихся и полученных результатов в школьном и </w:t>
      </w:r>
      <w:proofErr w:type="spellStart"/>
      <w:r w:rsidRPr="009D5CE4">
        <w:rPr>
          <w:rFonts w:ascii="Times New Roman" w:hAnsi="Times New Roman"/>
          <w:sz w:val="24"/>
          <w:szCs w:val="24"/>
        </w:rPr>
        <w:t>мунципальном</w:t>
      </w:r>
      <w:proofErr w:type="spellEnd"/>
      <w:r w:rsidRPr="009D5CE4">
        <w:rPr>
          <w:rFonts w:ascii="Times New Roman" w:hAnsi="Times New Roman"/>
          <w:sz w:val="24"/>
          <w:szCs w:val="24"/>
        </w:rPr>
        <w:t xml:space="preserve"> этапах </w:t>
      </w:r>
      <w:proofErr w:type="spellStart"/>
      <w:r w:rsidRPr="009D5CE4">
        <w:rPr>
          <w:rFonts w:ascii="Times New Roman" w:hAnsi="Times New Roman"/>
          <w:sz w:val="24"/>
          <w:szCs w:val="24"/>
        </w:rPr>
        <w:t>ВсОШ</w:t>
      </w:r>
      <w:proofErr w:type="spellEnd"/>
      <w:r w:rsidRPr="009D5CE4">
        <w:rPr>
          <w:rFonts w:ascii="Times New Roman" w:hAnsi="Times New Roman"/>
          <w:sz w:val="24"/>
          <w:szCs w:val="24"/>
        </w:rPr>
        <w:t xml:space="preserve"> по учебным предметам и рассмотреть на заседании ШМО;</w:t>
      </w:r>
      <w:proofErr w:type="gramEnd"/>
    </w:p>
    <w:p w:rsidR="009D5CE4" w:rsidRPr="009D5CE4" w:rsidRDefault="009D5CE4" w:rsidP="009902DF">
      <w:pPr>
        <w:pStyle w:val="a4"/>
        <w:numPr>
          <w:ilvl w:val="0"/>
          <w:numId w:val="29"/>
        </w:numPr>
        <w:rPr>
          <w:rFonts w:ascii="Times New Roman" w:hAnsi="Times New Roman"/>
          <w:sz w:val="24"/>
          <w:szCs w:val="24"/>
        </w:rPr>
      </w:pPr>
      <w:r w:rsidRPr="009D5CE4">
        <w:rPr>
          <w:rFonts w:ascii="Times New Roman" w:hAnsi="Times New Roman"/>
          <w:sz w:val="24"/>
          <w:szCs w:val="24"/>
        </w:rPr>
        <w:t>предусмотреть различные формы работы по повышению мотивации и результативности, учащихся в участии в различных этапах предметных олимпиад;</w:t>
      </w:r>
    </w:p>
    <w:p w:rsidR="009D5CE4" w:rsidRPr="009D5CE4" w:rsidRDefault="009D5CE4" w:rsidP="009902DF">
      <w:pPr>
        <w:pStyle w:val="a4"/>
        <w:numPr>
          <w:ilvl w:val="0"/>
          <w:numId w:val="29"/>
        </w:numPr>
        <w:rPr>
          <w:rFonts w:ascii="Times New Roman" w:hAnsi="Times New Roman"/>
          <w:sz w:val="24"/>
          <w:szCs w:val="24"/>
        </w:rPr>
      </w:pPr>
      <w:r w:rsidRPr="009D5CE4">
        <w:rPr>
          <w:rFonts w:ascii="Times New Roman" w:hAnsi="Times New Roman"/>
          <w:sz w:val="24"/>
          <w:szCs w:val="24"/>
        </w:rPr>
        <w:t>продолжить формирование банка данных по материалам предметных олимпиад школьного и муниципального уровня 2023-2024 учебного года;  </w:t>
      </w:r>
    </w:p>
    <w:p w:rsidR="009D5CE4" w:rsidRPr="009D5CE4" w:rsidRDefault="009D5CE4" w:rsidP="009902DF">
      <w:pPr>
        <w:pStyle w:val="a4"/>
        <w:numPr>
          <w:ilvl w:val="0"/>
          <w:numId w:val="29"/>
        </w:numPr>
        <w:rPr>
          <w:rFonts w:ascii="Times New Roman" w:hAnsi="Times New Roman"/>
          <w:sz w:val="24"/>
          <w:szCs w:val="24"/>
        </w:rPr>
      </w:pPr>
      <w:r w:rsidRPr="009D5CE4">
        <w:rPr>
          <w:rFonts w:ascii="Times New Roman" w:hAnsi="Times New Roman"/>
          <w:sz w:val="24"/>
          <w:szCs w:val="24"/>
        </w:rPr>
        <w:t>обеспечить методическое сопровождение работы с одаренными детьми (повышение уровня профессионального мастерства педагогов, организация обмена опытом учителей, работающих с одаренными детьми).</w:t>
      </w:r>
    </w:p>
    <w:p w:rsidR="009D5CE4" w:rsidRPr="009D5CE4" w:rsidRDefault="009D5CE4" w:rsidP="009D5CE4">
      <w:pPr>
        <w:pStyle w:val="a4"/>
        <w:rPr>
          <w:rFonts w:ascii="Times New Roman" w:hAnsi="Times New Roman"/>
          <w:sz w:val="24"/>
          <w:szCs w:val="24"/>
        </w:rPr>
      </w:pPr>
      <w:r w:rsidRPr="009D5CE4">
        <w:rPr>
          <w:rFonts w:ascii="Times New Roman" w:hAnsi="Times New Roman"/>
          <w:b/>
          <w:bCs/>
          <w:sz w:val="24"/>
          <w:szCs w:val="24"/>
        </w:rPr>
        <w:t>Учителям-предметникам:</w:t>
      </w:r>
    </w:p>
    <w:p w:rsidR="009D5CE4" w:rsidRPr="009D5CE4" w:rsidRDefault="009D5CE4" w:rsidP="009902DF">
      <w:pPr>
        <w:pStyle w:val="a4"/>
        <w:numPr>
          <w:ilvl w:val="0"/>
          <w:numId w:val="30"/>
        </w:numPr>
        <w:rPr>
          <w:rFonts w:ascii="Times New Roman" w:hAnsi="Times New Roman"/>
          <w:sz w:val="24"/>
          <w:szCs w:val="24"/>
        </w:rPr>
      </w:pPr>
      <w:r w:rsidRPr="009D5CE4">
        <w:rPr>
          <w:rFonts w:ascii="Times New Roman" w:hAnsi="Times New Roman"/>
          <w:sz w:val="24"/>
          <w:szCs w:val="24"/>
        </w:rPr>
        <w:t>обеспечить дифференцированный подход на уроках и внеурочных занятиях с одаренными детьми, выстраивание индивидуальной образовательной траектории для каждого обучающегося, проявляющего интерес к отдельным предметам;</w:t>
      </w:r>
    </w:p>
    <w:p w:rsidR="009D5CE4" w:rsidRPr="009D5CE4" w:rsidRDefault="009D5CE4" w:rsidP="009902DF">
      <w:pPr>
        <w:pStyle w:val="a4"/>
        <w:numPr>
          <w:ilvl w:val="0"/>
          <w:numId w:val="30"/>
        </w:numPr>
        <w:rPr>
          <w:rFonts w:ascii="Times New Roman" w:hAnsi="Times New Roman"/>
          <w:sz w:val="24"/>
          <w:szCs w:val="24"/>
        </w:rPr>
      </w:pPr>
      <w:r w:rsidRPr="009D5CE4">
        <w:rPr>
          <w:rFonts w:ascii="Times New Roman" w:hAnsi="Times New Roman"/>
          <w:sz w:val="24"/>
          <w:szCs w:val="24"/>
        </w:rPr>
        <w:t xml:space="preserve">при подготовке к различным этапам </w:t>
      </w:r>
      <w:proofErr w:type="spellStart"/>
      <w:r w:rsidRPr="009D5CE4">
        <w:rPr>
          <w:rFonts w:ascii="Times New Roman" w:hAnsi="Times New Roman"/>
          <w:sz w:val="24"/>
          <w:szCs w:val="24"/>
        </w:rPr>
        <w:t>ВсОШ</w:t>
      </w:r>
      <w:proofErr w:type="spellEnd"/>
      <w:r w:rsidRPr="009D5CE4">
        <w:rPr>
          <w:rFonts w:ascii="Times New Roman" w:hAnsi="Times New Roman"/>
          <w:sz w:val="24"/>
          <w:szCs w:val="24"/>
        </w:rPr>
        <w:t xml:space="preserve"> использовать возможности интерне</w:t>
      </w:r>
      <w:proofErr w:type="gramStart"/>
      <w:r w:rsidRPr="009D5CE4">
        <w:rPr>
          <w:rFonts w:ascii="Times New Roman" w:hAnsi="Times New Roman"/>
          <w:sz w:val="24"/>
          <w:szCs w:val="24"/>
        </w:rPr>
        <w:t>т-</w:t>
      </w:r>
      <w:proofErr w:type="gramEnd"/>
      <w:r w:rsidRPr="009D5CE4">
        <w:rPr>
          <w:rFonts w:ascii="Times New Roman" w:hAnsi="Times New Roman"/>
          <w:sz w:val="24"/>
          <w:szCs w:val="24"/>
        </w:rPr>
        <w:t xml:space="preserve"> ресурсов, цифровых технологий и других доступных форм обучения;</w:t>
      </w:r>
    </w:p>
    <w:p w:rsidR="009D5CE4" w:rsidRPr="009D5CE4" w:rsidRDefault="009D5CE4" w:rsidP="009902DF">
      <w:pPr>
        <w:pStyle w:val="a4"/>
        <w:numPr>
          <w:ilvl w:val="0"/>
          <w:numId w:val="30"/>
        </w:numPr>
        <w:rPr>
          <w:rFonts w:ascii="Times New Roman" w:hAnsi="Times New Roman"/>
          <w:sz w:val="24"/>
          <w:szCs w:val="24"/>
        </w:rPr>
      </w:pPr>
      <w:r w:rsidRPr="009D5CE4">
        <w:rPr>
          <w:rFonts w:ascii="Times New Roman" w:hAnsi="Times New Roman"/>
          <w:sz w:val="24"/>
          <w:szCs w:val="24"/>
        </w:rPr>
        <w:t xml:space="preserve">обеспечить системный и качественный уровень подготовки обучающихся к различным этапам </w:t>
      </w:r>
      <w:proofErr w:type="spellStart"/>
      <w:r w:rsidRPr="009D5CE4">
        <w:rPr>
          <w:rFonts w:ascii="Times New Roman" w:hAnsi="Times New Roman"/>
          <w:sz w:val="24"/>
          <w:szCs w:val="24"/>
        </w:rPr>
        <w:t>ВсОШ</w:t>
      </w:r>
      <w:proofErr w:type="spellEnd"/>
      <w:r w:rsidRPr="009D5CE4">
        <w:rPr>
          <w:rFonts w:ascii="Times New Roman" w:hAnsi="Times New Roman"/>
          <w:sz w:val="24"/>
          <w:szCs w:val="24"/>
        </w:rPr>
        <w:t>, опережающее прохождение программного материала с использованием заданий повышенной сложности, развивающие творческие способности обучающихся, логическое мышление;</w:t>
      </w:r>
    </w:p>
    <w:p w:rsidR="009D5CE4" w:rsidRPr="009D5CE4" w:rsidRDefault="009D5CE4" w:rsidP="009902DF">
      <w:pPr>
        <w:pStyle w:val="a4"/>
        <w:numPr>
          <w:ilvl w:val="0"/>
          <w:numId w:val="30"/>
        </w:numPr>
        <w:rPr>
          <w:rFonts w:ascii="Times New Roman" w:hAnsi="Times New Roman"/>
          <w:sz w:val="24"/>
          <w:szCs w:val="24"/>
        </w:rPr>
      </w:pPr>
      <w:r w:rsidRPr="009D5CE4">
        <w:rPr>
          <w:rFonts w:ascii="Times New Roman" w:hAnsi="Times New Roman"/>
          <w:sz w:val="24"/>
          <w:szCs w:val="24"/>
        </w:rPr>
        <w:t>предусмотреть различные формы работы по повышению мотивации и результативности, учащихся в участии в различных этапах Всероссийской олимпиады, через урочную и внеурочную деятельность, самоподготовку обучающихся.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w:t>
      </w:r>
      <w:r w:rsidRPr="009D5CE4">
        <w:rPr>
          <w:rFonts w:ascii="Times New Roman" w:hAnsi="Times New Roman"/>
          <w:b/>
          <w:bCs/>
          <w:sz w:val="24"/>
          <w:szCs w:val="24"/>
        </w:rPr>
        <w:t>Школьным координаторам и классным руководителям:  </w:t>
      </w:r>
    </w:p>
    <w:p w:rsidR="009D5CE4" w:rsidRPr="009D5CE4" w:rsidRDefault="009D5CE4" w:rsidP="009902DF">
      <w:pPr>
        <w:pStyle w:val="a4"/>
        <w:numPr>
          <w:ilvl w:val="0"/>
          <w:numId w:val="31"/>
        </w:numPr>
        <w:rPr>
          <w:rFonts w:ascii="Times New Roman" w:hAnsi="Times New Roman"/>
          <w:sz w:val="24"/>
          <w:szCs w:val="24"/>
        </w:rPr>
      </w:pPr>
      <w:r w:rsidRPr="009D5CE4">
        <w:rPr>
          <w:rFonts w:ascii="Times New Roman" w:hAnsi="Times New Roman"/>
          <w:sz w:val="24"/>
          <w:szCs w:val="24"/>
        </w:rPr>
        <w:lastRenderedPageBreak/>
        <w:t>довести до сведения родителей (законных представителей) итоги школьного и муниципального этапов Всероссийской олимпиады школьников.</w:t>
      </w:r>
    </w:p>
    <w:p w:rsidR="009D5CE4" w:rsidRPr="009D5CE4" w:rsidRDefault="009D5CE4" w:rsidP="009902DF">
      <w:pPr>
        <w:pStyle w:val="a4"/>
        <w:numPr>
          <w:ilvl w:val="0"/>
          <w:numId w:val="32"/>
        </w:numPr>
        <w:rPr>
          <w:rFonts w:ascii="Times New Roman" w:hAnsi="Times New Roman"/>
          <w:sz w:val="24"/>
          <w:szCs w:val="24"/>
        </w:rPr>
      </w:pPr>
      <w:r w:rsidRPr="009D5CE4">
        <w:rPr>
          <w:rFonts w:ascii="Times New Roman" w:hAnsi="Times New Roman"/>
          <w:sz w:val="24"/>
          <w:szCs w:val="24"/>
        </w:rPr>
        <w:t>за качественной, системной подготовкой обучающихся к участию в региональном этапе Всероссийской олимпиады школьников по предметам в 2023-2024 учебном году;</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 xml:space="preserve"> Итоговая  аттестация выпускников в 2022-2023 учебном году.</w:t>
      </w:r>
    </w:p>
    <w:p w:rsidR="009D5CE4" w:rsidRPr="009D5CE4" w:rsidRDefault="009D5CE4" w:rsidP="009D5CE4">
      <w:pPr>
        <w:pStyle w:val="a4"/>
        <w:rPr>
          <w:rFonts w:ascii="Times New Roman" w:hAnsi="Times New Roman"/>
          <w:sz w:val="24"/>
          <w:szCs w:val="24"/>
        </w:rPr>
      </w:pPr>
      <w:r w:rsidRPr="009D5CE4">
        <w:rPr>
          <w:rFonts w:ascii="Times New Roman" w:hAnsi="Times New Roman"/>
          <w:b/>
          <w:sz w:val="24"/>
          <w:szCs w:val="24"/>
        </w:rPr>
        <w:t xml:space="preserve">  </w:t>
      </w:r>
      <w:r w:rsidRPr="009D5CE4">
        <w:rPr>
          <w:rFonts w:ascii="Times New Roman" w:hAnsi="Times New Roman"/>
          <w:sz w:val="24"/>
          <w:szCs w:val="24"/>
        </w:rPr>
        <w:t xml:space="preserve">Согласно плану </w:t>
      </w:r>
      <w:proofErr w:type="spellStart"/>
      <w:r w:rsidRPr="009D5CE4">
        <w:rPr>
          <w:rFonts w:ascii="Times New Roman" w:hAnsi="Times New Roman"/>
          <w:sz w:val="24"/>
          <w:szCs w:val="24"/>
        </w:rPr>
        <w:t>внутришкольного</w:t>
      </w:r>
      <w:proofErr w:type="spellEnd"/>
      <w:r w:rsidRPr="009D5CE4">
        <w:rPr>
          <w:rFonts w:ascii="Times New Roman" w:hAnsi="Times New Roman"/>
          <w:sz w:val="24"/>
          <w:szCs w:val="24"/>
        </w:rPr>
        <w:t xml:space="preserve">  контроля администрацией  школы проведена  работа  по подготовке учащихся к итоговой аттестации:</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создан банк данных учащихся,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    </w:t>
      </w:r>
      <w:proofErr w:type="gramStart"/>
      <w:r w:rsidRPr="009D5CE4">
        <w:rPr>
          <w:rFonts w:ascii="Times New Roman" w:hAnsi="Times New Roman"/>
          <w:sz w:val="24"/>
          <w:szCs w:val="24"/>
        </w:rPr>
        <w:t>обучающихся</w:t>
      </w:r>
      <w:proofErr w:type="gramEnd"/>
      <w:r w:rsidRPr="009D5CE4">
        <w:rPr>
          <w:rFonts w:ascii="Times New Roman" w:hAnsi="Times New Roman"/>
          <w:sz w:val="24"/>
          <w:szCs w:val="24"/>
        </w:rPr>
        <w:t xml:space="preserve">  в  11 классе;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proofErr w:type="gramStart"/>
      <w:r w:rsidRPr="009D5CE4">
        <w:rPr>
          <w:rFonts w:ascii="Times New Roman" w:hAnsi="Times New Roman"/>
          <w:sz w:val="24"/>
          <w:szCs w:val="24"/>
        </w:rPr>
        <w:t>обучающихся</w:t>
      </w:r>
      <w:proofErr w:type="gramEnd"/>
      <w:r w:rsidRPr="009D5CE4">
        <w:rPr>
          <w:rFonts w:ascii="Times New Roman" w:hAnsi="Times New Roman"/>
          <w:sz w:val="24"/>
          <w:szCs w:val="24"/>
        </w:rPr>
        <w:t xml:space="preserve">  в  9 классе;</w:t>
      </w:r>
    </w:p>
    <w:p w:rsidR="009D5CE4" w:rsidRPr="009D5CE4" w:rsidRDefault="009D5CE4" w:rsidP="009902DF">
      <w:pPr>
        <w:pStyle w:val="a4"/>
        <w:numPr>
          <w:ilvl w:val="0"/>
          <w:numId w:val="33"/>
        </w:numPr>
        <w:rPr>
          <w:rFonts w:ascii="Times New Roman" w:hAnsi="Times New Roman"/>
          <w:sz w:val="24"/>
          <w:szCs w:val="24"/>
        </w:rPr>
      </w:pPr>
      <w:r w:rsidRPr="009D5CE4">
        <w:rPr>
          <w:rFonts w:ascii="Times New Roman" w:hAnsi="Times New Roman"/>
          <w:sz w:val="24"/>
          <w:szCs w:val="24"/>
        </w:rPr>
        <w:t>проведен предварительный выбор выпускниками предметов для сдачи экзаменов;</w:t>
      </w:r>
    </w:p>
    <w:p w:rsidR="009D5CE4" w:rsidRPr="009D5CE4" w:rsidRDefault="009D5CE4" w:rsidP="009902DF">
      <w:pPr>
        <w:pStyle w:val="a4"/>
        <w:numPr>
          <w:ilvl w:val="0"/>
          <w:numId w:val="33"/>
        </w:numPr>
        <w:rPr>
          <w:rFonts w:ascii="Times New Roman" w:hAnsi="Times New Roman"/>
          <w:sz w:val="24"/>
          <w:szCs w:val="24"/>
        </w:rPr>
      </w:pPr>
      <w:r w:rsidRPr="009D5CE4">
        <w:rPr>
          <w:rFonts w:ascii="Times New Roman" w:hAnsi="Times New Roman"/>
          <w:sz w:val="24"/>
          <w:szCs w:val="24"/>
        </w:rPr>
        <w:t>проведены занятия с учителями русского языка, математики, истории, обществознания, химии, биологии, классных руководителей 9,11 классов по технологии подготовки к экзаменам;</w:t>
      </w:r>
    </w:p>
    <w:p w:rsidR="009D5CE4" w:rsidRPr="009D5CE4" w:rsidRDefault="009D5CE4" w:rsidP="009902DF">
      <w:pPr>
        <w:pStyle w:val="a4"/>
        <w:numPr>
          <w:ilvl w:val="0"/>
          <w:numId w:val="33"/>
        </w:numPr>
        <w:rPr>
          <w:rFonts w:ascii="Times New Roman" w:hAnsi="Times New Roman"/>
          <w:sz w:val="24"/>
          <w:szCs w:val="24"/>
        </w:rPr>
      </w:pPr>
      <w:r w:rsidRPr="009D5CE4">
        <w:rPr>
          <w:rFonts w:ascii="Times New Roman" w:hAnsi="Times New Roman"/>
          <w:sz w:val="24"/>
          <w:szCs w:val="24"/>
        </w:rPr>
        <w:t>проведены родительские собрания совместно с учащимися 9,11 классов по ознакомлению с родителей и учащихся с процедурой проведения экзаменов в форме  ГИА и ЕГЭ.</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Анализ показал, что вопросы по подготовке к итоговой аттестации рассматривались в течение всего учебного года.</w:t>
      </w:r>
    </w:p>
    <w:p w:rsidR="009D5CE4" w:rsidRPr="009D5CE4" w:rsidRDefault="009D5CE4" w:rsidP="009D5CE4">
      <w:pPr>
        <w:pStyle w:val="a4"/>
        <w:rPr>
          <w:rFonts w:ascii="Times New Roman" w:hAnsi="Times New Roman"/>
          <w:b/>
          <w:bCs/>
          <w:i/>
          <w:sz w:val="24"/>
          <w:szCs w:val="24"/>
        </w:rPr>
      </w:pPr>
      <w:r w:rsidRPr="009D5CE4">
        <w:rPr>
          <w:rFonts w:ascii="Times New Roman" w:hAnsi="Times New Roman"/>
          <w:i/>
          <w:sz w:val="24"/>
          <w:szCs w:val="24"/>
        </w:rPr>
        <w:t xml:space="preserve">                                  </w:t>
      </w:r>
      <w:r w:rsidRPr="009D5CE4">
        <w:rPr>
          <w:rFonts w:ascii="Times New Roman" w:hAnsi="Times New Roman"/>
          <w:b/>
          <w:bCs/>
          <w:i/>
          <w:sz w:val="24"/>
          <w:szCs w:val="24"/>
        </w:rPr>
        <w:t>На педагогических советах:</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1.Рассмотрение предметов, выносимых на итоговую аттестацию.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2.Изучение плана работы школы по организации и проведению государственной итоговой аттестации выпускников в форме ЕГЭ.</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3.Изучение плана-графика по подготовке и проведению государственной (итоговой) аттестации  в форме ГВЭ </w:t>
      </w:r>
      <w:proofErr w:type="gramStart"/>
      <w:r w:rsidRPr="009D5CE4">
        <w:rPr>
          <w:rFonts w:ascii="Times New Roman" w:hAnsi="Times New Roman"/>
          <w:sz w:val="24"/>
          <w:szCs w:val="24"/>
        </w:rPr>
        <w:t>обучающихся</w:t>
      </w:r>
      <w:proofErr w:type="gramEnd"/>
      <w:r w:rsidRPr="009D5CE4">
        <w:rPr>
          <w:rFonts w:ascii="Times New Roman" w:hAnsi="Times New Roman"/>
          <w:sz w:val="24"/>
          <w:szCs w:val="24"/>
        </w:rPr>
        <w:t>, освоивших образовательные программы основного общего образования.</w:t>
      </w:r>
    </w:p>
    <w:p w:rsidR="009D5CE4" w:rsidRPr="009D5CE4" w:rsidRDefault="009D5CE4" w:rsidP="009D5CE4">
      <w:pPr>
        <w:pStyle w:val="a4"/>
        <w:rPr>
          <w:rFonts w:ascii="Times New Roman" w:hAnsi="Times New Roman"/>
          <w:b/>
          <w:bCs/>
          <w:i/>
          <w:sz w:val="24"/>
          <w:szCs w:val="24"/>
        </w:rPr>
      </w:pPr>
      <w:r w:rsidRPr="009D5CE4">
        <w:rPr>
          <w:rFonts w:ascii="Times New Roman" w:hAnsi="Times New Roman"/>
          <w:sz w:val="24"/>
          <w:szCs w:val="24"/>
        </w:rPr>
        <w:t xml:space="preserve">                                </w:t>
      </w:r>
      <w:r w:rsidRPr="009D5CE4">
        <w:rPr>
          <w:rFonts w:ascii="Times New Roman" w:hAnsi="Times New Roman"/>
          <w:b/>
          <w:bCs/>
          <w:i/>
          <w:sz w:val="24"/>
          <w:szCs w:val="24"/>
        </w:rPr>
        <w:t>На совещаниях при директоре:</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1.О соблюдении прав детей на образование.</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2. Одаренные дети и особенности работы с ними в рамках реализации национальных образовательных инициатив «Наша новая школа».  </w:t>
      </w: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i/>
          <w:sz w:val="24"/>
          <w:szCs w:val="24"/>
        </w:rPr>
        <w:t xml:space="preserve">                На совещаниях при завуче: </w:t>
      </w:r>
      <w:r w:rsidRPr="009D5CE4">
        <w:rPr>
          <w:rFonts w:ascii="Times New Roman" w:hAnsi="Times New Roman"/>
          <w:sz w:val="24"/>
          <w:szCs w:val="24"/>
        </w:rPr>
        <w:t xml:space="preserve">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 Состояние работы по подготовке к ЕГЭ по русскому языку и математике.</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2.Учебно-воспитательный процесс в 9,11 классах  (работа по подготовке к ГИА)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Следующим этапом проводилась проверка состояния подготовки к ЕГЭ учащихся 11 классов.</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r w:rsidRPr="009D5CE4">
        <w:rPr>
          <w:rFonts w:ascii="Times New Roman" w:hAnsi="Times New Roman"/>
          <w:b/>
          <w:bCs/>
          <w:sz w:val="24"/>
          <w:szCs w:val="24"/>
        </w:rPr>
        <w:t xml:space="preserve">Цель: </w:t>
      </w:r>
      <w:r w:rsidRPr="009D5CE4">
        <w:rPr>
          <w:rFonts w:ascii="Times New Roman" w:hAnsi="Times New Roman"/>
          <w:sz w:val="24"/>
          <w:szCs w:val="24"/>
        </w:rPr>
        <w:t>выявить уровень подготовки учащимися 11 классов по работе с тестами в рамках подготовки  к ЕГЭ.</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В ходе проверки были проведены следующие мероприятия: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1.Беседа с учителями-предметниками.</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2.Анализ поурочного планирования учителей.</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3.Проверка и анализ классного журнала 11 класса на отражение работы по подготовке к ЕГЭ.</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4. Беседа с учащимися.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5. Посещение занятий учащихся.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В результате бесед с учителями-предметниками было выявлено, что на уроках регулярно осуществляется подготовка к ЕГЭ. Учителями используются задания из демонстрационных вариантов по всем предметам.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В ходе проверки были проанализированы поурочные планы учителей, работающих в 11 классе. Анализ показал, что учителями проводится работа по подготовке учащихся к ЕГЭ:  </w:t>
      </w:r>
      <w:r w:rsidRPr="009D5CE4">
        <w:rPr>
          <w:rFonts w:ascii="Times New Roman" w:hAnsi="Times New Roman"/>
          <w:sz w:val="24"/>
          <w:szCs w:val="24"/>
        </w:rPr>
        <w:lastRenderedPageBreak/>
        <w:t>контрольные работы в форме тестов, упражнения и задания, тематика и выполнение которых включаются в задания ЕГЭ  по  русскому языку, математике и обществознанию.  Также просматривается дифференциация подготовки. Анализ записей в журнале показал следующие результаты.</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Русский язык: знакомство с содержанием и типами заданий ЕГЭ, разбор заданий по темам: фонетика, орфография, морфология, языковые и грамматические нормы, синтаксис и пунктуация и другие.</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Математика: решение заданий ЕГЭ  по темам: «Касательная к графику функций», «Производная и дифференциал», «Вторая производная», «Первообразная» и другие. Произведено  тестирование ОН-ЛАЙН в рамках подготовки к ЕГЭ, решение </w:t>
      </w:r>
      <w:proofErr w:type="spellStart"/>
      <w:r w:rsidRPr="009D5CE4">
        <w:rPr>
          <w:rFonts w:ascii="Times New Roman" w:hAnsi="Times New Roman"/>
          <w:sz w:val="24"/>
          <w:szCs w:val="24"/>
        </w:rPr>
        <w:t>демовариантов</w:t>
      </w:r>
      <w:proofErr w:type="spellEnd"/>
      <w:r w:rsidRPr="009D5CE4">
        <w:rPr>
          <w:rFonts w:ascii="Times New Roman" w:hAnsi="Times New Roman"/>
          <w:sz w:val="24"/>
          <w:szCs w:val="24"/>
        </w:rPr>
        <w:t>.</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История, биология, обществознание:  учащимся задаются индивидуальные задания из </w:t>
      </w:r>
      <w:proofErr w:type="spellStart"/>
      <w:r w:rsidRPr="009D5CE4">
        <w:rPr>
          <w:rFonts w:ascii="Times New Roman" w:hAnsi="Times New Roman"/>
          <w:sz w:val="24"/>
          <w:szCs w:val="24"/>
        </w:rPr>
        <w:t>демовариантов</w:t>
      </w:r>
      <w:proofErr w:type="spellEnd"/>
      <w:r w:rsidRPr="009D5CE4">
        <w:rPr>
          <w:rFonts w:ascii="Times New Roman" w:hAnsi="Times New Roman"/>
          <w:sz w:val="24"/>
          <w:szCs w:val="24"/>
        </w:rPr>
        <w:t xml:space="preserve"> ЕГЭ, проводятся итоговые работы в виде тестов, аналогичных по структуре тестам ЕГЭ.</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Из бесед с учащимися можно сделать вывод, что они владеют методикой работы с тестами. Учащиеся выполняли тренировочные задания на бланках ЕГЭ в основном по всем предметам.</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r w:rsidRPr="009D5CE4">
        <w:rPr>
          <w:rFonts w:ascii="Times New Roman" w:hAnsi="Times New Roman"/>
          <w:b/>
          <w:sz w:val="24"/>
          <w:szCs w:val="24"/>
        </w:rPr>
        <w:t>Вывод</w:t>
      </w:r>
      <w:r w:rsidRPr="009D5CE4">
        <w:rPr>
          <w:rFonts w:ascii="Times New Roman" w:hAnsi="Times New Roman"/>
          <w:sz w:val="24"/>
          <w:szCs w:val="24"/>
        </w:rPr>
        <w:t xml:space="preserve">: учащиеся 11 классов имеют достаточные умения и навыки   по работе с тестами,  </w:t>
      </w:r>
      <w:proofErr w:type="spellStart"/>
      <w:r w:rsidRPr="009D5CE4">
        <w:rPr>
          <w:rFonts w:ascii="Times New Roman" w:hAnsi="Times New Roman"/>
          <w:sz w:val="24"/>
          <w:szCs w:val="24"/>
        </w:rPr>
        <w:t>КИМами</w:t>
      </w:r>
      <w:proofErr w:type="spellEnd"/>
      <w:r w:rsidRPr="009D5CE4">
        <w:rPr>
          <w:rFonts w:ascii="Times New Roman" w:hAnsi="Times New Roman"/>
          <w:sz w:val="24"/>
          <w:szCs w:val="24"/>
        </w:rPr>
        <w:t>, бланками ЕГЭ, ознакомлены с нормативной документацией.</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r w:rsidRPr="009D5CE4">
        <w:rPr>
          <w:rFonts w:ascii="Times New Roman" w:hAnsi="Times New Roman"/>
          <w:b/>
          <w:bCs/>
          <w:sz w:val="24"/>
          <w:szCs w:val="24"/>
        </w:rPr>
        <w:t xml:space="preserve">Рекомендации: </w:t>
      </w:r>
      <w:r w:rsidRPr="009D5CE4">
        <w:rPr>
          <w:rFonts w:ascii="Times New Roman" w:hAnsi="Times New Roman"/>
          <w:sz w:val="24"/>
          <w:szCs w:val="24"/>
        </w:rPr>
        <w:t>учителям-предметникам продолжить работу по закреплению навыков работы с тестами, с бланками ответов  во избежание ошибок при заполнении бланков.</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ab/>
        <w:t xml:space="preserve">     </w:t>
      </w:r>
      <w:r w:rsidRPr="009D5CE4">
        <w:rPr>
          <w:rFonts w:ascii="Times New Roman" w:hAnsi="Times New Roman"/>
          <w:b/>
          <w:bCs/>
          <w:sz w:val="24"/>
          <w:szCs w:val="24"/>
        </w:rPr>
        <w:t>Результаты итоговой аттестации в форме ЕГЭ (11 класс)</w:t>
      </w:r>
    </w:p>
    <w:tbl>
      <w:tblPr>
        <w:tblW w:w="14460" w:type="dxa"/>
        <w:tblInd w:w="-512" w:type="dxa"/>
        <w:tblLayout w:type="fixed"/>
        <w:tblCellMar>
          <w:top w:w="55" w:type="dxa"/>
          <w:left w:w="55" w:type="dxa"/>
          <w:bottom w:w="55" w:type="dxa"/>
          <w:right w:w="55" w:type="dxa"/>
        </w:tblCellMar>
        <w:tblLook w:val="04A0" w:firstRow="1" w:lastRow="0" w:firstColumn="1" w:lastColumn="0" w:noHBand="0" w:noVBand="1"/>
      </w:tblPr>
      <w:tblGrid>
        <w:gridCol w:w="568"/>
        <w:gridCol w:w="2127"/>
        <w:gridCol w:w="1195"/>
        <w:gridCol w:w="1112"/>
        <w:gridCol w:w="2937"/>
        <w:gridCol w:w="2552"/>
        <w:gridCol w:w="2268"/>
        <w:gridCol w:w="1701"/>
      </w:tblGrid>
      <w:tr w:rsidR="009D5CE4" w:rsidRPr="009D5CE4" w:rsidTr="009D5CE4">
        <w:tc>
          <w:tcPr>
            <w:tcW w:w="567" w:type="dxa"/>
            <w:tcBorders>
              <w:top w:val="single" w:sz="2" w:space="0" w:color="000000"/>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 </w:t>
            </w:r>
          </w:p>
          <w:p w:rsidR="00632BFA" w:rsidRPr="009D5CE4" w:rsidRDefault="009D5CE4" w:rsidP="009D5CE4">
            <w:pPr>
              <w:pStyle w:val="a4"/>
              <w:rPr>
                <w:rFonts w:ascii="Times New Roman" w:hAnsi="Times New Roman"/>
                <w:b/>
                <w:bCs/>
                <w:sz w:val="24"/>
                <w:szCs w:val="24"/>
              </w:rPr>
            </w:pPr>
            <w:proofErr w:type="gramStart"/>
            <w:r w:rsidRPr="009D5CE4">
              <w:rPr>
                <w:rFonts w:ascii="Times New Roman" w:hAnsi="Times New Roman"/>
                <w:b/>
                <w:bCs/>
                <w:sz w:val="24"/>
                <w:szCs w:val="24"/>
              </w:rPr>
              <w:t>п</w:t>
            </w:r>
            <w:proofErr w:type="gramEnd"/>
            <w:r w:rsidRPr="009D5CE4">
              <w:rPr>
                <w:rFonts w:ascii="Times New Roman" w:hAnsi="Times New Roman"/>
                <w:b/>
                <w:bCs/>
                <w:sz w:val="24"/>
                <w:szCs w:val="24"/>
              </w:rPr>
              <w:t>/п</w:t>
            </w:r>
          </w:p>
        </w:tc>
        <w:tc>
          <w:tcPr>
            <w:tcW w:w="212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Предмет</w:t>
            </w:r>
          </w:p>
        </w:tc>
        <w:tc>
          <w:tcPr>
            <w:tcW w:w="1195" w:type="dxa"/>
            <w:tcBorders>
              <w:top w:val="single" w:sz="2" w:space="0" w:color="000000"/>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Было </w:t>
            </w:r>
          </w:p>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заявлено</w:t>
            </w:r>
          </w:p>
        </w:tc>
        <w:tc>
          <w:tcPr>
            <w:tcW w:w="1112"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Сдавали</w:t>
            </w:r>
          </w:p>
        </w:tc>
        <w:tc>
          <w:tcPr>
            <w:tcW w:w="2937" w:type="dxa"/>
            <w:tcBorders>
              <w:top w:val="single" w:sz="2" w:space="0" w:color="000000"/>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Не преодолели </w:t>
            </w:r>
          </w:p>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малый порог</w:t>
            </w:r>
          </w:p>
        </w:tc>
        <w:tc>
          <w:tcPr>
            <w:tcW w:w="2552" w:type="dxa"/>
            <w:tcBorders>
              <w:top w:val="single" w:sz="2" w:space="0" w:color="000000"/>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Удалены по состоянию здоровья</w:t>
            </w:r>
          </w:p>
        </w:tc>
        <w:tc>
          <w:tcPr>
            <w:tcW w:w="2268" w:type="dxa"/>
            <w:tcBorders>
              <w:top w:val="single" w:sz="2" w:space="0" w:color="000000"/>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Получили свыше</w:t>
            </w:r>
          </w:p>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80 баллов</w:t>
            </w:r>
          </w:p>
        </w:tc>
        <w:tc>
          <w:tcPr>
            <w:tcW w:w="1701" w:type="dxa"/>
            <w:tcBorders>
              <w:top w:val="single" w:sz="2" w:space="0" w:color="000000"/>
              <w:left w:val="single" w:sz="2" w:space="0" w:color="000000"/>
              <w:bottom w:val="single" w:sz="2" w:space="0" w:color="000000"/>
              <w:right w:val="single" w:sz="2" w:space="0" w:color="000000"/>
            </w:tcBorders>
            <w:hideMark/>
          </w:tcPr>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Получили свыше</w:t>
            </w:r>
          </w:p>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90 баллов</w:t>
            </w:r>
          </w:p>
        </w:tc>
      </w:tr>
      <w:tr w:rsidR="009D5CE4" w:rsidRPr="009D5CE4" w:rsidTr="009D5CE4">
        <w:tc>
          <w:tcPr>
            <w:tcW w:w="56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12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Русский язык</w:t>
            </w:r>
          </w:p>
        </w:tc>
        <w:tc>
          <w:tcPr>
            <w:tcW w:w="1195"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111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16</w:t>
            </w:r>
          </w:p>
        </w:tc>
        <w:tc>
          <w:tcPr>
            <w:tcW w:w="293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552"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26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701"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r>
      <w:tr w:rsidR="009D5CE4" w:rsidRPr="009D5CE4" w:rsidTr="009D5CE4">
        <w:tc>
          <w:tcPr>
            <w:tcW w:w="567" w:type="dxa"/>
            <w:tcBorders>
              <w:top w:val="nil"/>
              <w:left w:val="single" w:sz="2" w:space="0" w:color="000000"/>
              <w:bottom w:val="single" w:sz="2" w:space="0" w:color="000000"/>
              <w:right w:val="nil"/>
            </w:tcBorders>
          </w:tcPr>
          <w:p w:rsidR="00632BFA" w:rsidRPr="009D5CE4" w:rsidRDefault="00632BFA" w:rsidP="009D5CE4">
            <w:pPr>
              <w:pStyle w:val="a4"/>
              <w:rPr>
                <w:rFonts w:ascii="Times New Roman" w:hAnsi="Times New Roman"/>
                <w:sz w:val="24"/>
                <w:szCs w:val="24"/>
              </w:rPr>
            </w:pPr>
          </w:p>
        </w:tc>
        <w:tc>
          <w:tcPr>
            <w:tcW w:w="212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Литература</w:t>
            </w:r>
          </w:p>
        </w:tc>
        <w:tc>
          <w:tcPr>
            <w:tcW w:w="1195"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11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93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552"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26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701" w:type="dxa"/>
            <w:tcBorders>
              <w:top w:val="nil"/>
              <w:left w:val="single" w:sz="2" w:space="0" w:color="000000"/>
              <w:bottom w:val="single" w:sz="2" w:space="0" w:color="000000"/>
              <w:right w:val="single" w:sz="2"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c>
          <w:tcPr>
            <w:tcW w:w="56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12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Математика профильная</w:t>
            </w:r>
          </w:p>
        </w:tc>
        <w:tc>
          <w:tcPr>
            <w:tcW w:w="1195"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111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293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552"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26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701"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c>
          <w:tcPr>
            <w:tcW w:w="56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3</w:t>
            </w:r>
          </w:p>
        </w:tc>
        <w:tc>
          <w:tcPr>
            <w:tcW w:w="212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Математика (Б)</w:t>
            </w:r>
          </w:p>
        </w:tc>
        <w:tc>
          <w:tcPr>
            <w:tcW w:w="1195"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111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13</w:t>
            </w:r>
          </w:p>
        </w:tc>
        <w:tc>
          <w:tcPr>
            <w:tcW w:w="293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b/>
                <w:i/>
                <w:sz w:val="24"/>
                <w:szCs w:val="24"/>
              </w:rPr>
              <w:t xml:space="preserve">  </w:t>
            </w:r>
            <w:r w:rsidRPr="009D5CE4">
              <w:rPr>
                <w:rFonts w:ascii="Times New Roman" w:hAnsi="Times New Roman"/>
                <w:sz w:val="24"/>
                <w:szCs w:val="24"/>
              </w:rPr>
              <w:t>1 (</w:t>
            </w:r>
            <w:proofErr w:type="spellStart"/>
            <w:r w:rsidRPr="009D5CE4">
              <w:rPr>
                <w:rFonts w:ascii="Times New Roman" w:hAnsi="Times New Roman"/>
                <w:sz w:val="24"/>
                <w:szCs w:val="24"/>
              </w:rPr>
              <w:t>БайчороваРумиса</w:t>
            </w:r>
            <w:proofErr w:type="spellEnd"/>
            <w:r w:rsidRPr="009D5CE4">
              <w:rPr>
                <w:rFonts w:ascii="Times New Roman" w:hAnsi="Times New Roman"/>
                <w:sz w:val="24"/>
                <w:szCs w:val="24"/>
              </w:rPr>
              <w:t>)</w:t>
            </w:r>
          </w:p>
        </w:tc>
        <w:tc>
          <w:tcPr>
            <w:tcW w:w="2552"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26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701" w:type="dxa"/>
            <w:tcBorders>
              <w:top w:val="nil"/>
              <w:left w:val="single" w:sz="2" w:space="0" w:color="000000"/>
              <w:bottom w:val="single" w:sz="2" w:space="0" w:color="000000"/>
              <w:right w:val="single" w:sz="2" w:space="0" w:color="000000"/>
            </w:tcBorders>
          </w:tcPr>
          <w:p w:rsidR="00632BFA" w:rsidRPr="009D5CE4" w:rsidRDefault="00632BFA" w:rsidP="009D5CE4">
            <w:pPr>
              <w:pStyle w:val="a4"/>
              <w:rPr>
                <w:rFonts w:ascii="Times New Roman" w:hAnsi="Times New Roman"/>
                <w:sz w:val="24"/>
                <w:szCs w:val="24"/>
              </w:rPr>
            </w:pPr>
          </w:p>
        </w:tc>
      </w:tr>
      <w:tr w:rsidR="009D5CE4" w:rsidRPr="009D5CE4" w:rsidTr="009D5CE4">
        <w:tc>
          <w:tcPr>
            <w:tcW w:w="567" w:type="dxa"/>
            <w:tcBorders>
              <w:top w:val="nil"/>
              <w:left w:val="single" w:sz="2" w:space="0" w:color="000000"/>
              <w:bottom w:val="single" w:sz="2" w:space="0" w:color="000000"/>
              <w:right w:val="nil"/>
            </w:tcBorders>
          </w:tcPr>
          <w:p w:rsidR="00632BFA" w:rsidRPr="009D5CE4" w:rsidRDefault="00632BFA" w:rsidP="009D5CE4">
            <w:pPr>
              <w:pStyle w:val="a4"/>
              <w:rPr>
                <w:rFonts w:ascii="Times New Roman" w:hAnsi="Times New Roman"/>
                <w:sz w:val="24"/>
                <w:szCs w:val="24"/>
              </w:rPr>
            </w:pPr>
          </w:p>
        </w:tc>
        <w:tc>
          <w:tcPr>
            <w:tcW w:w="212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Физика</w:t>
            </w:r>
          </w:p>
        </w:tc>
        <w:tc>
          <w:tcPr>
            <w:tcW w:w="1195"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11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93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w:t>
            </w:r>
          </w:p>
        </w:tc>
        <w:tc>
          <w:tcPr>
            <w:tcW w:w="2552"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26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701"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c>
          <w:tcPr>
            <w:tcW w:w="567" w:type="dxa"/>
            <w:tcBorders>
              <w:top w:val="nil"/>
              <w:left w:val="single" w:sz="2" w:space="0" w:color="000000"/>
              <w:bottom w:val="single" w:sz="2" w:space="0" w:color="000000"/>
              <w:right w:val="nil"/>
            </w:tcBorders>
          </w:tcPr>
          <w:p w:rsidR="00632BFA" w:rsidRPr="009D5CE4" w:rsidRDefault="00632BFA" w:rsidP="009D5CE4">
            <w:pPr>
              <w:pStyle w:val="a4"/>
              <w:rPr>
                <w:rFonts w:ascii="Times New Roman" w:hAnsi="Times New Roman"/>
                <w:sz w:val="24"/>
                <w:szCs w:val="24"/>
              </w:rPr>
            </w:pPr>
          </w:p>
        </w:tc>
        <w:tc>
          <w:tcPr>
            <w:tcW w:w="212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Информатика</w:t>
            </w:r>
          </w:p>
        </w:tc>
        <w:tc>
          <w:tcPr>
            <w:tcW w:w="1195"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11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93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w:t>
            </w:r>
          </w:p>
        </w:tc>
        <w:tc>
          <w:tcPr>
            <w:tcW w:w="2552"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26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701"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c>
          <w:tcPr>
            <w:tcW w:w="56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4</w:t>
            </w:r>
          </w:p>
        </w:tc>
        <w:tc>
          <w:tcPr>
            <w:tcW w:w="212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Обществознание</w:t>
            </w:r>
          </w:p>
        </w:tc>
        <w:tc>
          <w:tcPr>
            <w:tcW w:w="1195"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111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293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552"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26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701"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r>
      <w:tr w:rsidR="009D5CE4" w:rsidRPr="009D5CE4" w:rsidTr="009D5CE4">
        <w:tc>
          <w:tcPr>
            <w:tcW w:w="56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212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История</w:t>
            </w:r>
          </w:p>
        </w:tc>
        <w:tc>
          <w:tcPr>
            <w:tcW w:w="1195"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111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2</w:t>
            </w:r>
          </w:p>
        </w:tc>
        <w:tc>
          <w:tcPr>
            <w:tcW w:w="293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552"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268" w:type="dxa"/>
            <w:tcBorders>
              <w:top w:val="nil"/>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sz w:val="24"/>
                <w:szCs w:val="24"/>
              </w:rPr>
            </w:pPr>
          </w:p>
        </w:tc>
        <w:tc>
          <w:tcPr>
            <w:tcW w:w="1701" w:type="dxa"/>
            <w:tcBorders>
              <w:top w:val="nil"/>
              <w:left w:val="single" w:sz="2" w:space="0" w:color="000000"/>
              <w:bottom w:val="single" w:sz="2" w:space="0" w:color="000000"/>
              <w:right w:val="single" w:sz="2" w:space="0" w:color="000000"/>
            </w:tcBorders>
            <w:hideMark/>
          </w:tcPr>
          <w:p w:rsidR="009D5CE4" w:rsidRPr="009D5CE4" w:rsidRDefault="009D5CE4" w:rsidP="009D5CE4">
            <w:pPr>
              <w:pStyle w:val="a4"/>
              <w:rPr>
                <w:rFonts w:ascii="Times New Roman" w:hAnsi="Times New Roman"/>
                <w:sz w:val="24"/>
                <w:szCs w:val="24"/>
              </w:rPr>
            </w:pPr>
          </w:p>
        </w:tc>
      </w:tr>
      <w:tr w:rsidR="009D5CE4" w:rsidRPr="009D5CE4" w:rsidTr="009D5CE4">
        <w:tc>
          <w:tcPr>
            <w:tcW w:w="567" w:type="dxa"/>
            <w:tcBorders>
              <w:top w:val="nil"/>
              <w:left w:val="single" w:sz="2" w:space="0" w:color="000000"/>
              <w:bottom w:val="single" w:sz="2" w:space="0" w:color="000000"/>
              <w:right w:val="nil"/>
            </w:tcBorders>
          </w:tcPr>
          <w:p w:rsidR="00632BFA" w:rsidRPr="009D5CE4" w:rsidRDefault="00632BFA" w:rsidP="009D5CE4">
            <w:pPr>
              <w:pStyle w:val="a4"/>
              <w:rPr>
                <w:rFonts w:ascii="Times New Roman" w:hAnsi="Times New Roman"/>
                <w:sz w:val="24"/>
                <w:szCs w:val="24"/>
              </w:rPr>
            </w:pPr>
          </w:p>
        </w:tc>
        <w:tc>
          <w:tcPr>
            <w:tcW w:w="212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Английский язык</w:t>
            </w:r>
          </w:p>
        </w:tc>
        <w:tc>
          <w:tcPr>
            <w:tcW w:w="1195"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111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1</w:t>
            </w:r>
          </w:p>
        </w:tc>
        <w:tc>
          <w:tcPr>
            <w:tcW w:w="293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552"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26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701"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c>
          <w:tcPr>
            <w:tcW w:w="56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6</w:t>
            </w:r>
          </w:p>
        </w:tc>
        <w:tc>
          <w:tcPr>
            <w:tcW w:w="212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Химия</w:t>
            </w:r>
          </w:p>
        </w:tc>
        <w:tc>
          <w:tcPr>
            <w:tcW w:w="1195"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111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2937"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552"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226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c>
          <w:tcPr>
            <w:tcW w:w="1701"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w:t>
            </w:r>
          </w:p>
        </w:tc>
      </w:tr>
      <w:tr w:rsidR="009D5CE4" w:rsidRPr="009D5CE4" w:rsidTr="009D5CE4">
        <w:tc>
          <w:tcPr>
            <w:tcW w:w="567" w:type="dxa"/>
            <w:tcBorders>
              <w:top w:val="nil"/>
              <w:left w:val="single" w:sz="2" w:space="0" w:color="000000"/>
              <w:bottom w:val="nil"/>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7</w:t>
            </w:r>
          </w:p>
        </w:tc>
        <w:tc>
          <w:tcPr>
            <w:tcW w:w="2127" w:type="dxa"/>
            <w:tcBorders>
              <w:top w:val="nil"/>
              <w:left w:val="single" w:sz="2" w:space="0" w:color="000000"/>
              <w:bottom w:val="nil"/>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Биология</w:t>
            </w:r>
          </w:p>
        </w:tc>
        <w:tc>
          <w:tcPr>
            <w:tcW w:w="1195" w:type="dxa"/>
            <w:tcBorders>
              <w:top w:val="nil"/>
              <w:left w:val="single" w:sz="2" w:space="0" w:color="000000"/>
              <w:bottom w:val="nil"/>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1112" w:type="dxa"/>
            <w:tcBorders>
              <w:top w:val="nil"/>
              <w:left w:val="single" w:sz="2" w:space="0" w:color="000000"/>
              <w:bottom w:val="nil"/>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5</w:t>
            </w:r>
          </w:p>
        </w:tc>
        <w:tc>
          <w:tcPr>
            <w:tcW w:w="2937" w:type="dxa"/>
            <w:tcBorders>
              <w:top w:val="nil"/>
              <w:left w:val="single" w:sz="2" w:space="0" w:color="000000"/>
              <w:bottom w:val="nil"/>
              <w:right w:val="nil"/>
            </w:tcBorders>
          </w:tcPr>
          <w:p w:rsidR="00632BFA" w:rsidRPr="009D5CE4" w:rsidRDefault="00632BFA" w:rsidP="009D5CE4">
            <w:pPr>
              <w:pStyle w:val="a4"/>
              <w:rPr>
                <w:rFonts w:ascii="Times New Roman" w:hAnsi="Times New Roman"/>
                <w:sz w:val="24"/>
                <w:szCs w:val="24"/>
              </w:rPr>
            </w:pPr>
          </w:p>
        </w:tc>
        <w:tc>
          <w:tcPr>
            <w:tcW w:w="2552" w:type="dxa"/>
            <w:tcBorders>
              <w:top w:val="nil"/>
              <w:left w:val="single" w:sz="2" w:space="0" w:color="000000"/>
              <w:bottom w:val="nil"/>
              <w:right w:val="single" w:sz="2" w:space="0" w:color="000000"/>
            </w:tcBorders>
          </w:tcPr>
          <w:p w:rsidR="00632BFA" w:rsidRPr="009D5CE4" w:rsidRDefault="00632BFA" w:rsidP="009D5CE4">
            <w:pPr>
              <w:pStyle w:val="a4"/>
              <w:rPr>
                <w:rFonts w:ascii="Times New Roman" w:hAnsi="Times New Roman"/>
                <w:sz w:val="24"/>
                <w:szCs w:val="24"/>
              </w:rPr>
            </w:pPr>
          </w:p>
        </w:tc>
        <w:tc>
          <w:tcPr>
            <w:tcW w:w="2268" w:type="dxa"/>
            <w:tcBorders>
              <w:top w:val="nil"/>
              <w:left w:val="single" w:sz="2" w:space="0" w:color="000000"/>
              <w:bottom w:val="nil"/>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c>
          <w:tcPr>
            <w:tcW w:w="1701" w:type="dxa"/>
            <w:tcBorders>
              <w:top w:val="nil"/>
              <w:left w:val="single" w:sz="2" w:space="0" w:color="000000"/>
              <w:bottom w:val="nil"/>
              <w:right w:val="single" w:sz="2" w:space="0" w:color="000000"/>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r>
      <w:tr w:rsidR="009D5CE4" w:rsidRPr="009D5CE4" w:rsidTr="009D5CE4">
        <w:trPr>
          <w:trHeight w:val="25"/>
        </w:trPr>
        <w:tc>
          <w:tcPr>
            <w:tcW w:w="567" w:type="dxa"/>
            <w:tcBorders>
              <w:top w:val="nil"/>
              <w:left w:val="single" w:sz="2" w:space="0" w:color="000000"/>
              <w:bottom w:val="single" w:sz="2" w:space="0" w:color="000000"/>
              <w:right w:val="nil"/>
            </w:tcBorders>
          </w:tcPr>
          <w:p w:rsidR="00632BFA" w:rsidRPr="009D5CE4" w:rsidRDefault="00632BFA" w:rsidP="009D5CE4">
            <w:pPr>
              <w:pStyle w:val="a4"/>
              <w:rPr>
                <w:rFonts w:ascii="Times New Roman" w:hAnsi="Times New Roman"/>
                <w:sz w:val="24"/>
                <w:szCs w:val="24"/>
              </w:rPr>
            </w:pPr>
          </w:p>
        </w:tc>
        <w:tc>
          <w:tcPr>
            <w:tcW w:w="2127" w:type="dxa"/>
            <w:tcBorders>
              <w:top w:val="nil"/>
              <w:left w:val="single" w:sz="2" w:space="0" w:color="000000"/>
              <w:bottom w:val="single" w:sz="2" w:space="0" w:color="000000"/>
              <w:right w:val="nil"/>
            </w:tcBorders>
          </w:tcPr>
          <w:p w:rsidR="00632BFA" w:rsidRPr="009D5CE4" w:rsidRDefault="00632BFA" w:rsidP="009D5CE4">
            <w:pPr>
              <w:pStyle w:val="a4"/>
              <w:rPr>
                <w:rFonts w:ascii="Times New Roman" w:hAnsi="Times New Roman"/>
                <w:sz w:val="24"/>
                <w:szCs w:val="24"/>
              </w:rPr>
            </w:pPr>
          </w:p>
        </w:tc>
        <w:tc>
          <w:tcPr>
            <w:tcW w:w="1195" w:type="dxa"/>
            <w:tcBorders>
              <w:top w:val="nil"/>
              <w:left w:val="single" w:sz="2" w:space="0" w:color="000000"/>
              <w:bottom w:val="single" w:sz="2" w:space="0" w:color="000000"/>
              <w:right w:val="nil"/>
            </w:tcBorders>
          </w:tcPr>
          <w:p w:rsidR="00632BFA" w:rsidRPr="009D5CE4" w:rsidRDefault="00632BFA" w:rsidP="009D5CE4">
            <w:pPr>
              <w:pStyle w:val="a4"/>
              <w:rPr>
                <w:rFonts w:ascii="Times New Roman" w:hAnsi="Times New Roman"/>
                <w:sz w:val="24"/>
                <w:szCs w:val="24"/>
              </w:rPr>
            </w:pPr>
          </w:p>
        </w:tc>
        <w:tc>
          <w:tcPr>
            <w:tcW w:w="1112" w:type="dxa"/>
            <w:tcBorders>
              <w:top w:val="nil"/>
              <w:left w:val="single" w:sz="2" w:space="0" w:color="000000"/>
              <w:bottom w:val="single" w:sz="2" w:space="0" w:color="000000"/>
              <w:right w:val="nil"/>
            </w:tcBorders>
          </w:tcPr>
          <w:p w:rsidR="00632BFA" w:rsidRPr="009D5CE4" w:rsidRDefault="00632BFA" w:rsidP="009D5CE4">
            <w:pPr>
              <w:pStyle w:val="a4"/>
              <w:rPr>
                <w:rFonts w:ascii="Times New Roman" w:hAnsi="Times New Roman"/>
                <w:sz w:val="24"/>
                <w:szCs w:val="24"/>
              </w:rPr>
            </w:pPr>
          </w:p>
        </w:tc>
        <w:tc>
          <w:tcPr>
            <w:tcW w:w="2937" w:type="dxa"/>
            <w:tcBorders>
              <w:top w:val="nil"/>
              <w:left w:val="single" w:sz="2" w:space="0" w:color="000000"/>
              <w:bottom w:val="single" w:sz="2" w:space="0" w:color="000000"/>
              <w:right w:val="nil"/>
            </w:tcBorders>
          </w:tcPr>
          <w:p w:rsidR="00632BFA" w:rsidRPr="009D5CE4" w:rsidRDefault="00632BFA" w:rsidP="009D5CE4">
            <w:pPr>
              <w:pStyle w:val="a4"/>
              <w:rPr>
                <w:rFonts w:ascii="Times New Roman" w:hAnsi="Times New Roman"/>
                <w:sz w:val="24"/>
                <w:szCs w:val="24"/>
              </w:rPr>
            </w:pPr>
          </w:p>
        </w:tc>
        <w:tc>
          <w:tcPr>
            <w:tcW w:w="2552" w:type="dxa"/>
            <w:tcBorders>
              <w:top w:val="nil"/>
              <w:left w:val="single" w:sz="2" w:space="0" w:color="000000"/>
              <w:bottom w:val="single" w:sz="2" w:space="0" w:color="000000"/>
              <w:right w:val="single" w:sz="2" w:space="0" w:color="000000"/>
            </w:tcBorders>
          </w:tcPr>
          <w:p w:rsidR="00632BFA" w:rsidRPr="009D5CE4" w:rsidRDefault="00632BFA" w:rsidP="009D5CE4">
            <w:pPr>
              <w:pStyle w:val="a4"/>
              <w:rPr>
                <w:rFonts w:ascii="Times New Roman" w:hAnsi="Times New Roman"/>
                <w:sz w:val="24"/>
                <w:szCs w:val="24"/>
              </w:rPr>
            </w:pPr>
          </w:p>
        </w:tc>
        <w:tc>
          <w:tcPr>
            <w:tcW w:w="2268" w:type="dxa"/>
            <w:tcBorders>
              <w:top w:val="nil"/>
              <w:left w:val="single" w:sz="2" w:space="0" w:color="000000"/>
              <w:bottom w:val="single" w:sz="2" w:space="0" w:color="000000"/>
              <w:right w:val="nil"/>
            </w:tcBorders>
          </w:tcPr>
          <w:p w:rsidR="00632BFA" w:rsidRPr="009D5CE4" w:rsidRDefault="00632BFA" w:rsidP="009D5CE4">
            <w:pPr>
              <w:pStyle w:val="a4"/>
              <w:rPr>
                <w:rFonts w:ascii="Times New Roman" w:hAnsi="Times New Roman"/>
                <w:sz w:val="24"/>
                <w:szCs w:val="24"/>
              </w:rPr>
            </w:pPr>
          </w:p>
        </w:tc>
        <w:tc>
          <w:tcPr>
            <w:tcW w:w="1701" w:type="dxa"/>
            <w:tcBorders>
              <w:top w:val="nil"/>
              <w:left w:val="single" w:sz="2" w:space="0" w:color="000000"/>
              <w:bottom w:val="single" w:sz="2" w:space="0" w:color="000000"/>
              <w:right w:val="single" w:sz="2" w:space="0" w:color="000000"/>
            </w:tcBorders>
          </w:tcPr>
          <w:p w:rsidR="00632BFA" w:rsidRPr="009D5CE4" w:rsidRDefault="00632BFA" w:rsidP="009D5CE4">
            <w:pPr>
              <w:pStyle w:val="a4"/>
              <w:rPr>
                <w:rFonts w:ascii="Times New Roman" w:hAnsi="Times New Roman"/>
                <w:sz w:val="24"/>
                <w:szCs w:val="24"/>
              </w:rPr>
            </w:pPr>
          </w:p>
        </w:tc>
      </w:tr>
    </w:tbl>
    <w:p w:rsidR="009D5CE4" w:rsidRPr="009D5CE4" w:rsidRDefault="009D5CE4" w:rsidP="009D5CE4">
      <w:pPr>
        <w:pStyle w:val="a4"/>
        <w:rPr>
          <w:rFonts w:ascii="Times New Roman" w:hAnsi="Times New Roman"/>
          <w:b/>
          <w:bCs/>
          <w:sz w:val="24"/>
          <w:szCs w:val="24"/>
        </w:rPr>
      </w:pP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  Результаты ГИА в 9-х классах</w:t>
      </w:r>
      <w:proofErr w:type="gramStart"/>
      <w:r w:rsidRPr="009D5CE4">
        <w:rPr>
          <w:rFonts w:ascii="Times New Roman" w:hAnsi="Times New Roman"/>
          <w:b/>
          <w:bCs/>
          <w:sz w:val="24"/>
          <w:szCs w:val="24"/>
        </w:rPr>
        <w:t xml:space="preserve">  .</w:t>
      </w:r>
      <w:proofErr w:type="gramEnd"/>
    </w:p>
    <w:p w:rsidR="009D5CE4" w:rsidRPr="009D5CE4" w:rsidRDefault="009D5CE4" w:rsidP="009D5CE4">
      <w:pPr>
        <w:pStyle w:val="a4"/>
        <w:rPr>
          <w:rFonts w:ascii="Times New Roman" w:hAnsi="Times New Roman"/>
          <w:b/>
          <w:bCs/>
          <w:i/>
          <w:sz w:val="24"/>
          <w:szCs w:val="24"/>
        </w:rPr>
      </w:pPr>
      <w:proofErr w:type="gramStart"/>
      <w:r w:rsidRPr="009D5CE4">
        <w:rPr>
          <w:rFonts w:ascii="Times New Roman" w:hAnsi="Times New Roman"/>
          <w:bCs/>
          <w:sz w:val="24"/>
          <w:szCs w:val="24"/>
        </w:rPr>
        <w:t>К итоговой аттестации в форме ОГЭ допущены 23 учащихся  (+Шевцова Мария – по географии пересдача)</w:t>
      </w:r>
      <w:proofErr w:type="gramEnd"/>
    </w:p>
    <w:tbl>
      <w:tblPr>
        <w:tblW w:w="13890" w:type="dxa"/>
        <w:tblInd w:w="108" w:type="dxa"/>
        <w:tblLayout w:type="fixed"/>
        <w:tblLook w:val="04A0" w:firstRow="1" w:lastRow="0" w:firstColumn="1" w:lastColumn="0" w:noHBand="0" w:noVBand="1"/>
      </w:tblPr>
      <w:tblGrid>
        <w:gridCol w:w="1133"/>
        <w:gridCol w:w="3260"/>
        <w:gridCol w:w="2976"/>
        <w:gridCol w:w="2268"/>
        <w:gridCol w:w="2552"/>
        <w:gridCol w:w="1701"/>
      </w:tblGrid>
      <w:tr w:rsidR="009D5CE4" w:rsidRPr="009D5CE4" w:rsidTr="009D5CE4">
        <w:tc>
          <w:tcPr>
            <w:tcW w:w="1134"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bCs/>
                <w:i/>
                <w:sz w:val="24"/>
                <w:szCs w:val="24"/>
              </w:rPr>
              <w:t xml:space="preserve"> </w:t>
            </w:r>
            <w:r w:rsidRPr="009D5CE4">
              <w:rPr>
                <w:rFonts w:ascii="Times New Roman" w:hAnsi="Times New Roman"/>
                <w:b/>
                <w:sz w:val="24"/>
                <w:szCs w:val="24"/>
              </w:rPr>
              <w:t>Класс</w:t>
            </w:r>
          </w:p>
        </w:tc>
        <w:tc>
          <w:tcPr>
            <w:tcW w:w="3261"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Всего уч-ся</w:t>
            </w:r>
          </w:p>
        </w:tc>
        <w:tc>
          <w:tcPr>
            <w:tcW w:w="2976"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Прошли аттестацию</w:t>
            </w:r>
          </w:p>
        </w:tc>
        <w:tc>
          <w:tcPr>
            <w:tcW w:w="226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  Не прошли аттестацию </w:t>
            </w:r>
          </w:p>
        </w:tc>
        <w:tc>
          <w:tcPr>
            <w:tcW w:w="2552"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  Пересдача в резервный день</w:t>
            </w:r>
          </w:p>
        </w:tc>
        <w:tc>
          <w:tcPr>
            <w:tcW w:w="1701"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Пересдача в сентябре</w:t>
            </w:r>
          </w:p>
        </w:tc>
      </w:tr>
      <w:tr w:rsidR="009D5CE4" w:rsidRPr="009D5CE4" w:rsidTr="009D5CE4">
        <w:tc>
          <w:tcPr>
            <w:tcW w:w="1134"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9а</w:t>
            </w:r>
          </w:p>
        </w:tc>
        <w:tc>
          <w:tcPr>
            <w:tcW w:w="3261"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14</w:t>
            </w:r>
          </w:p>
        </w:tc>
        <w:tc>
          <w:tcPr>
            <w:tcW w:w="2976"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14</w:t>
            </w:r>
          </w:p>
        </w:tc>
        <w:tc>
          <w:tcPr>
            <w:tcW w:w="2268" w:type="dxa"/>
            <w:tcBorders>
              <w:top w:val="single" w:sz="4" w:space="0" w:color="000000"/>
              <w:left w:val="single" w:sz="4" w:space="0" w:color="000000"/>
              <w:bottom w:val="single" w:sz="4" w:space="0" w:color="000000"/>
              <w:right w:val="nil"/>
            </w:tcBorders>
          </w:tcPr>
          <w:p w:rsidR="009D5CE4" w:rsidRPr="009D5CE4" w:rsidRDefault="009D5CE4" w:rsidP="009D5CE4">
            <w:pPr>
              <w:pStyle w:val="a4"/>
              <w:rPr>
                <w:rFonts w:ascii="Times New Roman" w:hAnsi="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9D5CE4" w:rsidRPr="009D5CE4" w:rsidRDefault="009D5CE4" w:rsidP="009D5CE4">
            <w:pPr>
              <w:pStyle w:val="a4"/>
              <w:rPr>
                <w:rFonts w:ascii="Times New Roman" w:hAnsi="Times New Roman"/>
                <w:b/>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9D5CE4" w:rsidRPr="009D5CE4" w:rsidRDefault="009D5CE4" w:rsidP="009D5CE4">
            <w:pPr>
              <w:pStyle w:val="a4"/>
              <w:rPr>
                <w:rFonts w:ascii="Times New Roman" w:hAnsi="Times New Roman"/>
                <w:b/>
                <w:sz w:val="24"/>
                <w:szCs w:val="24"/>
              </w:rPr>
            </w:pPr>
          </w:p>
        </w:tc>
      </w:tr>
      <w:tr w:rsidR="009D5CE4" w:rsidRPr="009D5CE4" w:rsidTr="009D5CE4">
        <w:tc>
          <w:tcPr>
            <w:tcW w:w="1134"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9б</w:t>
            </w:r>
          </w:p>
        </w:tc>
        <w:tc>
          <w:tcPr>
            <w:tcW w:w="3261"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9</w:t>
            </w:r>
          </w:p>
        </w:tc>
        <w:tc>
          <w:tcPr>
            <w:tcW w:w="2976"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9</w:t>
            </w:r>
          </w:p>
        </w:tc>
        <w:tc>
          <w:tcPr>
            <w:tcW w:w="226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2552"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r>
      <w:tr w:rsidR="009D5CE4" w:rsidRPr="009D5CE4" w:rsidTr="009D5CE4">
        <w:tc>
          <w:tcPr>
            <w:tcW w:w="1134"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Итого</w:t>
            </w:r>
          </w:p>
        </w:tc>
        <w:tc>
          <w:tcPr>
            <w:tcW w:w="3261"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23 </w:t>
            </w:r>
            <w:r w:rsidRPr="009D5CE4">
              <w:rPr>
                <w:rFonts w:ascii="Times New Roman" w:hAnsi="Times New Roman"/>
                <w:sz w:val="24"/>
                <w:szCs w:val="24"/>
              </w:rPr>
              <w:t>(+Шевцова Мария)</w:t>
            </w:r>
            <w:r w:rsidRPr="009D5CE4">
              <w:rPr>
                <w:rFonts w:ascii="Times New Roman" w:hAnsi="Times New Roman"/>
                <w:b/>
                <w:sz w:val="24"/>
                <w:szCs w:val="24"/>
              </w:rPr>
              <w:t xml:space="preserve"> </w:t>
            </w:r>
          </w:p>
        </w:tc>
        <w:tc>
          <w:tcPr>
            <w:tcW w:w="2976"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 xml:space="preserve">23   </w:t>
            </w:r>
            <w:r w:rsidRPr="009D5CE4">
              <w:rPr>
                <w:rFonts w:ascii="Times New Roman" w:hAnsi="Times New Roman"/>
                <w:sz w:val="24"/>
                <w:szCs w:val="24"/>
              </w:rPr>
              <w:t>(+Шевцова Мария)</w:t>
            </w:r>
          </w:p>
        </w:tc>
        <w:tc>
          <w:tcPr>
            <w:tcW w:w="2268" w:type="dxa"/>
            <w:tcBorders>
              <w:top w:val="single" w:sz="4" w:space="0" w:color="000000"/>
              <w:left w:val="single" w:sz="4" w:space="0" w:color="000000"/>
              <w:bottom w:val="single" w:sz="4" w:space="0" w:color="000000"/>
              <w:right w:val="nil"/>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2552"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hideMark/>
          </w:tcPr>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r>
    </w:tbl>
    <w:p w:rsidR="009D5CE4" w:rsidRPr="009D5CE4" w:rsidRDefault="009D5CE4" w:rsidP="009D5CE4">
      <w:pPr>
        <w:pStyle w:val="a4"/>
        <w:rPr>
          <w:rFonts w:ascii="Times New Roman" w:hAnsi="Times New Roman"/>
          <w:sz w:val="24"/>
          <w:szCs w:val="24"/>
        </w:rPr>
      </w:pPr>
      <w:r w:rsidRPr="009D5CE4">
        <w:rPr>
          <w:rFonts w:ascii="Times New Roman" w:hAnsi="Times New Roman"/>
          <w:b/>
          <w:i/>
          <w:sz w:val="24"/>
          <w:szCs w:val="24"/>
        </w:rPr>
        <w:lastRenderedPageBreak/>
        <w:t xml:space="preserve">                           </w:t>
      </w:r>
      <w:r w:rsidRPr="009D5CE4">
        <w:rPr>
          <w:rFonts w:ascii="Times New Roman" w:hAnsi="Times New Roman"/>
          <w:sz w:val="24"/>
          <w:szCs w:val="24"/>
        </w:rPr>
        <w:t xml:space="preserve">              </w:t>
      </w:r>
    </w:p>
    <w:tbl>
      <w:tblPr>
        <w:tblW w:w="13890" w:type="dxa"/>
        <w:tblInd w:w="197" w:type="dxa"/>
        <w:tblLayout w:type="fixed"/>
        <w:tblCellMar>
          <w:top w:w="55" w:type="dxa"/>
          <w:left w:w="55" w:type="dxa"/>
          <w:bottom w:w="55" w:type="dxa"/>
          <w:right w:w="55" w:type="dxa"/>
        </w:tblCellMar>
        <w:tblLook w:val="04A0" w:firstRow="1" w:lastRow="0" w:firstColumn="1" w:lastColumn="0" w:noHBand="0" w:noVBand="1"/>
      </w:tblPr>
      <w:tblGrid>
        <w:gridCol w:w="2303"/>
        <w:gridCol w:w="1239"/>
        <w:gridCol w:w="1276"/>
        <w:gridCol w:w="567"/>
        <w:gridCol w:w="708"/>
        <w:gridCol w:w="567"/>
        <w:gridCol w:w="567"/>
        <w:gridCol w:w="1418"/>
        <w:gridCol w:w="1418"/>
        <w:gridCol w:w="850"/>
        <w:gridCol w:w="851"/>
        <w:gridCol w:w="992"/>
        <w:gridCol w:w="1134"/>
      </w:tblGrid>
      <w:tr w:rsidR="009D5CE4" w:rsidRPr="009D5CE4" w:rsidTr="009D5CE4">
        <w:tc>
          <w:tcPr>
            <w:tcW w:w="2304"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Предмет</w:t>
            </w:r>
          </w:p>
        </w:tc>
        <w:tc>
          <w:tcPr>
            <w:tcW w:w="1240" w:type="dxa"/>
            <w:tcBorders>
              <w:top w:val="single" w:sz="2" w:space="0" w:color="000000"/>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Всего</w:t>
            </w:r>
          </w:p>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уч-ся</w:t>
            </w:r>
          </w:p>
        </w:tc>
        <w:tc>
          <w:tcPr>
            <w:tcW w:w="1276" w:type="dxa"/>
            <w:tcBorders>
              <w:top w:val="single" w:sz="2" w:space="0" w:color="000000"/>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Допущено</w:t>
            </w:r>
          </w:p>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к </w:t>
            </w:r>
            <w:proofErr w:type="spellStart"/>
            <w:r w:rsidRPr="009D5CE4">
              <w:rPr>
                <w:rFonts w:ascii="Times New Roman" w:hAnsi="Times New Roman"/>
                <w:b/>
                <w:bCs/>
                <w:sz w:val="24"/>
                <w:szCs w:val="24"/>
              </w:rPr>
              <w:t>экзам</w:t>
            </w:r>
            <w:proofErr w:type="spellEnd"/>
            <w:r w:rsidRPr="009D5CE4">
              <w:rPr>
                <w:rFonts w:ascii="Times New Roman" w:hAnsi="Times New Roman"/>
                <w:b/>
                <w:bCs/>
                <w:sz w:val="24"/>
                <w:szCs w:val="24"/>
              </w:rPr>
              <w:t>.</w:t>
            </w:r>
          </w:p>
        </w:tc>
        <w:tc>
          <w:tcPr>
            <w:tcW w:w="2409" w:type="dxa"/>
            <w:gridSpan w:val="4"/>
            <w:tcBorders>
              <w:top w:val="single" w:sz="2" w:space="0" w:color="000000"/>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Получили оценку:</w:t>
            </w:r>
          </w:p>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«5»      «4»    «3» «2»</w:t>
            </w:r>
          </w:p>
        </w:tc>
        <w:tc>
          <w:tcPr>
            <w:tcW w:w="1418" w:type="dxa"/>
            <w:tcBorders>
              <w:top w:val="single" w:sz="2" w:space="0" w:color="000000"/>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bCs/>
                <w:sz w:val="24"/>
                <w:szCs w:val="24"/>
              </w:rPr>
            </w:pPr>
            <w:proofErr w:type="gramStart"/>
            <w:r w:rsidRPr="009D5CE4">
              <w:rPr>
                <w:rFonts w:ascii="Times New Roman" w:hAnsi="Times New Roman"/>
                <w:b/>
                <w:bCs/>
                <w:sz w:val="24"/>
                <w:szCs w:val="24"/>
              </w:rPr>
              <w:t>Удален</w:t>
            </w:r>
            <w:proofErr w:type="gramEnd"/>
            <w:r w:rsidRPr="009D5CE4">
              <w:rPr>
                <w:rFonts w:ascii="Times New Roman" w:hAnsi="Times New Roman"/>
                <w:b/>
                <w:bCs/>
                <w:sz w:val="24"/>
                <w:szCs w:val="24"/>
              </w:rPr>
              <w:t xml:space="preserve">  с экзамена</w:t>
            </w:r>
          </w:p>
        </w:tc>
        <w:tc>
          <w:tcPr>
            <w:tcW w:w="1418" w:type="dxa"/>
            <w:tcBorders>
              <w:top w:val="single" w:sz="2" w:space="0" w:color="000000"/>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b/>
                <w:bCs/>
                <w:sz w:val="24"/>
                <w:szCs w:val="24"/>
              </w:rPr>
            </w:pPr>
            <w:proofErr w:type="spellStart"/>
            <w:r w:rsidRPr="009D5CE4">
              <w:rPr>
                <w:rFonts w:ascii="Times New Roman" w:hAnsi="Times New Roman"/>
                <w:b/>
                <w:bCs/>
                <w:sz w:val="24"/>
                <w:szCs w:val="24"/>
              </w:rPr>
              <w:t>Подтвер</w:t>
            </w:r>
            <w:proofErr w:type="spellEnd"/>
            <w:r w:rsidRPr="009D5CE4">
              <w:rPr>
                <w:rFonts w:ascii="Times New Roman" w:hAnsi="Times New Roman"/>
                <w:b/>
                <w:bCs/>
                <w:sz w:val="24"/>
                <w:szCs w:val="24"/>
              </w:rPr>
              <w:t xml:space="preserve">-        </w:t>
            </w:r>
          </w:p>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  </w:t>
            </w:r>
            <w:proofErr w:type="spellStart"/>
            <w:r w:rsidRPr="009D5CE4">
              <w:rPr>
                <w:rFonts w:ascii="Times New Roman" w:hAnsi="Times New Roman"/>
                <w:b/>
                <w:bCs/>
                <w:sz w:val="24"/>
                <w:szCs w:val="24"/>
              </w:rPr>
              <w:t>дили</w:t>
            </w:r>
            <w:proofErr w:type="spellEnd"/>
            <w:r w:rsidRPr="009D5CE4">
              <w:rPr>
                <w:rFonts w:ascii="Times New Roman" w:hAnsi="Times New Roman"/>
                <w:b/>
                <w:bCs/>
                <w:sz w:val="24"/>
                <w:szCs w:val="24"/>
              </w:rPr>
              <w:t xml:space="preserve">   </w:t>
            </w:r>
          </w:p>
        </w:tc>
        <w:tc>
          <w:tcPr>
            <w:tcW w:w="850"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Выше </w:t>
            </w:r>
          </w:p>
        </w:tc>
        <w:tc>
          <w:tcPr>
            <w:tcW w:w="851"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Ниже</w:t>
            </w:r>
          </w:p>
        </w:tc>
        <w:tc>
          <w:tcPr>
            <w:tcW w:w="992" w:type="dxa"/>
            <w:tcBorders>
              <w:top w:val="single" w:sz="2" w:space="0" w:color="000000"/>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b/>
                <w:bCs/>
                <w:sz w:val="24"/>
                <w:szCs w:val="24"/>
              </w:rPr>
            </w:pPr>
            <w:proofErr w:type="spellStart"/>
            <w:r w:rsidRPr="009D5CE4">
              <w:rPr>
                <w:rFonts w:ascii="Times New Roman" w:hAnsi="Times New Roman"/>
                <w:b/>
                <w:bCs/>
                <w:sz w:val="24"/>
                <w:szCs w:val="24"/>
              </w:rPr>
              <w:t>Кач</w:t>
            </w:r>
            <w:proofErr w:type="spellEnd"/>
            <w:r w:rsidRPr="009D5CE4">
              <w:rPr>
                <w:rFonts w:ascii="Times New Roman" w:hAnsi="Times New Roman"/>
                <w:b/>
                <w:bCs/>
                <w:sz w:val="24"/>
                <w:szCs w:val="24"/>
              </w:rPr>
              <w:t>-во</w:t>
            </w:r>
          </w:p>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знаний</w:t>
            </w:r>
          </w:p>
        </w:tc>
        <w:tc>
          <w:tcPr>
            <w:tcW w:w="1134" w:type="dxa"/>
            <w:tcBorders>
              <w:top w:val="single" w:sz="2" w:space="0" w:color="000000"/>
              <w:left w:val="single" w:sz="2" w:space="0" w:color="000000"/>
              <w:bottom w:val="single" w:sz="2" w:space="0" w:color="000000"/>
              <w:right w:val="single" w:sz="2" w:space="0" w:color="000000"/>
            </w:tcBorders>
            <w:hideMark/>
          </w:tcPr>
          <w:p w:rsidR="009D5CE4" w:rsidRPr="009D5CE4" w:rsidRDefault="009D5CE4" w:rsidP="009D5CE4">
            <w:pPr>
              <w:pStyle w:val="a4"/>
              <w:rPr>
                <w:rFonts w:ascii="Times New Roman" w:hAnsi="Times New Roman"/>
                <w:b/>
                <w:bCs/>
                <w:sz w:val="24"/>
                <w:szCs w:val="24"/>
              </w:rPr>
            </w:pPr>
            <w:proofErr w:type="spellStart"/>
            <w:r w:rsidRPr="009D5CE4">
              <w:rPr>
                <w:rFonts w:ascii="Times New Roman" w:hAnsi="Times New Roman"/>
                <w:b/>
                <w:bCs/>
                <w:sz w:val="24"/>
                <w:szCs w:val="24"/>
              </w:rPr>
              <w:t>Успевае</w:t>
            </w:r>
            <w:proofErr w:type="spellEnd"/>
            <w:r w:rsidRPr="009D5CE4">
              <w:rPr>
                <w:rFonts w:ascii="Times New Roman" w:hAnsi="Times New Roman"/>
                <w:b/>
                <w:bCs/>
                <w:sz w:val="24"/>
                <w:szCs w:val="24"/>
              </w:rPr>
              <w:t>-</w:t>
            </w:r>
          </w:p>
          <w:p w:rsidR="00632BFA" w:rsidRPr="009D5CE4" w:rsidRDefault="009D5CE4" w:rsidP="009D5CE4">
            <w:pPr>
              <w:pStyle w:val="a4"/>
              <w:rPr>
                <w:rFonts w:ascii="Times New Roman" w:hAnsi="Times New Roman"/>
                <w:b/>
                <w:bCs/>
                <w:sz w:val="24"/>
                <w:szCs w:val="24"/>
              </w:rPr>
            </w:pPr>
            <w:proofErr w:type="spellStart"/>
            <w:r w:rsidRPr="009D5CE4">
              <w:rPr>
                <w:rFonts w:ascii="Times New Roman" w:hAnsi="Times New Roman"/>
                <w:b/>
                <w:bCs/>
                <w:sz w:val="24"/>
                <w:szCs w:val="24"/>
              </w:rPr>
              <w:t>мость</w:t>
            </w:r>
            <w:proofErr w:type="spellEnd"/>
          </w:p>
        </w:tc>
      </w:tr>
      <w:tr w:rsidR="009D5CE4" w:rsidRPr="009D5CE4" w:rsidTr="009D5CE4">
        <w:tc>
          <w:tcPr>
            <w:tcW w:w="2304"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Математика</w:t>
            </w:r>
          </w:p>
        </w:tc>
        <w:tc>
          <w:tcPr>
            <w:tcW w:w="124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23</w:t>
            </w:r>
          </w:p>
        </w:tc>
        <w:tc>
          <w:tcPr>
            <w:tcW w:w="1276"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23</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w:t>
            </w:r>
          </w:p>
        </w:tc>
        <w:tc>
          <w:tcPr>
            <w:tcW w:w="708"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15</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11</w:t>
            </w:r>
          </w:p>
        </w:tc>
        <w:tc>
          <w:tcPr>
            <w:tcW w:w="85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w:t>
            </w:r>
          </w:p>
        </w:tc>
        <w:tc>
          <w:tcPr>
            <w:tcW w:w="851"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99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91</w:t>
            </w:r>
          </w:p>
        </w:tc>
        <w:tc>
          <w:tcPr>
            <w:tcW w:w="1134"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c>
          <w:tcPr>
            <w:tcW w:w="2304"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Русский язык</w:t>
            </w:r>
          </w:p>
        </w:tc>
        <w:tc>
          <w:tcPr>
            <w:tcW w:w="124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23</w:t>
            </w:r>
          </w:p>
        </w:tc>
        <w:tc>
          <w:tcPr>
            <w:tcW w:w="1276"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23</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13</w:t>
            </w:r>
          </w:p>
        </w:tc>
        <w:tc>
          <w:tcPr>
            <w:tcW w:w="708"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16</w:t>
            </w:r>
          </w:p>
        </w:tc>
        <w:tc>
          <w:tcPr>
            <w:tcW w:w="85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w:t>
            </w:r>
          </w:p>
        </w:tc>
        <w:tc>
          <w:tcPr>
            <w:tcW w:w="851"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w:t>
            </w:r>
          </w:p>
        </w:tc>
        <w:tc>
          <w:tcPr>
            <w:tcW w:w="99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78</w:t>
            </w:r>
          </w:p>
        </w:tc>
        <w:tc>
          <w:tcPr>
            <w:tcW w:w="1134"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c>
          <w:tcPr>
            <w:tcW w:w="2304"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Обществознание</w:t>
            </w:r>
          </w:p>
        </w:tc>
        <w:tc>
          <w:tcPr>
            <w:tcW w:w="124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23</w:t>
            </w:r>
          </w:p>
        </w:tc>
        <w:tc>
          <w:tcPr>
            <w:tcW w:w="1276"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13</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w:t>
            </w:r>
          </w:p>
        </w:tc>
        <w:tc>
          <w:tcPr>
            <w:tcW w:w="708"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8</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w:t>
            </w:r>
          </w:p>
        </w:tc>
        <w:tc>
          <w:tcPr>
            <w:tcW w:w="85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851"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7</w:t>
            </w:r>
          </w:p>
        </w:tc>
        <w:tc>
          <w:tcPr>
            <w:tcW w:w="99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69</w:t>
            </w:r>
          </w:p>
        </w:tc>
        <w:tc>
          <w:tcPr>
            <w:tcW w:w="1134"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c>
          <w:tcPr>
            <w:tcW w:w="2304"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Химия</w:t>
            </w:r>
          </w:p>
        </w:tc>
        <w:tc>
          <w:tcPr>
            <w:tcW w:w="124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23</w:t>
            </w:r>
          </w:p>
        </w:tc>
        <w:tc>
          <w:tcPr>
            <w:tcW w:w="1276"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708"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85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w:t>
            </w:r>
          </w:p>
        </w:tc>
        <w:tc>
          <w:tcPr>
            <w:tcW w:w="851"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w:t>
            </w:r>
          </w:p>
        </w:tc>
        <w:tc>
          <w:tcPr>
            <w:tcW w:w="99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20</w:t>
            </w:r>
          </w:p>
        </w:tc>
        <w:tc>
          <w:tcPr>
            <w:tcW w:w="1134"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c>
          <w:tcPr>
            <w:tcW w:w="2304"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Биология</w:t>
            </w:r>
          </w:p>
        </w:tc>
        <w:tc>
          <w:tcPr>
            <w:tcW w:w="124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23</w:t>
            </w:r>
          </w:p>
        </w:tc>
        <w:tc>
          <w:tcPr>
            <w:tcW w:w="1276"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11</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708"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w:t>
            </w:r>
          </w:p>
        </w:tc>
        <w:tc>
          <w:tcPr>
            <w:tcW w:w="85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3</w:t>
            </w:r>
          </w:p>
        </w:tc>
        <w:tc>
          <w:tcPr>
            <w:tcW w:w="851"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99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64</w:t>
            </w:r>
          </w:p>
        </w:tc>
        <w:tc>
          <w:tcPr>
            <w:tcW w:w="1134"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c>
          <w:tcPr>
            <w:tcW w:w="2304"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Физика</w:t>
            </w:r>
          </w:p>
        </w:tc>
        <w:tc>
          <w:tcPr>
            <w:tcW w:w="124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23</w:t>
            </w:r>
          </w:p>
        </w:tc>
        <w:tc>
          <w:tcPr>
            <w:tcW w:w="1276"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708"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sz w:val="24"/>
                <w:szCs w:val="24"/>
              </w:rPr>
            </w:pPr>
            <w:r w:rsidRPr="009D5CE4">
              <w:rPr>
                <w:rFonts w:ascii="Times New Roman" w:hAnsi="Times New Roman"/>
                <w:sz w:val="24"/>
                <w:szCs w:val="24"/>
              </w:rPr>
              <w:t>0</w:t>
            </w:r>
          </w:p>
        </w:tc>
        <w:tc>
          <w:tcPr>
            <w:tcW w:w="85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851"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99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1134"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c>
          <w:tcPr>
            <w:tcW w:w="2304"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История</w:t>
            </w:r>
          </w:p>
        </w:tc>
        <w:tc>
          <w:tcPr>
            <w:tcW w:w="124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23</w:t>
            </w:r>
          </w:p>
        </w:tc>
        <w:tc>
          <w:tcPr>
            <w:tcW w:w="1276"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708"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85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851"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99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134"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c>
          <w:tcPr>
            <w:tcW w:w="2304"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Информатика</w:t>
            </w:r>
          </w:p>
        </w:tc>
        <w:tc>
          <w:tcPr>
            <w:tcW w:w="124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23</w:t>
            </w:r>
          </w:p>
        </w:tc>
        <w:tc>
          <w:tcPr>
            <w:tcW w:w="1276"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708"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85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851"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w:t>
            </w:r>
          </w:p>
        </w:tc>
        <w:tc>
          <w:tcPr>
            <w:tcW w:w="99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1134"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c>
          <w:tcPr>
            <w:tcW w:w="2304"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География</w:t>
            </w:r>
          </w:p>
        </w:tc>
        <w:tc>
          <w:tcPr>
            <w:tcW w:w="124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24</w:t>
            </w:r>
          </w:p>
        </w:tc>
        <w:tc>
          <w:tcPr>
            <w:tcW w:w="1276"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9</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708"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4</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3</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3</w:t>
            </w:r>
          </w:p>
        </w:tc>
        <w:tc>
          <w:tcPr>
            <w:tcW w:w="85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w:t>
            </w:r>
          </w:p>
        </w:tc>
        <w:tc>
          <w:tcPr>
            <w:tcW w:w="851"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5</w:t>
            </w:r>
          </w:p>
        </w:tc>
        <w:tc>
          <w:tcPr>
            <w:tcW w:w="99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67</w:t>
            </w:r>
          </w:p>
        </w:tc>
        <w:tc>
          <w:tcPr>
            <w:tcW w:w="1134"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bl>
    <w:p w:rsidR="009D5CE4" w:rsidRPr="009D5CE4" w:rsidRDefault="009D5CE4" w:rsidP="009D5CE4">
      <w:pPr>
        <w:pStyle w:val="a4"/>
        <w:rPr>
          <w:rFonts w:ascii="Times New Roman" w:hAnsi="Times New Roman"/>
          <w:bCs/>
          <w:i/>
          <w:sz w:val="24"/>
          <w:szCs w:val="24"/>
        </w:rPr>
      </w:pPr>
      <w:r w:rsidRPr="009D5CE4">
        <w:rPr>
          <w:rFonts w:ascii="Times New Roman" w:hAnsi="Times New Roman"/>
          <w:i/>
          <w:sz w:val="24"/>
          <w:szCs w:val="24"/>
        </w:rPr>
        <w:t xml:space="preserve">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Из них к итоговой  аттестации в форме ГВЭ  по медицинским показаниям ( дет</w:t>
      </w:r>
      <w:proofErr w:type="gramStart"/>
      <w:r w:rsidRPr="009D5CE4">
        <w:rPr>
          <w:rFonts w:ascii="Times New Roman" w:hAnsi="Times New Roman"/>
          <w:sz w:val="24"/>
          <w:szCs w:val="24"/>
        </w:rPr>
        <w:t>и-</w:t>
      </w:r>
      <w:proofErr w:type="gramEnd"/>
      <w:r w:rsidRPr="009D5CE4">
        <w:rPr>
          <w:rFonts w:ascii="Times New Roman" w:hAnsi="Times New Roman"/>
          <w:sz w:val="24"/>
          <w:szCs w:val="24"/>
        </w:rPr>
        <w:t xml:space="preserve"> инвалиды)  допущены 2 учащихся:    </w:t>
      </w:r>
      <w:proofErr w:type="spellStart"/>
      <w:r w:rsidRPr="009D5CE4">
        <w:rPr>
          <w:rFonts w:ascii="Times New Roman" w:hAnsi="Times New Roman"/>
          <w:sz w:val="24"/>
          <w:szCs w:val="24"/>
        </w:rPr>
        <w:t>Кочкаров</w:t>
      </w:r>
      <w:proofErr w:type="spellEnd"/>
      <w:r w:rsidRPr="009D5CE4">
        <w:rPr>
          <w:rFonts w:ascii="Times New Roman" w:hAnsi="Times New Roman"/>
          <w:sz w:val="24"/>
          <w:szCs w:val="24"/>
        </w:rPr>
        <w:t xml:space="preserve"> Ахмат и </w:t>
      </w:r>
      <w:proofErr w:type="spellStart"/>
      <w:r w:rsidRPr="009D5CE4">
        <w:rPr>
          <w:rFonts w:ascii="Times New Roman" w:hAnsi="Times New Roman"/>
          <w:sz w:val="24"/>
          <w:szCs w:val="24"/>
        </w:rPr>
        <w:t>Узденова</w:t>
      </w:r>
      <w:proofErr w:type="spellEnd"/>
      <w:r w:rsidRPr="009D5CE4">
        <w:rPr>
          <w:rFonts w:ascii="Times New Roman" w:hAnsi="Times New Roman"/>
          <w:sz w:val="24"/>
          <w:szCs w:val="24"/>
        </w:rPr>
        <w:t xml:space="preserve"> Медина.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w:t>
      </w:r>
    </w:p>
    <w:tbl>
      <w:tblPr>
        <w:tblW w:w="0" w:type="auto"/>
        <w:tblInd w:w="461" w:type="dxa"/>
        <w:tblLayout w:type="fixed"/>
        <w:tblCellMar>
          <w:top w:w="55" w:type="dxa"/>
          <w:left w:w="55" w:type="dxa"/>
          <w:bottom w:w="55" w:type="dxa"/>
          <w:right w:w="55" w:type="dxa"/>
        </w:tblCellMar>
        <w:tblLook w:val="04A0" w:firstRow="1" w:lastRow="0" w:firstColumn="1" w:lastColumn="0" w:noHBand="0" w:noVBand="1"/>
      </w:tblPr>
      <w:tblGrid>
        <w:gridCol w:w="2040"/>
        <w:gridCol w:w="1240"/>
        <w:gridCol w:w="567"/>
        <w:gridCol w:w="708"/>
        <w:gridCol w:w="567"/>
        <w:gridCol w:w="567"/>
        <w:gridCol w:w="1418"/>
        <w:gridCol w:w="1418"/>
        <w:gridCol w:w="850"/>
        <w:gridCol w:w="851"/>
        <w:gridCol w:w="992"/>
        <w:gridCol w:w="1134"/>
      </w:tblGrid>
      <w:tr w:rsidR="009D5CE4" w:rsidRPr="009D5CE4" w:rsidTr="009D5CE4">
        <w:tc>
          <w:tcPr>
            <w:tcW w:w="2040"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Предмет</w:t>
            </w:r>
          </w:p>
        </w:tc>
        <w:tc>
          <w:tcPr>
            <w:tcW w:w="1240" w:type="dxa"/>
            <w:tcBorders>
              <w:top w:val="single" w:sz="2" w:space="0" w:color="000000"/>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Всего</w:t>
            </w:r>
          </w:p>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уч-ся</w:t>
            </w:r>
          </w:p>
        </w:tc>
        <w:tc>
          <w:tcPr>
            <w:tcW w:w="2409" w:type="dxa"/>
            <w:gridSpan w:val="4"/>
            <w:tcBorders>
              <w:top w:val="single" w:sz="2" w:space="0" w:color="000000"/>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Получили оценку:</w:t>
            </w:r>
          </w:p>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«5»      «4»    «3» «2»</w:t>
            </w:r>
          </w:p>
        </w:tc>
        <w:tc>
          <w:tcPr>
            <w:tcW w:w="1418" w:type="dxa"/>
            <w:tcBorders>
              <w:top w:val="single" w:sz="2" w:space="0" w:color="000000"/>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bCs/>
                <w:sz w:val="24"/>
                <w:szCs w:val="24"/>
              </w:rPr>
            </w:pPr>
            <w:proofErr w:type="gramStart"/>
            <w:r w:rsidRPr="009D5CE4">
              <w:rPr>
                <w:rFonts w:ascii="Times New Roman" w:hAnsi="Times New Roman"/>
                <w:b/>
                <w:bCs/>
                <w:sz w:val="24"/>
                <w:szCs w:val="24"/>
              </w:rPr>
              <w:t>Удален</w:t>
            </w:r>
            <w:proofErr w:type="gramEnd"/>
            <w:r w:rsidRPr="009D5CE4">
              <w:rPr>
                <w:rFonts w:ascii="Times New Roman" w:hAnsi="Times New Roman"/>
                <w:b/>
                <w:bCs/>
                <w:sz w:val="24"/>
                <w:szCs w:val="24"/>
              </w:rPr>
              <w:t xml:space="preserve">  с экзамена</w:t>
            </w:r>
          </w:p>
        </w:tc>
        <w:tc>
          <w:tcPr>
            <w:tcW w:w="1418" w:type="dxa"/>
            <w:tcBorders>
              <w:top w:val="single" w:sz="2" w:space="0" w:color="000000"/>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b/>
                <w:bCs/>
                <w:sz w:val="24"/>
                <w:szCs w:val="24"/>
              </w:rPr>
            </w:pPr>
            <w:proofErr w:type="spellStart"/>
            <w:r w:rsidRPr="009D5CE4">
              <w:rPr>
                <w:rFonts w:ascii="Times New Roman" w:hAnsi="Times New Roman"/>
                <w:b/>
                <w:bCs/>
                <w:sz w:val="24"/>
                <w:szCs w:val="24"/>
              </w:rPr>
              <w:t>Подтвер</w:t>
            </w:r>
            <w:proofErr w:type="spellEnd"/>
            <w:r w:rsidRPr="009D5CE4">
              <w:rPr>
                <w:rFonts w:ascii="Times New Roman" w:hAnsi="Times New Roman"/>
                <w:b/>
                <w:bCs/>
                <w:sz w:val="24"/>
                <w:szCs w:val="24"/>
              </w:rPr>
              <w:t xml:space="preserve">-        </w:t>
            </w:r>
          </w:p>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  </w:t>
            </w:r>
            <w:proofErr w:type="spellStart"/>
            <w:r w:rsidRPr="009D5CE4">
              <w:rPr>
                <w:rFonts w:ascii="Times New Roman" w:hAnsi="Times New Roman"/>
                <w:b/>
                <w:bCs/>
                <w:sz w:val="24"/>
                <w:szCs w:val="24"/>
              </w:rPr>
              <w:t>дили</w:t>
            </w:r>
            <w:proofErr w:type="spellEnd"/>
            <w:r w:rsidRPr="009D5CE4">
              <w:rPr>
                <w:rFonts w:ascii="Times New Roman" w:hAnsi="Times New Roman"/>
                <w:b/>
                <w:bCs/>
                <w:sz w:val="24"/>
                <w:szCs w:val="24"/>
              </w:rPr>
              <w:t xml:space="preserve">   </w:t>
            </w:r>
          </w:p>
        </w:tc>
        <w:tc>
          <w:tcPr>
            <w:tcW w:w="850"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 xml:space="preserve">Выше </w:t>
            </w:r>
          </w:p>
        </w:tc>
        <w:tc>
          <w:tcPr>
            <w:tcW w:w="851"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Ниже</w:t>
            </w:r>
          </w:p>
        </w:tc>
        <w:tc>
          <w:tcPr>
            <w:tcW w:w="992" w:type="dxa"/>
            <w:tcBorders>
              <w:top w:val="single" w:sz="2" w:space="0" w:color="000000"/>
              <w:left w:val="single" w:sz="2" w:space="0" w:color="000000"/>
              <w:bottom w:val="single" w:sz="2" w:space="0" w:color="000000"/>
              <w:right w:val="nil"/>
            </w:tcBorders>
            <w:hideMark/>
          </w:tcPr>
          <w:p w:rsidR="009D5CE4" w:rsidRPr="009D5CE4" w:rsidRDefault="009D5CE4" w:rsidP="009D5CE4">
            <w:pPr>
              <w:pStyle w:val="a4"/>
              <w:rPr>
                <w:rFonts w:ascii="Times New Roman" w:hAnsi="Times New Roman"/>
                <w:b/>
                <w:bCs/>
                <w:sz w:val="24"/>
                <w:szCs w:val="24"/>
              </w:rPr>
            </w:pPr>
            <w:proofErr w:type="spellStart"/>
            <w:r w:rsidRPr="009D5CE4">
              <w:rPr>
                <w:rFonts w:ascii="Times New Roman" w:hAnsi="Times New Roman"/>
                <w:b/>
                <w:bCs/>
                <w:sz w:val="24"/>
                <w:szCs w:val="24"/>
              </w:rPr>
              <w:t>Кач</w:t>
            </w:r>
            <w:proofErr w:type="spellEnd"/>
            <w:r w:rsidRPr="009D5CE4">
              <w:rPr>
                <w:rFonts w:ascii="Times New Roman" w:hAnsi="Times New Roman"/>
                <w:b/>
                <w:bCs/>
                <w:sz w:val="24"/>
                <w:szCs w:val="24"/>
              </w:rPr>
              <w:t>-во</w:t>
            </w:r>
          </w:p>
          <w:p w:rsidR="00632BFA"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знаний</w:t>
            </w:r>
          </w:p>
        </w:tc>
        <w:tc>
          <w:tcPr>
            <w:tcW w:w="1134" w:type="dxa"/>
            <w:tcBorders>
              <w:top w:val="single" w:sz="2" w:space="0" w:color="000000"/>
              <w:left w:val="single" w:sz="2" w:space="0" w:color="000000"/>
              <w:bottom w:val="single" w:sz="2" w:space="0" w:color="000000"/>
              <w:right w:val="single" w:sz="2" w:space="0" w:color="000000"/>
            </w:tcBorders>
            <w:hideMark/>
          </w:tcPr>
          <w:p w:rsidR="009D5CE4" w:rsidRPr="009D5CE4" w:rsidRDefault="009D5CE4" w:rsidP="009D5CE4">
            <w:pPr>
              <w:pStyle w:val="a4"/>
              <w:rPr>
                <w:rFonts w:ascii="Times New Roman" w:hAnsi="Times New Roman"/>
                <w:b/>
                <w:bCs/>
                <w:sz w:val="24"/>
                <w:szCs w:val="24"/>
              </w:rPr>
            </w:pPr>
            <w:proofErr w:type="spellStart"/>
            <w:r w:rsidRPr="009D5CE4">
              <w:rPr>
                <w:rFonts w:ascii="Times New Roman" w:hAnsi="Times New Roman"/>
                <w:b/>
                <w:bCs/>
                <w:sz w:val="24"/>
                <w:szCs w:val="24"/>
              </w:rPr>
              <w:t>Успевае</w:t>
            </w:r>
            <w:proofErr w:type="spellEnd"/>
            <w:r w:rsidRPr="009D5CE4">
              <w:rPr>
                <w:rFonts w:ascii="Times New Roman" w:hAnsi="Times New Roman"/>
                <w:b/>
                <w:bCs/>
                <w:sz w:val="24"/>
                <w:szCs w:val="24"/>
              </w:rPr>
              <w:t>-</w:t>
            </w:r>
          </w:p>
          <w:p w:rsidR="00632BFA" w:rsidRPr="009D5CE4" w:rsidRDefault="009D5CE4" w:rsidP="009D5CE4">
            <w:pPr>
              <w:pStyle w:val="a4"/>
              <w:rPr>
                <w:rFonts w:ascii="Times New Roman" w:hAnsi="Times New Roman"/>
                <w:b/>
                <w:bCs/>
                <w:sz w:val="24"/>
                <w:szCs w:val="24"/>
              </w:rPr>
            </w:pPr>
            <w:proofErr w:type="spellStart"/>
            <w:r w:rsidRPr="009D5CE4">
              <w:rPr>
                <w:rFonts w:ascii="Times New Roman" w:hAnsi="Times New Roman"/>
                <w:b/>
                <w:bCs/>
                <w:sz w:val="24"/>
                <w:szCs w:val="24"/>
              </w:rPr>
              <w:t>мость</w:t>
            </w:r>
            <w:proofErr w:type="spellEnd"/>
          </w:p>
        </w:tc>
      </w:tr>
      <w:tr w:rsidR="009D5CE4" w:rsidRPr="009D5CE4" w:rsidTr="009D5CE4">
        <w:tc>
          <w:tcPr>
            <w:tcW w:w="204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Математика</w:t>
            </w:r>
          </w:p>
        </w:tc>
        <w:tc>
          <w:tcPr>
            <w:tcW w:w="124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708"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85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1"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99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134"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r w:rsidR="009D5CE4" w:rsidRPr="009D5CE4" w:rsidTr="009D5CE4">
        <w:tc>
          <w:tcPr>
            <w:tcW w:w="204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Русский язык</w:t>
            </w:r>
          </w:p>
        </w:tc>
        <w:tc>
          <w:tcPr>
            <w:tcW w:w="124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708"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0</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567" w:type="dxa"/>
            <w:tcBorders>
              <w:top w:val="single" w:sz="2" w:space="0" w:color="000000"/>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1418"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850"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w:t>
            </w:r>
          </w:p>
        </w:tc>
        <w:tc>
          <w:tcPr>
            <w:tcW w:w="851"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w:t>
            </w:r>
          </w:p>
        </w:tc>
        <w:tc>
          <w:tcPr>
            <w:tcW w:w="992" w:type="dxa"/>
            <w:tcBorders>
              <w:top w:val="nil"/>
              <w:left w:val="single" w:sz="2" w:space="0" w:color="000000"/>
              <w:bottom w:val="single" w:sz="2" w:space="0" w:color="000000"/>
              <w:right w:val="nil"/>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c>
          <w:tcPr>
            <w:tcW w:w="1134" w:type="dxa"/>
            <w:tcBorders>
              <w:top w:val="nil"/>
              <w:left w:val="single" w:sz="2" w:space="0" w:color="000000"/>
              <w:bottom w:val="single" w:sz="2" w:space="0" w:color="000000"/>
              <w:right w:val="single" w:sz="2" w:space="0" w:color="000000"/>
            </w:tcBorders>
            <w:hideMark/>
          </w:tcPr>
          <w:p w:rsidR="00632BFA"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100</w:t>
            </w:r>
          </w:p>
        </w:tc>
      </w:tr>
    </w:tbl>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23 учащихся 9-х классов успешно прошли итоговую аттестацию  и получили аттестаты об основном общем образовании, из них 2 учащихся получили аттестаты с отличием,  1 учащийся  (Фоминов </w:t>
      </w:r>
      <w:proofErr w:type="spellStart"/>
      <w:r w:rsidRPr="009D5CE4">
        <w:rPr>
          <w:rFonts w:ascii="Times New Roman" w:hAnsi="Times New Roman"/>
          <w:sz w:val="24"/>
          <w:szCs w:val="24"/>
        </w:rPr>
        <w:t>Радион</w:t>
      </w:r>
      <w:proofErr w:type="spellEnd"/>
      <w:r w:rsidRPr="009D5CE4">
        <w:rPr>
          <w:rFonts w:ascii="Times New Roman" w:hAnsi="Times New Roman"/>
          <w:sz w:val="24"/>
          <w:szCs w:val="24"/>
        </w:rPr>
        <w:t>) получил свидетельство об образовании  (ребенок-инвалид с умственной отсталостью).</w:t>
      </w:r>
    </w:p>
    <w:p w:rsidR="009D5CE4"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 xml:space="preserve">        Серьезным вопросом сегодня остается уровень подготовки учащихся к ГИА.  Вся работа должна вестись целенаправленно, заранее продумывая задания, начиная уже с 5 класса. На ШМО необходимо обсудить проблемы, связанные с подготовкой ЕГЭ, включая разные по сложности задания  </w:t>
      </w:r>
      <w:proofErr w:type="spellStart"/>
      <w:r w:rsidRPr="009D5CE4">
        <w:rPr>
          <w:rFonts w:ascii="Times New Roman" w:hAnsi="Times New Roman"/>
          <w:sz w:val="24"/>
          <w:szCs w:val="24"/>
        </w:rPr>
        <w:t>КИМов</w:t>
      </w:r>
      <w:proofErr w:type="spellEnd"/>
      <w:r w:rsidRPr="009D5CE4">
        <w:rPr>
          <w:rFonts w:ascii="Times New Roman" w:hAnsi="Times New Roman"/>
          <w:sz w:val="24"/>
          <w:szCs w:val="24"/>
        </w:rPr>
        <w:t>.</w:t>
      </w:r>
      <w:r w:rsidRPr="009D5CE4">
        <w:rPr>
          <w:rFonts w:ascii="Times New Roman" w:hAnsi="Times New Roman"/>
          <w:b/>
          <w:bCs/>
          <w:sz w:val="24"/>
          <w:szCs w:val="24"/>
        </w:rPr>
        <w:t xml:space="preserve">             </w:t>
      </w:r>
    </w:p>
    <w:p w:rsidR="009D5CE4" w:rsidRPr="009D5CE4" w:rsidRDefault="009D5CE4" w:rsidP="009D5CE4">
      <w:pPr>
        <w:pStyle w:val="a4"/>
        <w:rPr>
          <w:rFonts w:ascii="Times New Roman" w:hAnsi="Times New Roman"/>
          <w:sz w:val="24"/>
          <w:szCs w:val="24"/>
        </w:rPr>
      </w:pPr>
      <w:r w:rsidRPr="009D5CE4">
        <w:rPr>
          <w:rFonts w:ascii="Times New Roman" w:hAnsi="Times New Roman"/>
          <w:i/>
          <w:sz w:val="24"/>
          <w:szCs w:val="24"/>
        </w:rPr>
        <w:t xml:space="preserve">       </w:t>
      </w:r>
      <w:r w:rsidRPr="009D5CE4">
        <w:rPr>
          <w:rFonts w:ascii="Times New Roman" w:hAnsi="Times New Roman"/>
          <w:sz w:val="24"/>
          <w:szCs w:val="24"/>
        </w:rPr>
        <w:t xml:space="preserve">Таким образом,   получили   аттестаты обычного образца 38  выпускников  9,11 классов </w:t>
      </w:r>
      <w:proofErr w:type="gramStart"/>
      <w:r w:rsidRPr="009D5CE4">
        <w:rPr>
          <w:rFonts w:ascii="Times New Roman" w:hAnsi="Times New Roman"/>
          <w:sz w:val="24"/>
          <w:szCs w:val="24"/>
        </w:rPr>
        <w:t xml:space="preserve">( </w:t>
      </w:r>
      <w:proofErr w:type="spellStart"/>
      <w:proofErr w:type="gramEnd"/>
      <w:r w:rsidRPr="009D5CE4">
        <w:rPr>
          <w:rFonts w:ascii="Times New Roman" w:hAnsi="Times New Roman"/>
          <w:sz w:val="24"/>
          <w:szCs w:val="24"/>
        </w:rPr>
        <w:t>Байчорова</w:t>
      </w:r>
      <w:proofErr w:type="spellEnd"/>
      <w:r w:rsidRPr="009D5CE4">
        <w:rPr>
          <w:rFonts w:ascii="Times New Roman" w:hAnsi="Times New Roman"/>
          <w:sz w:val="24"/>
          <w:szCs w:val="24"/>
        </w:rPr>
        <w:t xml:space="preserve"> </w:t>
      </w:r>
      <w:proofErr w:type="spellStart"/>
      <w:r w:rsidRPr="009D5CE4">
        <w:rPr>
          <w:rFonts w:ascii="Times New Roman" w:hAnsi="Times New Roman"/>
          <w:sz w:val="24"/>
          <w:szCs w:val="24"/>
        </w:rPr>
        <w:t>Румиса</w:t>
      </w:r>
      <w:proofErr w:type="spellEnd"/>
      <w:r w:rsidRPr="009D5CE4">
        <w:rPr>
          <w:rFonts w:ascii="Times New Roman" w:hAnsi="Times New Roman"/>
          <w:sz w:val="24"/>
          <w:szCs w:val="24"/>
        </w:rPr>
        <w:t xml:space="preserve"> будет пересдавать осенью 2023г.)</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получили аттестаты  с отличием за курс основного общего образования 2  человека;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получили аттестаты  с отличием  и золотую медаль за курс среднего общего образования    3  человека;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3 учащихся  9-х классов окончили учебный год на  «отлично, 9 человек на  «хорошо» и «отлично»</w:t>
      </w:r>
      <w:proofErr w:type="gramStart"/>
      <w:r w:rsidRPr="009D5CE4">
        <w:rPr>
          <w:rFonts w:ascii="Times New Roman" w:hAnsi="Times New Roman"/>
          <w:sz w:val="24"/>
          <w:szCs w:val="24"/>
        </w:rPr>
        <w:t xml:space="preserve"> .</w:t>
      </w:r>
      <w:proofErr w:type="gramEnd"/>
    </w:p>
    <w:p w:rsidR="009D5CE4"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 xml:space="preserve">Исходя из </w:t>
      </w:r>
      <w:proofErr w:type="gramStart"/>
      <w:r w:rsidRPr="009D5CE4">
        <w:rPr>
          <w:rFonts w:ascii="Times New Roman" w:hAnsi="Times New Roman"/>
          <w:sz w:val="24"/>
          <w:szCs w:val="24"/>
        </w:rPr>
        <w:t>вышеизложенного</w:t>
      </w:r>
      <w:proofErr w:type="gramEnd"/>
      <w:r w:rsidRPr="009D5CE4">
        <w:rPr>
          <w:rFonts w:ascii="Times New Roman" w:hAnsi="Times New Roman"/>
          <w:sz w:val="24"/>
          <w:szCs w:val="24"/>
        </w:rPr>
        <w:t>, можно сделать следующие </w:t>
      </w:r>
      <w:r w:rsidRPr="009D5CE4">
        <w:rPr>
          <w:rFonts w:ascii="Times New Roman" w:hAnsi="Times New Roman"/>
          <w:b/>
          <w:bCs/>
          <w:sz w:val="24"/>
          <w:szCs w:val="24"/>
        </w:rPr>
        <w:t>выводы:</w:t>
      </w:r>
    </w:p>
    <w:p w:rsidR="009D5CE4" w:rsidRPr="009D5CE4" w:rsidRDefault="009D5CE4" w:rsidP="009D5CE4">
      <w:pPr>
        <w:pStyle w:val="a4"/>
        <w:rPr>
          <w:rFonts w:ascii="Times New Roman" w:hAnsi="Times New Roman"/>
          <w:sz w:val="24"/>
          <w:szCs w:val="24"/>
        </w:rPr>
      </w:pPr>
    </w:p>
    <w:p w:rsidR="009D5CE4" w:rsidRPr="009D5CE4" w:rsidRDefault="009D5CE4" w:rsidP="009902DF">
      <w:pPr>
        <w:pStyle w:val="a4"/>
        <w:numPr>
          <w:ilvl w:val="0"/>
          <w:numId w:val="34"/>
        </w:numPr>
        <w:rPr>
          <w:rFonts w:ascii="Times New Roman" w:hAnsi="Times New Roman"/>
          <w:sz w:val="24"/>
          <w:szCs w:val="24"/>
        </w:rPr>
      </w:pPr>
      <w:r w:rsidRPr="009D5CE4">
        <w:rPr>
          <w:rFonts w:ascii="Times New Roman" w:hAnsi="Times New Roman"/>
          <w:sz w:val="24"/>
          <w:szCs w:val="24"/>
        </w:rPr>
        <w:t>Государственная  итоговая аттестация показала, что выпускники </w:t>
      </w:r>
      <w:r w:rsidRPr="009D5CE4">
        <w:rPr>
          <w:rFonts w:ascii="Times New Roman" w:hAnsi="Times New Roman"/>
          <w:bCs/>
          <w:sz w:val="24"/>
          <w:szCs w:val="24"/>
        </w:rPr>
        <w:t xml:space="preserve"> 11-го класса успешно справляются с обязательными экзаменами</w:t>
      </w:r>
      <w:r w:rsidRPr="009D5CE4">
        <w:rPr>
          <w:rFonts w:ascii="Times New Roman" w:hAnsi="Times New Roman"/>
          <w:sz w:val="24"/>
          <w:szCs w:val="24"/>
        </w:rPr>
        <w:t>  по русскому языку, математике, преодолевая  порог минимального количества баллов.</w:t>
      </w:r>
    </w:p>
    <w:p w:rsidR="009D5CE4" w:rsidRPr="009D5CE4" w:rsidRDefault="009D5CE4" w:rsidP="009902DF">
      <w:pPr>
        <w:pStyle w:val="a4"/>
        <w:numPr>
          <w:ilvl w:val="0"/>
          <w:numId w:val="34"/>
        </w:numPr>
        <w:rPr>
          <w:rFonts w:ascii="Times New Roman" w:hAnsi="Times New Roman"/>
          <w:sz w:val="24"/>
          <w:szCs w:val="24"/>
        </w:rPr>
      </w:pPr>
      <w:r w:rsidRPr="009D5CE4">
        <w:rPr>
          <w:rFonts w:ascii="Times New Roman" w:hAnsi="Times New Roman"/>
          <w:sz w:val="24"/>
          <w:szCs w:val="24"/>
        </w:rPr>
        <w:t xml:space="preserve">В 11- классе </w:t>
      </w:r>
      <w:proofErr w:type="gramStart"/>
      <w:r w:rsidRPr="009D5CE4">
        <w:rPr>
          <w:rFonts w:ascii="Times New Roman" w:hAnsi="Times New Roman"/>
          <w:sz w:val="24"/>
          <w:szCs w:val="24"/>
        </w:rPr>
        <w:t>по</w:t>
      </w:r>
      <w:proofErr w:type="gramEnd"/>
      <w:r w:rsidRPr="009D5CE4">
        <w:rPr>
          <w:rFonts w:ascii="Times New Roman" w:hAnsi="Times New Roman"/>
          <w:sz w:val="24"/>
          <w:szCs w:val="24"/>
        </w:rPr>
        <w:t xml:space="preserve"> </w:t>
      </w:r>
      <w:proofErr w:type="gramStart"/>
      <w:r w:rsidRPr="009D5CE4">
        <w:rPr>
          <w:rFonts w:ascii="Times New Roman" w:hAnsi="Times New Roman"/>
          <w:sz w:val="24"/>
          <w:szCs w:val="24"/>
        </w:rPr>
        <w:t>таким</w:t>
      </w:r>
      <w:proofErr w:type="gramEnd"/>
      <w:r w:rsidRPr="009D5CE4">
        <w:rPr>
          <w:rFonts w:ascii="Times New Roman" w:hAnsi="Times New Roman"/>
          <w:sz w:val="24"/>
          <w:szCs w:val="24"/>
        </w:rPr>
        <w:t xml:space="preserve">  предметах по выбору, как биология,  химии прослеживается динамика результатов  по сравнению с предыдущими годами. </w:t>
      </w:r>
    </w:p>
    <w:p w:rsidR="009D5CE4" w:rsidRPr="009D5CE4" w:rsidRDefault="009D5CE4" w:rsidP="009902DF">
      <w:pPr>
        <w:pStyle w:val="a4"/>
        <w:numPr>
          <w:ilvl w:val="0"/>
          <w:numId w:val="34"/>
        </w:numPr>
        <w:rPr>
          <w:rFonts w:ascii="Times New Roman" w:hAnsi="Times New Roman"/>
          <w:sz w:val="24"/>
          <w:szCs w:val="24"/>
        </w:rPr>
      </w:pPr>
      <w:r w:rsidRPr="009D5CE4">
        <w:rPr>
          <w:rFonts w:ascii="Times New Roman" w:hAnsi="Times New Roman"/>
          <w:sz w:val="24"/>
          <w:szCs w:val="24"/>
        </w:rPr>
        <w:t>Наметилась </w:t>
      </w:r>
      <w:r w:rsidRPr="009D5CE4">
        <w:rPr>
          <w:rFonts w:ascii="Times New Roman" w:hAnsi="Times New Roman"/>
          <w:bCs/>
          <w:sz w:val="24"/>
          <w:szCs w:val="24"/>
        </w:rPr>
        <w:t>тенденция  общего улучшения результатов единого государственного экзамена </w:t>
      </w:r>
      <w:r w:rsidRPr="009D5CE4">
        <w:rPr>
          <w:rFonts w:ascii="Times New Roman" w:hAnsi="Times New Roman"/>
          <w:sz w:val="24"/>
          <w:szCs w:val="24"/>
        </w:rPr>
        <w:t>по ряду общеобразовательных предметов</w:t>
      </w:r>
      <w:r w:rsidRPr="009D5CE4">
        <w:rPr>
          <w:rFonts w:ascii="Times New Roman" w:hAnsi="Times New Roman"/>
          <w:bCs/>
          <w:sz w:val="24"/>
          <w:szCs w:val="24"/>
        </w:rPr>
        <w:t>: русский язык, обществознание, химия.</w:t>
      </w:r>
    </w:p>
    <w:p w:rsidR="009D5CE4" w:rsidRPr="009D5CE4" w:rsidRDefault="009D5CE4" w:rsidP="009902DF">
      <w:pPr>
        <w:pStyle w:val="a4"/>
        <w:numPr>
          <w:ilvl w:val="0"/>
          <w:numId w:val="34"/>
        </w:numPr>
        <w:rPr>
          <w:rFonts w:ascii="Times New Roman" w:hAnsi="Times New Roman"/>
          <w:sz w:val="24"/>
          <w:szCs w:val="24"/>
        </w:rPr>
      </w:pPr>
      <w:r w:rsidRPr="009D5CE4">
        <w:rPr>
          <w:rFonts w:ascii="Times New Roman" w:hAnsi="Times New Roman"/>
          <w:sz w:val="24"/>
          <w:szCs w:val="24"/>
        </w:rPr>
        <w:lastRenderedPageBreak/>
        <w:t>В 2022 году количество медалистов - 1 человек.  В 2023 году медалистов – 3 человека.</w:t>
      </w:r>
    </w:p>
    <w:p w:rsidR="009D5CE4" w:rsidRPr="009D5CE4" w:rsidRDefault="009D5CE4" w:rsidP="009902DF">
      <w:pPr>
        <w:pStyle w:val="a4"/>
        <w:numPr>
          <w:ilvl w:val="0"/>
          <w:numId w:val="34"/>
        </w:numPr>
        <w:rPr>
          <w:rFonts w:ascii="Times New Roman" w:hAnsi="Times New Roman"/>
          <w:sz w:val="24"/>
          <w:szCs w:val="24"/>
        </w:rPr>
      </w:pPr>
      <w:r w:rsidRPr="009D5CE4">
        <w:rPr>
          <w:rFonts w:ascii="Times New Roman" w:hAnsi="Times New Roman"/>
          <w:sz w:val="24"/>
          <w:szCs w:val="24"/>
        </w:rPr>
        <w:t>Считать </w:t>
      </w:r>
      <w:r w:rsidRPr="009D5CE4">
        <w:rPr>
          <w:rFonts w:ascii="Times New Roman" w:hAnsi="Times New Roman"/>
          <w:bCs/>
          <w:sz w:val="24"/>
          <w:szCs w:val="24"/>
        </w:rPr>
        <w:t>повышение качества</w:t>
      </w:r>
      <w:r w:rsidRPr="009D5CE4">
        <w:rPr>
          <w:rFonts w:ascii="Times New Roman" w:hAnsi="Times New Roman"/>
          <w:sz w:val="24"/>
          <w:szCs w:val="24"/>
        </w:rPr>
        <w:t> </w:t>
      </w:r>
      <w:proofErr w:type="gramStart"/>
      <w:r w:rsidRPr="009D5CE4">
        <w:rPr>
          <w:rFonts w:ascii="Times New Roman" w:hAnsi="Times New Roman"/>
          <w:sz w:val="24"/>
          <w:szCs w:val="24"/>
        </w:rPr>
        <w:t>обучения по предметам</w:t>
      </w:r>
      <w:proofErr w:type="gramEnd"/>
      <w:r w:rsidRPr="009D5CE4">
        <w:rPr>
          <w:rFonts w:ascii="Times New Roman" w:hAnsi="Times New Roman"/>
          <w:sz w:val="24"/>
          <w:szCs w:val="24"/>
        </w:rPr>
        <w:t xml:space="preserve"> инвариантной части учебного плана </w:t>
      </w:r>
      <w:r w:rsidRPr="009D5CE4">
        <w:rPr>
          <w:rFonts w:ascii="Times New Roman" w:hAnsi="Times New Roman"/>
          <w:bCs/>
          <w:sz w:val="24"/>
          <w:szCs w:val="24"/>
        </w:rPr>
        <w:t>первоочередной задачей школы в 2023-2024 учебном году на всех ступенях обучения.</w:t>
      </w:r>
    </w:p>
    <w:p w:rsidR="009D5CE4"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Для повышения качества обучения и как следствие результатов Государственной итоговой аттестации </w:t>
      </w:r>
      <w:r w:rsidRPr="009D5CE4">
        <w:rPr>
          <w:rFonts w:ascii="Times New Roman" w:hAnsi="Times New Roman"/>
          <w:b/>
          <w:bCs/>
          <w:sz w:val="24"/>
          <w:szCs w:val="24"/>
        </w:rPr>
        <w:t>рекомендуется:</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обсудить подробный анализ результатов  ЕГЭ 2023  года на педагогическом совете школы и заседаниях ШМО в августе-сентябре 2023 года;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рассмотреть и утвердить план мероприятий по подготовке и проведению государственной (итоговой) аттестации 2023-2024 года с учетом результатов  ЕГЭ 2023 года. </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внести в содержание </w:t>
      </w:r>
      <w:proofErr w:type="spellStart"/>
      <w:r w:rsidRPr="009D5CE4">
        <w:rPr>
          <w:rFonts w:ascii="Times New Roman" w:hAnsi="Times New Roman"/>
          <w:sz w:val="24"/>
          <w:szCs w:val="24"/>
        </w:rPr>
        <w:t>внутришкольного</w:t>
      </w:r>
      <w:proofErr w:type="spellEnd"/>
      <w:r w:rsidRPr="009D5CE4">
        <w:rPr>
          <w:rFonts w:ascii="Times New Roman" w:hAnsi="Times New Roman"/>
          <w:sz w:val="24"/>
          <w:szCs w:val="24"/>
        </w:rPr>
        <w:t xml:space="preserve"> контроля вопросы </w:t>
      </w:r>
      <w:proofErr w:type="gramStart"/>
      <w:r w:rsidRPr="009D5CE4">
        <w:rPr>
          <w:rFonts w:ascii="Times New Roman" w:hAnsi="Times New Roman"/>
          <w:sz w:val="24"/>
          <w:szCs w:val="24"/>
        </w:rPr>
        <w:t>контроля за</w:t>
      </w:r>
      <w:proofErr w:type="gramEnd"/>
      <w:r w:rsidRPr="009D5CE4">
        <w:rPr>
          <w:rFonts w:ascii="Times New Roman" w:hAnsi="Times New Roman"/>
          <w:sz w:val="24"/>
          <w:szCs w:val="24"/>
        </w:rPr>
        <w:t xml:space="preserve"> подготовкой к ОГЭ и ЕГЭ;</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систематически рассматривать вопросы повышения качества подготовки выпускников 9 и 11 классов к государственной (итоговой) аттестации в разных формах на совещаниях, заседаниях, советах;</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продолжить работу по созданию оптимальных условий для проведения ОГЭ и ЕГЭ;</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продолжить систематическую планомерную работу участников образовательного процесса с </w:t>
      </w:r>
      <w:proofErr w:type="spellStart"/>
      <w:r w:rsidRPr="009D5CE4">
        <w:rPr>
          <w:rFonts w:ascii="Times New Roman" w:hAnsi="Times New Roman"/>
          <w:sz w:val="24"/>
          <w:szCs w:val="24"/>
        </w:rPr>
        <w:t>КИМами</w:t>
      </w:r>
      <w:proofErr w:type="spellEnd"/>
      <w:r w:rsidRPr="009D5CE4">
        <w:rPr>
          <w:rFonts w:ascii="Times New Roman" w:hAnsi="Times New Roman"/>
          <w:sz w:val="24"/>
          <w:szCs w:val="24"/>
        </w:rPr>
        <w:t>, бланками и другими материалами ОГЭ и ЕГЭ;</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продолжить разъяснительную работу с участниками общеобразовательного процесса и родителями выпускников по организации и проведению ОГЭ и ЕГЭ;</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осуществлять взаимодействие между семьёй и школой с целью организации совместных действий для решения успешности обучения и подготовки в ОГЭ и ЕГЭ.</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Руководителям школьных методических объединений:</w:t>
      </w:r>
    </w:p>
    <w:p w:rsidR="009D5CE4" w:rsidRPr="009D5CE4" w:rsidRDefault="009D5CE4" w:rsidP="009D5CE4">
      <w:pPr>
        <w:pStyle w:val="a4"/>
        <w:rPr>
          <w:rFonts w:ascii="Times New Roman" w:hAnsi="Times New Roman"/>
          <w:i/>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b/>
          <w:bCs/>
          <w:sz w:val="24"/>
          <w:szCs w:val="24"/>
        </w:rPr>
        <w:t>- </w:t>
      </w:r>
      <w:r w:rsidRPr="009D5CE4">
        <w:rPr>
          <w:rFonts w:ascii="Times New Roman" w:hAnsi="Times New Roman"/>
          <w:sz w:val="24"/>
          <w:szCs w:val="24"/>
        </w:rPr>
        <w:t>провести качественный анализ по результатам итоговой аттестации, разработать план устранения недостатков и обеспечить безусловное его выполнение в течение года;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на заседании предметных методических объединений обсуждать результаты проводимых контрольных срезов и намечать пути по ликвидации возникающих у учащихся затруднений;</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совершенствовать методическую работу, направленную на повышение качества подготовки выпускников 9 и 11 классов к ГИА. </w:t>
      </w: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t>Выводы по учебной  работе:</w:t>
      </w:r>
    </w:p>
    <w:p w:rsidR="009D5CE4" w:rsidRPr="009D5CE4" w:rsidRDefault="009D5CE4" w:rsidP="009D5CE4">
      <w:pPr>
        <w:pStyle w:val="a4"/>
        <w:rPr>
          <w:rFonts w:ascii="Times New Roman" w:hAnsi="Times New Roman"/>
          <w:b/>
          <w:i/>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Работа со слабоуспевающими учащимися все еще </w:t>
      </w:r>
      <w:proofErr w:type="gramStart"/>
      <w:r w:rsidRPr="009D5CE4">
        <w:rPr>
          <w:rFonts w:ascii="Times New Roman" w:hAnsi="Times New Roman"/>
          <w:sz w:val="24"/>
          <w:szCs w:val="24"/>
        </w:rPr>
        <w:t>находится</w:t>
      </w:r>
      <w:proofErr w:type="gramEnd"/>
      <w:r w:rsidRPr="009D5CE4">
        <w:rPr>
          <w:rFonts w:ascii="Times New Roman" w:hAnsi="Times New Roman"/>
          <w:sz w:val="24"/>
          <w:szCs w:val="24"/>
        </w:rPr>
        <w:t xml:space="preserve"> не на должном уровне. Часто мы работаем не на предупреждение неуспеваемости</w:t>
      </w:r>
      <w:proofErr w:type="gramStart"/>
      <w:r w:rsidRPr="009D5CE4">
        <w:rPr>
          <w:rFonts w:ascii="Times New Roman" w:hAnsi="Times New Roman"/>
          <w:sz w:val="24"/>
          <w:szCs w:val="24"/>
        </w:rPr>
        <w:t>.</w:t>
      </w:r>
      <w:proofErr w:type="gramEnd"/>
      <w:r w:rsidRPr="009D5CE4">
        <w:rPr>
          <w:rFonts w:ascii="Times New Roman" w:hAnsi="Times New Roman"/>
          <w:sz w:val="24"/>
          <w:szCs w:val="24"/>
        </w:rPr>
        <w:t xml:space="preserve"> ( </w:t>
      </w:r>
      <w:proofErr w:type="gramStart"/>
      <w:r w:rsidRPr="009D5CE4">
        <w:rPr>
          <w:rFonts w:ascii="Times New Roman" w:hAnsi="Times New Roman"/>
          <w:sz w:val="24"/>
          <w:szCs w:val="24"/>
        </w:rPr>
        <w:t>т</w:t>
      </w:r>
      <w:proofErr w:type="gramEnd"/>
      <w:r w:rsidRPr="009D5CE4">
        <w:rPr>
          <w:rFonts w:ascii="Times New Roman" w:hAnsi="Times New Roman"/>
          <w:sz w:val="24"/>
          <w:szCs w:val="24"/>
        </w:rPr>
        <w:t>.к. классные руководители зачастую ждут действий со стороны администрации, сами не проявляют активность, не приводят учащихся и их родителей для бесед, только констатируют факт в конце четверти о наличии неуспевающих), а по факту, чаще не пытаемся выяснить причину и ее устранить.</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Необходимо выяснить причины, наметить пути создания успешности для этих учащихся, работать в контакте: ученик-учитель-родитель. Проводить в течение учебного года систематический контроль работы учителей с одной стороны со слабоуспевающими  учащимися, с другой стороны анализ работы с резервом «хорошистов» и «отличников».  </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Исходя из вышеизложенного и, в целях улучшения уровня и качества обученности учащихся </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i/>
          <w:sz w:val="24"/>
          <w:szCs w:val="24"/>
        </w:rPr>
      </w:pPr>
      <w:r w:rsidRPr="009D5CE4">
        <w:rPr>
          <w:rFonts w:ascii="Times New Roman" w:hAnsi="Times New Roman"/>
          <w:b/>
          <w:i/>
          <w:sz w:val="24"/>
          <w:szCs w:val="24"/>
        </w:rPr>
        <w:lastRenderedPageBreak/>
        <w:t xml:space="preserve">                                  РЕКОМЕНДОВАНО:</w:t>
      </w: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bCs/>
          <w:sz w:val="24"/>
          <w:szCs w:val="24"/>
        </w:rPr>
      </w:pPr>
      <w:r w:rsidRPr="009D5CE4">
        <w:rPr>
          <w:rFonts w:ascii="Times New Roman" w:hAnsi="Times New Roman"/>
          <w:sz w:val="24"/>
          <w:szCs w:val="24"/>
        </w:rPr>
        <w:t>1.</w:t>
      </w:r>
      <w:r w:rsidRPr="009D5CE4">
        <w:rPr>
          <w:rFonts w:ascii="Times New Roman" w:hAnsi="Times New Roman"/>
          <w:b/>
          <w:bCs/>
          <w:sz w:val="24"/>
          <w:szCs w:val="24"/>
        </w:rPr>
        <w:t>Руководителям школьных методических объединений</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1.1.Обсудить на заседаниях итоги учебного процесса  за 2022-2023 учебный  год.</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1.2.Разработать конкретную систему мер по повышению уровня обученности и качества знаний учащихся в последующие периоды обучения, рассмотреть на заседаниях ШМО, совещании при директоре.</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sz w:val="24"/>
          <w:szCs w:val="24"/>
        </w:rPr>
      </w:pPr>
      <w:r w:rsidRPr="009D5CE4">
        <w:rPr>
          <w:rFonts w:ascii="Times New Roman" w:hAnsi="Times New Roman"/>
          <w:b/>
          <w:sz w:val="24"/>
          <w:szCs w:val="24"/>
        </w:rPr>
        <w:t>2 Учителям-предметникам:</w:t>
      </w: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2.1.Использовать для повышения объективности контроля за УУД учащихся  </w:t>
      </w:r>
      <w:proofErr w:type="spellStart"/>
      <w:r w:rsidRPr="009D5CE4">
        <w:rPr>
          <w:rFonts w:ascii="Times New Roman" w:hAnsi="Times New Roman"/>
          <w:sz w:val="24"/>
          <w:szCs w:val="24"/>
        </w:rPr>
        <w:t>разноуровневые</w:t>
      </w:r>
      <w:proofErr w:type="spellEnd"/>
      <w:r w:rsidRPr="009D5CE4">
        <w:rPr>
          <w:rFonts w:ascii="Times New Roman" w:hAnsi="Times New Roman"/>
          <w:sz w:val="24"/>
          <w:szCs w:val="24"/>
        </w:rPr>
        <w:t xml:space="preserve">  задания с  сентября  2023 г.</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2.2.Вести  </w:t>
      </w:r>
      <w:proofErr w:type="gramStart"/>
      <w:r w:rsidRPr="009D5CE4">
        <w:rPr>
          <w:rFonts w:ascii="Times New Roman" w:hAnsi="Times New Roman"/>
          <w:sz w:val="24"/>
          <w:szCs w:val="24"/>
        </w:rPr>
        <w:t>контроль за</w:t>
      </w:r>
      <w:proofErr w:type="gramEnd"/>
      <w:r w:rsidRPr="009D5CE4">
        <w:rPr>
          <w:rFonts w:ascii="Times New Roman" w:hAnsi="Times New Roman"/>
          <w:sz w:val="24"/>
          <w:szCs w:val="24"/>
        </w:rPr>
        <w:t xml:space="preserve"> реализацией системы мер по предупреждению эпизодической и/или устойчивой неуспеваемости учащихся с  сентября 2023 г.</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2.3. Вести индивидуальную работу со слабоуспевающими учащимися на уроке и во внеурочное время с начала учебного года.</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2.5. Включить темы по повторению учебного материала с целью подготовки к ВПР с  начала учебного года.</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bCs/>
          <w:sz w:val="24"/>
          <w:szCs w:val="24"/>
        </w:rPr>
      </w:pPr>
      <w:r w:rsidRPr="009D5CE4">
        <w:rPr>
          <w:rFonts w:ascii="Times New Roman" w:hAnsi="Times New Roman"/>
          <w:b/>
          <w:bCs/>
          <w:sz w:val="24"/>
          <w:szCs w:val="24"/>
        </w:rPr>
        <w:t>Управленческие решения</w:t>
      </w:r>
    </w:p>
    <w:p w:rsidR="009D5CE4" w:rsidRPr="009D5CE4" w:rsidRDefault="009D5CE4" w:rsidP="009D5CE4">
      <w:pPr>
        <w:pStyle w:val="a4"/>
        <w:rPr>
          <w:rFonts w:ascii="Times New Roman" w:hAnsi="Times New Roman"/>
          <w:i/>
          <w:sz w:val="24"/>
          <w:szCs w:val="24"/>
        </w:rPr>
      </w:pPr>
    </w:p>
    <w:p w:rsidR="009D5CE4" w:rsidRPr="009D5CE4" w:rsidRDefault="009D5CE4" w:rsidP="009D5CE4">
      <w:pPr>
        <w:pStyle w:val="a4"/>
        <w:rPr>
          <w:rFonts w:ascii="Times New Roman" w:hAnsi="Times New Roman"/>
          <w:b/>
          <w:bCs/>
          <w:i/>
          <w:sz w:val="24"/>
          <w:szCs w:val="24"/>
        </w:rPr>
      </w:pPr>
      <w:r w:rsidRPr="009D5CE4">
        <w:rPr>
          <w:rFonts w:ascii="Times New Roman" w:hAnsi="Times New Roman"/>
          <w:i/>
          <w:sz w:val="24"/>
          <w:szCs w:val="24"/>
        </w:rPr>
        <w:t>1 </w:t>
      </w:r>
      <w:r w:rsidRPr="009D5CE4">
        <w:rPr>
          <w:rFonts w:ascii="Times New Roman" w:hAnsi="Times New Roman"/>
          <w:b/>
          <w:bCs/>
          <w:i/>
          <w:sz w:val="24"/>
          <w:szCs w:val="24"/>
        </w:rPr>
        <w:t>Классным руководителям:</w:t>
      </w:r>
    </w:p>
    <w:p w:rsidR="009D5CE4" w:rsidRPr="009D5CE4" w:rsidRDefault="009D5CE4" w:rsidP="009D5CE4">
      <w:pPr>
        <w:pStyle w:val="a4"/>
        <w:rPr>
          <w:rFonts w:ascii="Times New Roman" w:hAnsi="Times New Roman"/>
          <w:i/>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Систематически проводить анализ успеваемости и посещаемости учащимися учебных занятий;</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Составить план работы с резервом учащихся, имеющих одну-две тройки, одну четвёрку, с целью повышения качества знаний обучающихся.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Своевременно доводить до сведения родителей причины низкой успеваемости и выработать действия по устранению перечисленных недостатков.</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b/>
          <w:bCs/>
          <w:i/>
          <w:sz w:val="24"/>
          <w:szCs w:val="24"/>
        </w:rPr>
      </w:pPr>
      <w:r w:rsidRPr="009D5CE4">
        <w:rPr>
          <w:rFonts w:ascii="Times New Roman" w:hAnsi="Times New Roman"/>
          <w:b/>
          <w:bCs/>
          <w:i/>
          <w:sz w:val="24"/>
          <w:szCs w:val="24"/>
        </w:rPr>
        <w:t>2. Учителям - предметникам:</w:t>
      </w:r>
    </w:p>
    <w:p w:rsidR="009D5CE4" w:rsidRPr="009D5CE4" w:rsidRDefault="009D5CE4" w:rsidP="009D5CE4">
      <w:pPr>
        <w:pStyle w:val="a4"/>
        <w:rPr>
          <w:rFonts w:ascii="Times New Roman" w:hAnsi="Times New Roman"/>
          <w:i/>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Систематически работать над повышением уровня успеваемости </w:t>
      </w:r>
      <w:proofErr w:type="gramStart"/>
      <w:r w:rsidRPr="009D5CE4">
        <w:rPr>
          <w:rFonts w:ascii="Times New Roman" w:hAnsi="Times New Roman"/>
          <w:sz w:val="24"/>
          <w:szCs w:val="24"/>
        </w:rPr>
        <w:t>обучающихся</w:t>
      </w:r>
      <w:proofErr w:type="gramEnd"/>
      <w:r w:rsidRPr="009D5CE4">
        <w:rPr>
          <w:rFonts w:ascii="Times New Roman" w:hAnsi="Times New Roman"/>
          <w:sz w:val="24"/>
          <w:szCs w:val="24"/>
        </w:rPr>
        <w:t>, повышая мотивацию к обучению.</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Активнее внедрять инновационные и информационные технологии в образовательный процесс.</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Систематически проводить занятия со слабоуспевающими учащимися по предмету</w:t>
      </w:r>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sz w:val="24"/>
          <w:szCs w:val="24"/>
        </w:rPr>
      </w:pPr>
      <w:r w:rsidRPr="009D5CE4">
        <w:rPr>
          <w:rFonts w:ascii="Times New Roman" w:hAnsi="Times New Roman"/>
          <w:b/>
          <w:i/>
          <w:sz w:val="24"/>
          <w:szCs w:val="24"/>
        </w:rPr>
        <w:t>3. </w:t>
      </w:r>
      <w:r w:rsidRPr="009D5CE4">
        <w:rPr>
          <w:rFonts w:ascii="Times New Roman" w:hAnsi="Times New Roman"/>
          <w:b/>
          <w:bCs/>
          <w:i/>
          <w:sz w:val="24"/>
          <w:szCs w:val="24"/>
        </w:rPr>
        <w:t>Руководителям ШМО</w:t>
      </w:r>
      <w:r w:rsidRPr="009D5CE4">
        <w:rPr>
          <w:rFonts w:ascii="Times New Roman" w:hAnsi="Times New Roman"/>
          <w:b/>
          <w:sz w:val="24"/>
          <w:szCs w:val="24"/>
        </w:rPr>
        <w:t xml:space="preserve"> рассмотреть вопросы по повышению качества успеваемости </w:t>
      </w:r>
      <w:proofErr w:type="gramStart"/>
      <w:r w:rsidRPr="009D5CE4">
        <w:rPr>
          <w:rFonts w:ascii="Times New Roman" w:hAnsi="Times New Roman"/>
          <w:b/>
          <w:sz w:val="24"/>
          <w:szCs w:val="24"/>
        </w:rPr>
        <w:t>обучающихся</w:t>
      </w:r>
      <w:proofErr w:type="gramEnd"/>
    </w:p>
    <w:p w:rsidR="009D5CE4" w:rsidRPr="009D5CE4" w:rsidRDefault="009D5CE4" w:rsidP="009D5CE4">
      <w:pPr>
        <w:pStyle w:val="a4"/>
        <w:rPr>
          <w:rFonts w:ascii="Times New Roman" w:hAnsi="Times New Roman"/>
          <w:b/>
          <w:sz w:val="24"/>
          <w:szCs w:val="24"/>
        </w:rPr>
      </w:pPr>
    </w:p>
    <w:p w:rsidR="009D5CE4" w:rsidRPr="009D5CE4" w:rsidRDefault="009D5CE4" w:rsidP="009D5CE4">
      <w:pPr>
        <w:pStyle w:val="a4"/>
        <w:rPr>
          <w:rFonts w:ascii="Times New Roman" w:hAnsi="Times New Roman"/>
          <w:b/>
          <w:bCs/>
          <w:i/>
          <w:sz w:val="24"/>
          <w:szCs w:val="24"/>
        </w:rPr>
      </w:pPr>
      <w:r w:rsidRPr="009D5CE4">
        <w:rPr>
          <w:rFonts w:ascii="Times New Roman" w:hAnsi="Times New Roman"/>
          <w:b/>
          <w:i/>
          <w:sz w:val="24"/>
          <w:szCs w:val="24"/>
        </w:rPr>
        <w:t>4</w:t>
      </w:r>
      <w:r w:rsidRPr="009D5CE4">
        <w:rPr>
          <w:rFonts w:ascii="Times New Roman" w:hAnsi="Times New Roman"/>
          <w:i/>
          <w:sz w:val="24"/>
          <w:szCs w:val="24"/>
        </w:rPr>
        <w:t>. </w:t>
      </w:r>
      <w:r w:rsidRPr="009D5CE4">
        <w:rPr>
          <w:rFonts w:ascii="Times New Roman" w:hAnsi="Times New Roman"/>
          <w:b/>
          <w:bCs/>
          <w:i/>
          <w:sz w:val="24"/>
          <w:szCs w:val="24"/>
        </w:rPr>
        <w:t>Заместителю  директора:</w:t>
      </w:r>
    </w:p>
    <w:p w:rsidR="009D5CE4" w:rsidRPr="009D5CE4" w:rsidRDefault="009D5CE4" w:rsidP="009D5CE4">
      <w:pPr>
        <w:pStyle w:val="a4"/>
        <w:rPr>
          <w:rFonts w:ascii="Times New Roman" w:hAnsi="Times New Roman"/>
          <w:sz w:val="24"/>
          <w:szCs w:val="24"/>
        </w:rPr>
      </w:pP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Проводить мониторинг качества знаний обучающихся согласно плану работы школы.</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xml:space="preserve">• Продолжить работу по плану </w:t>
      </w:r>
      <w:proofErr w:type="spellStart"/>
      <w:r w:rsidRPr="009D5CE4">
        <w:rPr>
          <w:rFonts w:ascii="Times New Roman" w:hAnsi="Times New Roman"/>
          <w:sz w:val="24"/>
          <w:szCs w:val="24"/>
        </w:rPr>
        <w:t>внутришкольного</w:t>
      </w:r>
      <w:proofErr w:type="spellEnd"/>
      <w:r w:rsidRPr="009D5CE4">
        <w:rPr>
          <w:rFonts w:ascii="Times New Roman" w:hAnsi="Times New Roman"/>
          <w:sz w:val="24"/>
          <w:szCs w:val="24"/>
        </w:rPr>
        <w:t xml:space="preserve"> контроля, с целью повышения качества знаний обучающихся.</w:t>
      </w:r>
    </w:p>
    <w:p w:rsidR="009D5CE4" w:rsidRPr="009D5CE4" w:rsidRDefault="009D5CE4" w:rsidP="009D5CE4">
      <w:pPr>
        <w:pStyle w:val="a4"/>
        <w:rPr>
          <w:rFonts w:ascii="Times New Roman" w:hAnsi="Times New Roman"/>
          <w:sz w:val="24"/>
          <w:szCs w:val="24"/>
        </w:rPr>
      </w:pPr>
      <w:r w:rsidRPr="009D5CE4">
        <w:rPr>
          <w:rFonts w:ascii="Times New Roman" w:hAnsi="Times New Roman"/>
          <w:sz w:val="24"/>
          <w:szCs w:val="24"/>
        </w:rPr>
        <w:t>• Данную информацию довести до сведения педагогического коллектива на педагогическом совете в сентябре  2023 года.</w:t>
      </w:r>
    </w:p>
    <w:p w:rsidR="00E85077" w:rsidRDefault="00E85077" w:rsidP="00E85077">
      <w:pPr>
        <w:pStyle w:val="a4"/>
        <w:rPr>
          <w:rFonts w:ascii="Times New Roman" w:hAnsi="Times New Roman"/>
          <w:sz w:val="24"/>
          <w:szCs w:val="24"/>
        </w:rPr>
      </w:pPr>
    </w:p>
    <w:p w:rsidR="009D5CE4" w:rsidRDefault="009D5CE4" w:rsidP="00E85077">
      <w:pPr>
        <w:pStyle w:val="a4"/>
        <w:rPr>
          <w:rFonts w:ascii="Times New Roman" w:hAnsi="Times New Roman"/>
          <w:sz w:val="24"/>
          <w:szCs w:val="24"/>
        </w:rPr>
      </w:pPr>
    </w:p>
    <w:p w:rsidR="009D5CE4" w:rsidRPr="007151D1" w:rsidRDefault="009D5CE4" w:rsidP="00E85077">
      <w:pPr>
        <w:pStyle w:val="a4"/>
        <w:rPr>
          <w:rFonts w:ascii="Times New Roman" w:hAnsi="Times New Roman" w:cs="Times New Roman"/>
          <w:b/>
          <w:sz w:val="24"/>
          <w:szCs w:val="24"/>
        </w:rPr>
      </w:pPr>
    </w:p>
    <w:p w:rsidR="00E85077" w:rsidRPr="00BF5F59" w:rsidRDefault="00E85077" w:rsidP="00A200B7">
      <w:pPr>
        <w:pStyle w:val="a4"/>
        <w:rPr>
          <w:rFonts w:ascii="Times New Roman" w:hAnsi="Times New Roman" w:cs="Times New Roman"/>
          <w:b/>
          <w:sz w:val="24"/>
          <w:szCs w:val="24"/>
        </w:rPr>
      </w:pPr>
    </w:p>
    <w:p w:rsidR="00602EA6" w:rsidRPr="00BF5F59" w:rsidRDefault="00602EA6" w:rsidP="00A200B7">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w:t>
      </w:r>
      <w:r w:rsidR="00AF1EB2">
        <w:rPr>
          <w:rFonts w:ascii="Times New Roman" w:eastAsia="Times New Roman" w:hAnsi="Times New Roman" w:cs="Times New Roman"/>
          <w:b/>
          <w:sz w:val="24"/>
          <w:szCs w:val="24"/>
          <w:lang w:eastAsia="ru-RU"/>
        </w:rPr>
        <w:t>5</w:t>
      </w:r>
      <w:r>
        <w:rPr>
          <w:rFonts w:ascii="Times New Roman" w:eastAsia="Times New Roman" w:hAnsi="Times New Roman" w:cs="Times New Roman"/>
          <w:b/>
          <w:sz w:val="24"/>
          <w:szCs w:val="24"/>
          <w:lang w:eastAsia="ru-RU"/>
        </w:rPr>
        <w:t>.</w:t>
      </w:r>
      <w:r w:rsidRPr="008F23AA">
        <w:rPr>
          <w:rFonts w:ascii="Times New Roman" w:eastAsia="Times New Roman" w:hAnsi="Times New Roman" w:cs="Times New Roman"/>
          <w:b/>
          <w:sz w:val="24"/>
          <w:szCs w:val="24"/>
          <w:lang w:eastAsia="ru-RU"/>
        </w:rPr>
        <w:t>Анализ воспитательной работы за 2021-2022учебный год</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Воспитательная работа в этом учебном году была направлена на формирование у детей навыков самостоятельной деятельности, социальной ответственности, способности чувствовать, понимать себя и другого человека; формирование целостной психологической основы обучения и, в частности, формирование у учащихся положительного отношения и интереса к учению.</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Для достижения цели были поставлены следующие </w:t>
      </w:r>
      <w:r w:rsidRPr="008F23AA">
        <w:rPr>
          <w:rFonts w:ascii="Times New Roman" w:eastAsia="Times New Roman" w:hAnsi="Times New Roman" w:cs="Times New Roman"/>
          <w:b/>
          <w:bCs/>
          <w:sz w:val="24"/>
          <w:szCs w:val="24"/>
          <w:lang w:eastAsia="ru-RU"/>
        </w:rPr>
        <w:t>задачи:</w:t>
      </w:r>
      <w:r w:rsidRPr="008F23AA">
        <w:rPr>
          <w:rFonts w:ascii="Times New Roman" w:eastAsia="Times New Roman" w:hAnsi="Times New Roman" w:cs="Times New Roman"/>
          <w:sz w:val="24"/>
          <w:szCs w:val="24"/>
          <w:lang w:eastAsia="ru-RU"/>
        </w:rPr>
        <w:t>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1.  Усиливать роль семьи в воспитании детей,  привлекать родительский актив к организации учебно-воспитательного процесса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2.Продолжать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3. Развивать инициативу, самостоятельность, стремление к самообразованию, саморазвитию, самоуправлению, способность к успешной социализации в обществе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через дальнейшее развитие системы ученического самоуправления.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4.Продолжать  работать над созданием условий для развития личности, направленного на формирование активных жизненных позиций, на основе нравственных ценностей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5.Создавать условия для проявления творческой индивидуальности каждого ученика.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6.Повышать уровень профессиональной культуры и педагогического мастерства учителя для сохранения стабильно положительных результатов в обучении и воспитании учащихся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Воспитательная работа строилась в соответствии с </w:t>
      </w:r>
      <w:r w:rsidRPr="008F23AA">
        <w:rPr>
          <w:rFonts w:ascii="Times New Roman" w:eastAsia="Times New Roman" w:hAnsi="Times New Roman" w:cs="Times New Roman"/>
          <w:b/>
          <w:bCs/>
          <w:sz w:val="24"/>
          <w:szCs w:val="24"/>
          <w:lang w:eastAsia="ru-RU"/>
        </w:rPr>
        <w:t>программами: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-воспитания и </w:t>
      </w:r>
      <w:proofErr w:type="gramStart"/>
      <w:r w:rsidRPr="008F23AA">
        <w:rPr>
          <w:rFonts w:ascii="Times New Roman" w:eastAsia="Times New Roman" w:hAnsi="Times New Roman" w:cs="Times New Roman"/>
          <w:sz w:val="24"/>
          <w:szCs w:val="24"/>
          <w:lang w:eastAsia="ru-RU"/>
        </w:rPr>
        <w:t>социализации</w:t>
      </w:r>
      <w:proofErr w:type="gramEnd"/>
      <w:r w:rsidRPr="008F23AA">
        <w:rPr>
          <w:rFonts w:ascii="Times New Roman" w:eastAsia="Times New Roman" w:hAnsi="Times New Roman" w:cs="Times New Roman"/>
          <w:sz w:val="24"/>
          <w:szCs w:val="24"/>
          <w:lang w:eastAsia="ru-RU"/>
        </w:rPr>
        <w:t xml:space="preserve"> обучающихся на уровне основного общего образования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-духовно-нравственного развития и </w:t>
      </w:r>
      <w:proofErr w:type="gramStart"/>
      <w:r w:rsidRPr="008F23AA">
        <w:rPr>
          <w:rFonts w:ascii="Times New Roman" w:eastAsia="Times New Roman" w:hAnsi="Times New Roman" w:cs="Times New Roman"/>
          <w:sz w:val="24"/>
          <w:szCs w:val="24"/>
          <w:lang w:eastAsia="ru-RU"/>
        </w:rPr>
        <w:t>воспитания</w:t>
      </w:r>
      <w:proofErr w:type="gramEnd"/>
      <w:r w:rsidRPr="008F23AA">
        <w:rPr>
          <w:rFonts w:ascii="Times New Roman" w:eastAsia="Times New Roman" w:hAnsi="Times New Roman" w:cs="Times New Roman"/>
          <w:sz w:val="24"/>
          <w:szCs w:val="24"/>
          <w:lang w:eastAsia="ru-RU"/>
        </w:rPr>
        <w:t xml:space="preserve"> обучающихся на уровне начального общего образования,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 </w:t>
      </w:r>
      <w:r w:rsidRPr="008F23AA">
        <w:rPr>
          <w:rFonts w:ascii="Times New Roman" w:eastAsia="Times New Roman" w:hAnsi="Times New Roman" w:cs="Times New Roman"/>
          <w:sz w:val="24"/>
          <w:szCs w:val="24"/>
          <w:lang w:eastAsia="ru-RU"/>
        </w:rPr>
        <w:t xml:space="preserve">воспитания и </w:t>
      </w:r>
      <w:proofErr w:type="gramStart"/>
      <w:r w:rsidRPr="008F23AA">
        <w:rPr>
          <w:rFonts w:ascii="Times New Roman" w:eastAsia="Times New Roman" w:hAnsi="Times New Roman" w:cs="Times New Roman"/>
          <w:sz w:val="24"/>
          <w:szCs w:val="24"/>
          <w:lang w:eastAsia="ru-RU"/>
        </w:rPr>
        <w:t>социализации</w:t>
      </w:r>
      <w:proofErr w:type="gramEnd"/>
      <w:r w:rsidRPr="008F23AA">
        <w:rPr>
          <w:rFonts w:ascii="Times New Roman" w:eastAsia="Times New Roman" w:hAnsi="Times New Roman" w:cs="Times New Roman"/>
          <w:sz w:val="24"/>
          <w:szCs w:val="24"/>
          <w:lang w:eastAsia="ru-RU"/>
        </w:rPr>
        <w:t xml:space="preserve"> обучающихся при получении среднего общего образования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Воспитательная работа проводилась согласно школьному плану воспитательной работы и плану управления образования, а так же согласно приказам управления образования и положениям по региональным, муниципальным, российским и международным воспитательным мероприятиям, проектам и конкурсам. В план работы были внесены изменения в связи с  периодом временных ограничений, связанных с эпидемиологической ситуацией.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 течение апреля-июня  реализация  Программ воспитания и социализации, курсов внеурочной деятельности осуществлялась с применением дистанционных технологий, в том числе с привлечением ресурсов других организаций и применением сетевой формы (мастер-классы, тематические классные часы,  проектные и исследовательские работы обучающихся, посещение виртуальных экспозиций музеев, выставок, физические разминки, акции, конкурсы и т.п.)</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Все мероприятия являлись звеньями в цепи процесса создания личностно-ориентированной образовательной и воспитательной среды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Календарно-тематический план  воспитывающей деятельности был распределен по </w:t>
      </w:r>
      <w:r w:rsidRPr="008F23AA">
        <w:rPr>
          <w:rFonts w:ascii="Times New Roman" w:eastAsia="Times New Roman" w:hAnsi="Times New Roman" w:cs="Times New Roman"/>
          <w:b/>
          <w:bCs/>
          <w:sz w:val="24"/>
          <w:szCs w:val="24"/>
          <w:lang w:eastAsia="ru-RU"/>
        </w:rPr>
        <w:t>месячникам:</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1. Сентябрь – Безопасности детей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2. Октябрь - </w:t>
      </w:r>
      <w:r w:rsidRPr="008F23AA">
        <w:rPr>
          <w:rFonts w:ascii="Times New Roman" w:eastAsia="Times New Roman" w:hAnsi="Times New Roman" w:cs="Times New Roman"/>
          <w:b/>
          <w:bCs/>
          <w:sz w:val="24"/>
          <w:szCs w:val="24"/>
          <w:lang w:eastAsia="ru-RU"/>
        </w:rPr>
        <w:t> </w:t>
      </w:r>
      <w:r w:rsidRPr="008F23AA">
        <w:rPr>
          <w:rFonts w:ascii="Times New Roman" w:eastAsia="Times New Roman" w:hAnsi="Times New Roman" w:cs="Times New Roman"/>
          <w:sz w:val="24"/>
          <w:szCs w:val="24"/>
          <w:lang w:eastAsia="ru-RU"/>
        </w:rPr>
        <w:t>Месячник правового воспитания, профилактики правонарушений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3. Ноябрь - Взаимодействия школы и семьи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4. Декабрь - Месячник эстетического воспитания «В мире прекрасного»</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5. Январь - Профориентации «Мир профессий»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6. Февраль - Гражданско-патриотического воспитания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lastRenderedPageBreak/>
        <w:t>7. Март –</w:t>
      </w:r>
      <w:r w:rsidRPr="008F23AA">
        <w:rPr>
          <w:rFonts w:ascii="Times New Roman" w:eastAsia="Times New Roman" w:hAnsi="Times New Roman" w:cs="Times New Roman"/>
          <w:b/>
          <w:bCs/>
          <w:sz w:val="24"/>
          <w:szCs w:val="24"/>
          <w:lang w:eastAsia="ru-RU"/>
        </w:rPr>
        <w:t> </w:t>
      </w:r>
      <w:r w:rsidRPr="008F23AA">
        <w:rPr>
          <w:rFonts w:ascii="Times New Roman" w:eastAsia="Times New Roman" w:hAnsi="Times New Roman" w:cs="Times New Roman"/>
          <w:sz w:val="24"/>
          <w:szCs w:val="24"/>
          <w:lang w:eastAsia="ru-RU"/>
        </w:rPr>
        <w:t>Месячник интеллектуального воспитания «Умники и умницы»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8. Апрель - Нравственного воспитания «Спешите делать добро»</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9. Май - Охраны здоровья «Здоровое поколение»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Для реализации поставленных задач были проведены многие мероприятия, которые способствовали воспитанию нравственно–этических качеств личности.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Планирование осуществлялось по следующим направлениям:</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w:t>
      </w:r>
      <w:proofErr w:type="spellStart"/>
      <w:r w:rsidRPr="008F23AA">
        <w:rPr>
          <w:rFonts w:ascii="Times New Roman" w:eastAsia="Times New Roman" w:hAnsi="Times New Roman" w:cs="Times New Roman"/>
          <w:sz w:val="24"/>
          <w:szCs w:val="24"/>
          <w:lang w:eastAsia="ru-RU"/>
        </w:rPr>
        <w:t>Общеинтеллектуальное</w:t>
      </w:r>
      <w:proofErr w:type="spellEnd"/>
      <w:r w:rsidRPr="008F23AA">
        <w:rPr>
          <w:rFonts w:ascii="Times New Roman" w:eastAsia="Times New Roman" w:hAnsi="Times New Roman" w:cs="Times New Roman"/>
          <w:sz w:val="24"/>
          <w:szCs w:val="24"/>
          <w:lang w:eastAsia="ru-RU"/>
        </w:rPr>
        <w:t xml:space="preserve"> направление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Социальное направление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Духовно – нравственное направление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Общекультурное направление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Спортивно – оздоровительное направление.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r w:rsidRPr="008F23AA">
        <w:rPr>
          <w:rFonts w:ascii="Times New Roman" w:eastAsia="Times New Roman" w:hAnsi="Times New Roman" w:cs="Times New Roman"/>
          <w:b/>
          <w:bCs/>
          <w:sz w:val="24"/>
          <w:szCs w:val="24"/>
          <w:lang w:eastAsia="ru-RU"/>
        </w:rPr>
        <w:t>Кадровое обеспечение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tbl>
      <w:tblPr>
        <w:tblW w:w="8430" w:type="dxa"/>
        <w:tblInd w:w="1534" w:type="dxa"/>
        <w:shd w:val="clear" w:color="auto" w:fill="FFFFFF"/>
        <w:tblLook w:val="04A0" w:firstRow="1" w:lastRow="0" w:firstColumn="1" w:lastColumn="0" w:noHBand="0" w:noVBand="1"/>
      </w:tblPr>
      <w:tblGrid>
        <w:gridCol w:w="675"/>
        <w:gridCol w:w="4027"/>
        <w:gridCol w:w="3728"/>
      </w:tblGrid>
      <w:tr w:rsidR="008F23AA" w:rsidRPr="008F23AA" w:rsidTr="008F23AA">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w:t>
            </w:r>
          </w:p>
        </w:tc>
        <w:tc>
          <w:tcPr>
            <w:tcW w:w="4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Должность</w:t>
            </w:r>
          </w:p>
        </w:tc>
        <w:tc>
          <w:tcPr>
            <w:tcW w:w="3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2021-2022 учебный год</w:t>
            </w:r>
          </w:p>
        </w:tc>
      </w:tr>
      <w:tr w:rsidR="008F23AA" w:rsidRPr="008F23AA" w:rsidTr="008F23AA">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1.</w:t>
            </w:r>
          </w:p>
        </w:tc>
        <w:tc>
          <w:tcPr>
            <w:tcW w:w="4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Руководитель</w:t>
            </w:r>
          </w:p>
        </w:tc>
        <w:tc>
          <w:tcPr>
            <w:tcW w:w="3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Директор  школы Печелиева Антонина Викторовна</w:t>
            </w:r>
          </w:p>
        </w:tc>
      </w:tr>
      <w:tr w:rsidR="008F23AA" w:rsidRPr="008F23AA" w:rsidTr="008F23AA">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2</w:t>
            </w:r>
          </w:p>
        </w:tc>
        <w:tc>
          <w:tcPr>
            <w:tcW w:w="4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Заместитель директор </w:t>
            </w:r>
          </w:p>
        </w:tc>
        <w:tc>
          <w:tcPr>
            <w:tcW w:w="3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Семенова Шари </w:t>
            </w:r>
            <w:proofErr w:type="spellStart"/>
            <w:r w:rsidRPr="008F23AA">
              <w:rPr>
                <w:rFonts w:ascii="Times New Roman" w:eastAsia="Times New Roman" w:hAnsi="Times New Roman" w:cs="Times New Roman"/>
                <w:sz w:val="24"/>
                <w:szCs w:val="24"/>
                <w:lang w:eastAsia="ru-RU"/>
              </w:rPr>
              <w:t>Сейфуловна</w:t>
            </w:r>
            <w:proofErr w:type="spellEnd"/>
          </w:p>
        </w:tc>
      </w:tr>
      <w:tr w:rsidR="008F23AA" w:rsidRPr="008F23AA" w:rsidTr="008F23AA">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3</w:t>
            </w:r>
          </w:p>
        </w:tc>
        <w:tc>
          <w:tcPr>
            <w:tcW w:w="4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Педагог-организатор</w:t>
            </w:r>
          </w:p>
        </w:tc>
        <w:tc>
          <w:tcPr>
            <w:tcW w:w="3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roofErr w:type="spellStart"/>
            <w:r w:rsidRPr="008F23AA">
              <w:rPr>
                <w:rFonts w:ascii="Times New Roman" w:eastAsia="Times New Roman" w:hAnsi="Times New Roman" w:cs="Times New Roman"/>
                <w:sz w:val="24"/>
                <w:szCs w:val="24"/>
                <w:lang w:eastAsia="ru-RU"/>
              </w:rPr>
              <w:t>Хатуева</w:t>
            </w:r>
            <w:proofErr w:type="spellEnd"/>
            <w:r w:rsidRPr="008F23AA">
              <w:rPr>
                <w:rFonts w:ascii="Times New Roman" w:eastAsia="Times New Roman" w:hAnsi="Times New Roman" w:cs="Times New Roman"/>
                <w:sz w:val="24"/>
                <w:szCs w:val="24"/>
                <w:lang w:eastAsia="ru-RU"/>
              </w:rPr>
              <w:t xml:space="preserve"> Наталья </w:t>
            </w:r>
            <w:proofErr w:type="spellStart"/>
            <w:r w:rsidRPr="008F23AA">
              <w:rPr>
                <w:rFonts w:ascii="Times New Roman" w:eastAsia="Times New Roman" w:hAnsi="Times New Roman" w:cs="Times New Roman"/>
                <w:sz w:val="24"/>
                <w:szCs w:val="24"/>
                <w:lang w:eastAsia="ru-RU"/>
              </w:rPr>
              <w:t>Рамазановна</w:t>
            </w:r>
            <w:proofErr w:type="spellEnd"/>
          </w:p>
        </w:tc>
      </w:tr>
      <w:tr w:rsidR="008F23AA" w:rsidRPr="008F23AA" w:rsidTr="008F23AA">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6.</w:t>
            </w:r>
          </w:p>
        </w:tc>
        <w:tc>
          <w:tcPr>
            <w:tcW w:w="4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Классные руководители</w:t>
            </w:r>
          </w:p>
        </w:tc>
        <w:tc>
          <w:tcPr>
            <w:tcW w:w="3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20</w:t>
            </w:r>
          </w:p>
        </w:tc>
      </w:tr>
      <w:tr w:rsidR="008F23AA" w:rsidRPr="008F23AA" w:rsidTr="008F23AA">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7</w:t>
            </w:r>
          </w:p>
        </w:tc>
        <w:tc>
          <w:tcPr>
            <w:tcW w:w="4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Итого:</w:t>
            </w:r>
          </w:p>
        </w:tc>
        <w:tc>
          <w:tcPr>
            <w:tcW w:w="3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23</w:t>
            </w:r>
          </w:p>
        </w:tc>
      </w:tr>
    </w:tbl>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p>
    <w:p w:rsidR="00B64E0C" w:rsidRDefault="00B64E0C"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p>
    <w:p w:rsidR="00B64E0C" w:rsidRDefault="00B64E0C"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r w:rsidRPr="008F23AA">
        <w:rPr>
          <w:rFonts w:ascii="Times New Roman" w:eastAsia="Times New Roman" w:hAnsi="Times New Roman" w:cs="Times New Roman"/>
          <w:b/>
          <w:bCs/>
          <w:sz w:val="24"/>
          <w:szCs w:val="24"/>
          <w:lang w:eastAsia="ru-RU"/>
        </w:rPr>
        <w:t>Материально-техническое обеспечение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Для организации воспитательного процесса в школе  имеются  все необходимые технические средства.  Оргтехника, музыкальное оборудование, мебель.</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r w:rsidRPr="008F23AA">
        <w:rPr>
          <w:rFonts w:ascii="Times New Roman" w:eastAsia="Times New Roman" w:hAnsi="Times New Roman" w:cs="Times New Roman"/>
          <w:b/>
          <w:bCs/>
          <w:sz w:val="24"/>
          <w:szCs w:val="24"/>
          <w:lang w:eastAsia="ru-RU"/>
        </w:rPr>
        <w:t>Финансовое  обеспечение  (</w:t>
      </w:r>
      <w:proofErr w:type="gramStart"/>
      <w:r w:rsidRPr="008F23AA">
        <w:rPr>
          <w:rFonts w:ascii="Times New Roman" w:eastAsia="Times New Roman" w:hAnsi="Times New Roman" w:cs="Times New Roman"/>
          <w:b/>
          <w:bCs/>
          <w:sz w:val="24"/>
          <w:szCs w:val="24"/>
          <w:lang w:eastAsia="ru-RU"/>
        </w:rPr>
        <w:t>бюджетные</w:t>
      </w:r>
      <w:proofErr w:type="gramEnd"/>
      <w:r w:rsidRPr="008F23AA">
        <w:rPr>
          <w:rFonts w:ascii="Times New Roman" w:eastAsia="Times New Roman" w:hAnsi="Times New Roman" w:cs="Times New Roman"/>
          <w:b/>
          <w:bCs/>
          <w:sz w:val="24"/>
          <w:szCs w:val="24"/>
          <w:lang w:eastAsia="ru-RU"/>
        </w:rPr>
        <w:t xml:space="preserve">  и  внебюджетные)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Финансовое обеспечение идет за счет  целевых средств, выделенных на реализацию основных мероприятий  районных целевых  программ.</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Программное обеспечение.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 основу воспитательной системы школы положены идеи гуманной творческой педагогики как современной идеологии воспитания.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        </w:t>
      </w:r>
      <w:r w:rsidRPr="008F23AA">
        <w:rPr>
          <w:rFonts w:ascii="Times New Roman" w:eastAsia="Times New Roman" w:hAnsi="Times New Roman" w:cs="Times New Roman"/>
          <w:sz w:val="24"/>
          <w:szCs w:val="24"/>
          <w:lang w:eastAsia="ru-RU"/>
        </w:rPr>
        <w:t>Воспитательная работа в школе осуществляется  через реализацию  программ:</w:t>
      </w:r>
    </w:p>
    <w:p w:rsidR="008F23AA" w:rsidRPr="008F23AA" w:rsidRDefault="008F23AA" w:rsidP="009902DF">
      <w:pPr>
        <w:numPr>
          <w:ilvl w:val="0"/>
          <w:numId w:val="7"/>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Программа воспитательной работы «Воспитать личность»</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 xml:space="preserve">Система мониторинговой деятельности всех аспектов воспитания и </w:t>
      </w:r>
      <w:proofErr w:type="gramStart"/>
      <w:r w:rsidRPr="008F23AA">
        <w:rPr>
          <w:rFonts w:ascii="Times New Roman" w:eastAsia="Times New Roman" w:hAnsi="Times New Roman" w:cs="Times New Roman"/>
          <w:b/>
          <w:bCs/>
          <w:sz w:val="24"/>
          <w:szCs w:val="24"/>
          <w:lang w:eastAsia="ru-RU"/>
        </w:rPr>
        <w:t>ДО</w:t>
      </w:r>
      <w:proofErr w:type="gramEnd"/>
      <w:r w:rsidRPr="008F23AA">
        <w:rPr>
          <w:rFonts w:ascii="Times New Roman" w:eastAsia="Times New Roman" w:hAnsi="Times New Roman" w:cs="Times New Roman"/>
          <w:sz w:val="24"/>
          <w:szCs w:val="24"/>
          <w:lang w:eastAsia="ru-RU"/>
        </w:rPr>
        <w:t>: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Мониторинг воспитательной системы школы осуществляется  с целью систематического контроля над процессом развития данной системы и определения наиболее целесообразных перспектив. В рамках мониторинговой деятельности осуществляется сбор, хранение и обработка поступающей фактической информации, объективная комплексная оценка.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Предметом мониторинга является:</w:t>
      </w:r>
    </w:p>
    <w:p w:rsidR="008F23AA" w:rsidRPr="008F23AA" w:rsidRDefault="008F23AA" w:rsidP="009902DF">
      <w:pPr>
        <w:numPr>
          <w:ilvl w:val="0"/>
          <w:numId w:val="8"/>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Особенности интеллектуального развития учащихся, их эмоциональные установки и личностных характеристики.</w:t>
      </w:r>
    </w:p>
    <w:p w:rsidR="008F23AA" w:rsidRPr="008F23AA" w:rsidRDefault="008F23AA" w:rsidP="009902DF">
      <w:pPr>
        <w:numPr>
          <w:ilvl w:val="0"/>
          <w:numId w:val="8"/>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Качество развития классного коллектива (атмосфера, взаимоотношения).</w:t>
      </w:r>
    </w:p>
    <w:p w:rsidR="008F23AA" w:rsidRPr="008F23AA" w:rsidRDefault="008F23AA" w:rsidP="009902DF">
      <w:pPr>
        <w:numPr>
          <w:ilvl w:val="0"/>
          <w:numId w:val="8"/>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Педагогический стиль общения и ведения  класса.</w:t>
      </w:r>
    </w:p>
    <w:p w:rsidR="008F23AA" w:rsidRPr="008F23AA" w:rsidRDefault="008F23AA" w:rsidP="009902DF">
      <w:pPr>
        <w:numPr>
          <w:ilvl w:val="0"/>
          <w:numId w:val="8"/>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lastRenderedPageBreak/>
        <w:t>Качество взаимоотношений школы и родителей.</w:t>
      </w:r>
    </w:p>
    <w:p w:rsidR="008F23AA" w:rsidRPr="008F23AA" w:rsidRDefault="008F23AA" w:rsidP="009902DF">
      <w:pPr>
        <w:numPr>
          <w:ilvl w:val="0"/>
          <w:numId w:val="8"/>
        </w:numPr>
        <w:autoSpaceDE w:val="0"/>
        <w:autoSpaceDN w:val="0"/>
        <w:adjustRightInd w:val="0"/>
        <w:spacing w:after="0" w:line="240" w:lineRule="auto"/>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Диагностика анализа эффективности процесса воспитания:</w:t>
      </w:r>
    </w:p>
    <w:p w:rsidR="008F23AA" w:rsidRPr="008F23AA" w:rsidRDefault="008F23AA" w:rsidP="009902DF">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Диагностика уровня развития классного коллектива (</w:t>
      </w:r>
      <w:r w:rsidRPr="008F23AA">
        <w:rPr>
          <w:rFonts w:ascii="Times New Roman" w:eastAsia="Times New Roman" w:hAnsi="Times New Roman" w:cs="Times New Roman"/>
          <w:b/>
          <w:bCs/>
          <w:sz w:val="24"/>
          <w:szCs w:val="24"/>
          <w:lang w:eastAsia="ru-RU"/>
        </w:rPr>
        <w:t>Социометрия</w:t>
      </w:r>
      <w:r w:rsidRPr="008F23AA">
        <w:rPr>
          <w:rFonts w:ascii="Times New Roman" w:eastAsia="Times New Roman" w:hAnsi="Times New Roman" w:cs="Times New Roman"/>
          <w:sz w:val="24"/>
          <w:szCs w:val="24"/>
          <w:lang w:eastAsia="ru-RU"/>
        </w:rPr>
        <w:t> – работа ведется в каждом классном коллективе)</w:t>
      </w:r>
    </w:p>
    <w:p w:rsidR="008F23AA" w:rsidRPr="008F23AA" w:rsidRDefault="008F23AA" w:rsidP="009902DF">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Диагностика уровня занятости учащихся в системе дополнительного образования.</w:t>
      </w:r>
    </w:p>
    <w:p w:rsidR="008F23AA" w:rsidRPr="008F23AA" w:rsidRDefault="008F23AA" w:rsidP="009902DF">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Уровень воспитания ученика, класса и школы в целом (</w:t>
      </w:r>
      <w:r w:rsidRPr="008F23AA">
        <w:rPr>
          <w:rFonts w:ascii="Times New Roman" w:eastAsia="Times New Roman" w:hAnsi="Times New Roman" w:cs="Times New Roman"/>
          <w:b/>
          <w:bCs/>
          <w:sz w:val="24"/>
          <w:szCs w:val="24"/>
          <w:lang w:eastAsia="ru-RU"/>
        </w:rPr>
        <w:t>Уровень воспитанности</w:t>
      </w:r>
      <w:r w:rsidRPr="008F23AA">
        <w:rPr>
          <w:rFonts w:ascii="Times New Roman" w:eastAsia="Times New Roman" w:hAnsi="Times New Roman" w:cs="Times New Roman"/>
          <w:sz w:val="24"/>
          <w:szCs w:val="24"/>
          <w:lang w:eastAsia="ru-RU"/>
        </w:rPr>
        <w:t>).</w:t>
      </w:r>
    </w:p>
    <w:p w:rsidR="008F23AA" w:rsidRPr="008F23AA" w:rsidRDefault="008F23AA" w:rsidP="009902DF">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Методика изучения удовлетворенности родителей работой образовательного учреждения.</w:t>
      </w:r>
    </w:p>
    <w:p w:rsidR="008F23AA" w:rsidRPr="008F23AA" w:rsidRDefault="008F23AA" w:rsidP="009902DF">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Изучение взаимных отношений с классным руководителем  </w:t>
      </w:r>
    </w:p>
    <w:p w:rsidR="008F23AA" w:rsidRPr="008F23AA" w:rsidRDefault="008F23AA" w:rsidP="009902DF">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Изучение психологического климата в коллективе  (методом обобщения независимых характеристик) по </w:t>
      </w:r>
      <w:proofErr w:type="spellStart"/>
      <w:r w:rsidRPr="008F23AA">
        <w:rPr>
          <w:rFonts w:ascii="Times New Roman" w:eastAsia="Times New Roman" w:hAnsi="Times New Roman" w:cs="Times New Roman"/>
          <w:sz w:val="24"/>
          <w:szCs w:val="24"/>
          <w:lang w:eastAsia="ru-RU"/>
        </w:rPr>
        <w:t>Лутошкину</w:t>
      </w:r>
      <w:proofErr w:type="spellEnd"/>
      <w:r w:rsidRPr="008F23AA">
        <w:rPr>
          <w:rFonts w:ascii="Times New Roman" w:eastAsia="Times New Roman" w:hAnsi="Times New Roman" w:cs="Times New Roman"/>
          <w:sz w:val="24"/>
          <w:szCs w:val="24"/>
          <w:lang w:eastAsia="ru-RU"/>
        </w:rPr>
        <w:t>.</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Одним из критериев эффективности реализации воспитательной системы школы  является уровень воспитанности школьников.  Уровень воспитанности определяется по результатам изучения их отношения к  учебной и трудовой деятельности, общественной работе, коллективу сверстников,  самому себе, моральным нормам.</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 2021-2022 учебном году в школе было 20 классов и  20 классных руководителей.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Гражданско-патриотическое воспитание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По данному направлению работа была активизирована в связи с празднованием 77-летия Победы в Великой Отечественной войне. Проведенная  работа способствовала повышению нравственных и этических ориентиров, патриотического сознания учащихся,  качества патриотического воспитания в школе, формированию патриотических чувств на основе духовно-нравственных ценностей  российского народа, сохранению памяти о подвигах советского народа.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 классах проведены следующие мероприятия, классные часы  и беседы: «Страна, в которой мы живем», «Что значит быть патриотом своей страны?», «Подвиг Ленинграда», «Поклонимся тем великим годам» и др.</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Ученики  стали участниками общешкольных мероприятий: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roofErr w:type="gramStart"/>
      <w:r w:rsidRPr="008F23AA">
        <w:rPr>
          <w:rFonts w:ascii="Times New Roman" w:eastAsia="Times New Roman" w:hAnsi="Times New Roman" w:cs="Times New Roman"/>
          <w:sz w:val="24"/>
          <w:szCs w:val="24"/>
          <w:lang w:eastAsia="ru-RU"/>
        </w:rPr>
        <w:t>Единый классный час «Урок Победы», акция «Письмо солдату»,  школьный  этап конкурса по пожарной безопасности «Неопалимая купина»,  спортивно-военизированная эстафета «77-летию Победы посвящается!», просмотр кинофильма «Солдатик», акция «Бессмертный полк»,   в/м «Песни военных лет», Пионерский сбор «Пионеры-герои», оформление пресс-центра, фасада школы, кабинетов к 77-летию Победы, Урок памяти «Города-герои», школьный этап районного конкурса детского патриотического рисунка  «ЧТО ТАКОЕ ПОДВИГ?», посвященного 27-ой годовщине начала</w:t>
      </w:r>
      <w:proofErr w:type="gramEnd"/>
      <w:r w:rsidRPr="008F23AA">
        <w:rPr>
          <w:rFonts w:ascii="Times New Roman" w:eastAsia="Times New Roman" w:hAnsi="Times New Roman" w:cs="Times New Roman"/>
          <w:sz w:val="24"/>
          <w:szCs w:val="24"/>
          <w:lang w:eastAsia="ru-RU"/>
        </w:rPr>
        <w:t xml:space="preserve"> боевых действий на Северном Кавказе, Акция «Звезда Победы», военная игра « Зарница», Поле чудес «Герои Отечества»,   Урок Памяти «День освобождения Освенцима. Чтобы помнили…», просмотр любительского документального фильма от строителей Керченского моста «Крымской весне посвящается», дистанционная школьная выставка рисунков «Великой Победе – 77!».</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 результате проводимой работы дети овладевают ценностным отношением к своей родине, ее истории, получают сведения о примерах исполнения гражданского и патриотического долга, получают опыт  переживания и позитивного отношения к Отечеству; им прививаются ценностные представления о любви к России; представления о политическом устройстве Российского государства.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Нравственное и духовное воспитание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Продолжалась работа по осуществлению общих задач по  основным направлениям  духовно-нравственного развития и воспитания учащихся.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lastRenderedPageBreak/>
        <w:t xml:space="preserve">      По данному направлению проведены следующие беседы и мероприятия в классах: «Что такое хорошо и что такое плохо?», Что значит быть нужным людям?», «Поговорим о </w:t>
      </w:r>
      <w:proofErr w:type="gramStart"/>
      <w:r w:rsidRPr="008F23AA">
        <w:rPr>
          <w:rFonts w:ascii="Times New Roman" w:eastAsia="Times New Roman" w:hAnsi="Times New Roman" w:cs="Times New Roman"/>
          <w:sz w:val="24"/>
          <w:szCs w:val="24"/>
          <w:lang w:eastAsia="ru-RU"/>
        </w:rPr>
        <w:t>духовном</w:t>
      </w:r>
      <w:proofErr w:type="gramEnd"/>
      <w:r w:rsidRPr="008F23AA">
        <w:rPr>
          <w:rFonts w:ascii="Times New Roman" w:eastAsia="Times New Roman" w:hAnsi="Times New Roman" w:cs="Times New Roman"/>
          <w:sz w:val="24"/>
          <w:szCs w:val="24"/>
          <w:lang w:eastAsia="ru-RU"/>
        </w:rPr>
        <w:t>», «Человек и его пороки»,</w:t>
      </w:r>
      <w:r w:rsidRPr="008F23AA">
        <w:rPr>
          <w:rFonts w:ascii="Times New Roman" w:eastAsia="Times New Roman" w:hAnsi="Times New Roman" w:cs="Times New Roman"/>
          <w:i/>
          <w:iCs/>
          <w:sz w:val="24"/>
          <w:szCs w:val="24"/>
          <w:lang w:eastAsia="ru-RU"/>
        </w:rPr>
        <w:t> </w:t>
      </w:r>
      <w:r w:rsidRPr="008F23AA">
        <w:rPr>
          <w:rFonts w:ascii="Times New Roman" w:eastAsia="Times New Roman" w:hAnsi="Times New Roman" w:cs="Times New Roman"/>
          <w:sz w:val="24"/>
          <w:szCs w:val="24"/>
          <w:lang w:eastAsia="ru-RU"/>
        </w:rPr>
        <w:t> Чистые сердцем» и др.</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w:t>
      </w:r>
      <w:proofErr w:type="gramStart"/>
      <w:r w:rsidRPr="008F23AA">
        <w:rPr>
          <w:rFonts w:ascii="Times New Roman" w:eastAsia="Times New Roman" w:hAnsi="Times New Roman" w:cs="Times New Roman"/>
          <w:sz w:val="24"/>
          <w:szCs w:val="24"/>
          <w:lang w:eastAsia="ru-RU"/>
        </w:rPr>
        <w:t>Проведены общешкольные мероприятия:</w:t>
      </w:r>
      <w:r w:rsidRPr="008F23AA">
        <w:rPr>
          <w:rFonts w:ascii="Times New Roman" w:eastAsia="Times New Roman" w:hAnsi="Times New Roman" w:cs="Times New Roman"/>
          <w:b/>
          <w:bCs/>
          <w:sz w:val="24"/>
          <w:szCs w:val="24"/>
          <w:lang w:eastAsia="ru-RU"/>
        </w:rPr>
        <w:t> </w:t>
      </w:r>
      <w:r w:rsidRPr="008F23AA">
        <w:rPr>
          <w:rFonts w:ascii="Times New Roman" w:eastAsia="Times New Roman" w:hAnsi="Times New Roman" w:cs="Times New Roman"/>
          <w:sz w:val="24"/>
          <w:szCs w:val="24"/>
          <w:lang w:eastAsia="ru-RU"/>
        </w:rPr>
        <w:t>презентация волонтерского движения, в/м по профилактике жестокого обращения с детьми «Стоп-жестокость» и «Нет жестокому обращению с детьми!», концерт в ДК в День пожилых людей, акция по поздравлению учителей-ветеранов с Новым годом, выставка рисунков «Мой любимый учитель», акций «Письмо солдату», «Дарите книги с любовью-2022», по изготовлению открыток ко Дню учителя, «Бессмертный полк», Праздник «Тепло сердец наших любимых</w:t>
      </w:r>
      <w:proofErr w:type="gramEnd"/>
      <w:r w:rsidRPr="008F23AA">
        <w:rPr>
          <w:rFonts w:ascii="Times New Roman" w:eastAsia="Times New Roman" w:hAnsi="Times New Roman" w:cs="Times New Roman"/>
          <w:sz w:val="24"/>
          <w:szCs w:val="24"/>
          <w:lang w:eastAsia="ru-RU"/>
        </w:rPr>
        <w:t xml:space="preserve"> мам»</w:t>
      </w:r>
      <w:proofErr w:type="gramStart"/>
      <w:r w:rsidRPr="008F23AA">
        <w:rPr>
          <w:rFonts w:ascii="Times New Roman" w:eastAsia="Times New Roman" w:hAnsi="Times New Roman" w:cs="Times New Roman"/>
          <w:sz w:val="24"/>
          <w:szCs w:val="24"/>
          <w:lang w:eastAsia="ru-RU"/>
        </w:rPr>
        <w:t xml:space="preserve"> ,</w:t>
      </w:r>
      <w:proofErr w:type="gramEnd"/>
      <w:r w:rsidRPr="008F23AA">
        <w:rPr>
          <w:rFonts w:ascii="Times New Roman" w:eastAsia="Times New Roman" w:hAnsi="Times New Roman" w:cs="Times New Roman"/>
          <w:sz w:val="24"/>
          <w:szCs w:val="24"/>
          <w:lang w:eastAsia="ru-RU"/>
        </w:rPr>
        <w:t xml:space="preserve"> Уроки Памяти  «День освобождения Освенцима. Чтобы помнили…»,  «Города-герои», благотворительная ярмарка.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Ученики школы стали участниками муниципальных мероприятий: акции по изготовлению открыток ко Дню пожилых, другим праздникам, акций «Подари ребенку день», «Детский орден милосердия»,  «Письмо солдату» в рамках реализации проекта местного отделения ВПП «Единая Россия»,   «Сад памяти».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 результате работы в данном направлении детям прививаются базовые национальные ценности, понимание смысла гуманных отношений, поступков по законам совести, добра, получение представлений о нравственных взаимоотношениях,  ими осваивается система общечеловеческих,  культурных, духовных и нравственных ценностей многонационального народа Российской Федерации.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Дети получают первоначальные представления о морали, об основных понятиях этики; о значении религиозной культуры в жизни человека и общества; воспитывается уважительное отношение к старшим, доброжелательное отношение к сверстникам и младшим; устанавливаются  дружеские взаимоотношения в коллективе, стремление избегать плохих поступков.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Воспитание положительного отношения к труду и творчеству</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Задачи трудового воспитания в школе - совершенствование навыка организации коллективного труда, уважение к труду и людям труда, воспитание бережливости, аккуратности, ответственности за результаты труда, вооружение учащихся основными трудовыми умениями и навыками, необходимыми для их дальнейшей социализации. Дети в школе обучаются планировать трудовую деятельность, рационально использовать время, информацию, осуществлять коллективную работу.</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По данному направлению проведены следующие беседы и мероприятия в классах: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«Человек трудом славен», «Мой дом – наведу порядок в нем», «Мои обязанности по дому»,  «Какие бывают профессии» и др.</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Школьники стали участниками   новогоднего оформления кабинетов,  кабинетов к 76-летию Победы, социальных и трудовых акций:   «Школьный двор»,  «Памяти павших»,   по изготовлению открыток к 8 марта, 23 февраля, Дню пожилых, Дню учителя, по поздравлению с праздником участников локальный войн, конкурса рисунков «</w:t>
      </w:r>
      <w:proofErr w:type="gramStart"/>
      <w:r w:rsidRPr="008F23AA">
        <w:rPr>
          <w:rFonts w:ascii="Times New Roman" w:eastAsia="Times New Roman" w:hAnsi="Times New Roman" w:cs="Times New Roman"/>
          <w:sz w:val="24"/>
          <w:szCs w:val="24"/>
          <w:lang w:eastAsia="ru-RU"/>
        </w:rPr>
        <w:t>Я-</w:t>
      </w:r>
      <w:proofErr w:type="gramEnd"/>
      <w:r w:rsidRPr="008F23AA">
        <w:rPr>
          <w:rFonts w:ascii="Times New Roman" w:eastAsia="Times New Roman" w:hAnsi="Times New Roman" w:cs="Times New Roman"/>
          <w:sz w:val="24"/>
          <w:szCs w:val="24"/>
          <w:lang w:eastAsia="ru-RU"/>
        </w:rPr>
        <w:t xml:space="preserve"> будущий…».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Старшеклассники приняли участие в Уроке финансовой грамотности «Как начать свой бизнес. Мечтай. Планируй. </w:t>
      </w:r>
      <w:proofErr w:type="gramStart"/>
      <w:r w:rsidRPr="008F23AA">
        <w:rPr>
          <w:rFonts w:ascii="Times New Roman" w:eastAsia="Times New Roman" w:hAnsi="Times New Roman" w:cs="Times New Roman"/>
          <w:sz w:val="24"/>
          <w:szCs w:val="24"/>
          <w:lang w:eastAsia="ru-RU"/>
        </w:rPr>
        <w:t xml:space="preserve">Действуй», Всероссийском Онлайн-уроке  «Инженеры» на портале ПРОЕКТОРИЯ. </w:t>
      </w:r>
      <w:proofErr w:type="gramEnd"/>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В результате у детей формируются уважение к труду и творчеству; элементарные представления об основных профессиях; ценностное отношение к учебе как виду творческой деятельности; первоначальные навыки коллективной работы, в том числе при разработке и реализации учебных и </w:t>
      </w:r>
      <w:proofErr w:type="spellStart"/>
      <w:r w:rsidRPr="008F23AA">
        <w:rPr>
          <w:rFonts w:ascii="Times New Roman" w:eastAsia="Times New Roman" w:hAnsi="Times New Roman" w:cs="Times New Roman"/>
          <w:sz w:val="24"/>
          <w:szCs w:val="24"/>
          <w:lang w:eastAsia="ru-RU"/>
        </w:rPr>
        <w:t>учебно</w:t>
      </w:r>
      <w:r w:rsidRPr="008F23AA">
        <w:rPr>
          <w:rFonts w:ascii="Times New Roman" w:eastAsia="Times New Roman" w:hAnsi="Times New Roman" w:cs="Times New Roman"/>
          <w:sz w:val="24"/>
          <w:szCs w:val="24"/>
          <w:lang w:eastAsia="ru-RU"/>
        </w:rPr>
        <w:softHyphen/>
        <w:t>трудовых</w:t>
      </w:r>
      <w:proofErr w:type="spellEnd"/>
      <w:r w:rsidRPr="008F23AA">
        <w:rPr>
          <w:rFonts w:ascii="Times New Roman" w:eastAsia="Times New Roman" w:hAnsi="Times New Roman" w:cs="Times New Roman"/>
          <w:sz w:val="24"/>
          <w:szCs w:val="24"/>
          <w:lang w:eastAsia="ru-RU"/>
        </w:rPr>
        <w:t xml:space="preserve"> проектов.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w:t>
      </w:r>
      <w:r w:rsidRPr="008F23AA">
        <w:rPr>
          <w:rFonts w:ascii="Times New Roman" w:eastAsia="Times New Roman" w:hAnsi="Times New Roman" w:cs="Times New Roman"/>
          <w:b/>
          <w:bCs/>
          <w:sz w:val="24"/>
          <w:szCs w:val="24"/>
          <w:lang w:eastAsia="ru-RU"/>
        </w:rPr>
        <w:t>Интеллектуальное воспитание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 xml:space="preserve">    </w:t>
      </w:r>
      <w:r w:rsidRPr="008F23AA">
        <w:rPr>
          <w:rFonts w:ascii="Times New Roman" w:eastAsia="Times New Roman" w:hAnsi="Times New Roman" w:cs="Times New Roman"/>
          <w:sz w:val="24"/>
          <w:szCs w:val="24"/>
          <w:lang w:eastAsia="ru-RU"/>
        </w:rPr>
        <w:t> По данному направлению проведены следующие беседы и мероприятия в классах:</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lastRenderedPageBreak/>
        <w:t>«Путешествие в книжное царство», «Учиться всегда пригодится», «Развитие интеллектуальных способностей»,  «Словесные головоломки» и др.</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Проведены общешкольные мероприятия: предметные недели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w:t>
      </w:r>
      <w:proofErr w:type="gramStart"/>
      <w:r w:rsidRPr="008F23AA">
        <w:rPr>
          <w:rFonts w:ascii="Times New Roman" w:eastAsia="Times New Roman" w:hAnsi="Times New Roman" w:cs="Times New Roman"/>
          <w:sz w:val="24"/>
          <w:szCs w:val="24"/>
          <w:lang w:eastAsia="ru-RU"/>
        </w:rPr>
        <w:t>-математики и физики (Интерактивная игра «Клуб всезнаек естественных наук»,</w:t>
      </w:r>
      <w:proofErr w:type="gramEnd"/>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w:t>
      </w:r>
      <w:proofErr w:type="gramStart"/>
      <w:r w:rsidRPr="008F23AA">
        <w:rPr>
          <w:rFonts w:ascii="Times New Roman" w:eastAsia="Times New Roman" w:hAnsi="Times New Roman" w:cs="Times New Roman"/>
          <w:sz w:val="24"/>
          <w:szCs w:val="24"/>
          <w:lang w:eastAsia="ru-RU"/>
        </w:rPr>
        <w:t xml:space="preserve">«Математика в профессиях» Математический «Звездный час»,   «Математический Форт </w:t>
      </w:r>
      <w:proofErr w:type="spellStart"/>
      <w:r w:rsidRPr="008F23AA">
        <w:rPr>
          <w:rFonts w:ascii="Times New Roman" w:eastAsia="Times New Roman" w:hAnsi="Times New Roman" w:cs="Times New Roman"/>
          <w:sz w:val="24"/>
          <w:szCs w:val="24"/>
          <w:lang w:eastAsia="ru-RU"/>
        </w:rPr>
        <w:t>Боярд</w:t>
      </w:r>
      <w:proofErr w:type="spellEnd"/>
      <w:r w:rsidRPr="008F23AA">
        <w:rPr>
          <w:rFonts w:ascii="Times New Roman" w:eastAsia="Times New Roman" w:hAnsi="Times New Roman" w:cs="Times New Roman"/>
          <w:sz w:val="24"/>
          <w:szCs w:val="24"/>
          <w:lang w:eastAsia="ru-RU"/>
        </w:rPr>
        <w:t>»,  Представление физической сказки»,  Шахматно-шашечный турнир);</w:t>
      </w:r>
      <w:proofErr w:type="gramEnd"/>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-русского, английского языков и литературы </w:t>
      </w:r>
      <w:proofErr w:type="gramStart"/>
      <w:r w:rsidRPr="008F23AA">
        <w:rPr>
          <w:rFonts w:ascii="Times New Roman" w:eastAsia="Times New Roman" w:hAnsi="Times New Roman" w:cs="Times New Roman"/>
          <w:sz w:val="24"/>
          <w:szCs w:val="24"/>
          <w:lang w:eastAsia="ru-RU"/>
        </w:rPr>
        <w:t xml:space="preserve">( </w:t>
      </w:r>
      <w:proofErr w:type="gramEnd"/>
      <w:r w:rsidRPr="008F23AA">
        <w:rPr>
          <w:rFonts w:ascii="Times New Roman" w:eastAsia="Times New Roman" w:hAnsi="Times New Roman" w:cs="Times New Roman"/>
          <w:sz w:val="24"/>
          <w:szCs w:val="24"/>
          <w:lang w:eastAsia="ru-RU"/>
        </w:rPr>
        <w:t>Игра-путешествие по станциям «Загадки русского языка», Интерактивная игра «Знатоки русского языка», «Путешествие в страну русского языка»);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-географии, истории, обществознания  (Историко-географическое путешествие по станциям, Поле чудес «Герои Отечества», посвященное Дню памяти героев Отечества, конкурс исторических ребусов);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-начальных классов («Сказочная викторина», «Угадай мелодию»,  Интеллектуальная игра  «Умники и умницы»).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Школьники стали участниками   Всероссийской контрольной по информационной безопасности Урока цифры,  Онлайн – уроков  по финансовой грамотности «С деньгами на «ты» или</w:t>
      </w:r>
      <w:proofErr w:type="gramStart"/>
      <w:r w:rsidRPr="008F23AA">
        <w:rPr>
          <w:rFonts w:ascii="Times New Roman" w:eastAsia="Times New Roman" w:hAnsi="Times New Roman" w:cs="Times New Roman"/>
          <w:sz w:val="24"/>
          <w:szCs w:val="24"/>
          <w:lang w:eastAsia="ru-RU"/>
        </w:rPr>
        <w:t xml:space="preserve"> З</w:t>
      </w:r>
      <w:proofErr w:type="gramEnd"/>
      <w:r w:rsidRPr="008F23AA">
        <w:rPr>
          <w:rFonts w:ascii="Times New Roman" w:eastAsia="Times New Roman" w:hAnsi="Times New Roman" w:cs="Times New Roman"/>
          <w:sz w:val="24"/>
          <w:szCs w:val="24"/>
          <w:lang w:eastAsia="ru-RU"/>
        </w:rPr>
        <w:t>ачем быть финансово грамотным?», «Как начать свой бизнес. Мечтай. Планируй. Действуй», </w:t>
      </w:r>
      <w:proofErr w:type="gramStart"/>
      <w:r w:rsidRPr="008F23AA">
        <w:rPr>
          <w:rFonts w:ascii="Times New Roman" w:eastAsia="Times New Roman" w:hAnsi="Times New Roman" w:cs="Times New Roman"/>
          <w:sz w:val="24"/>
          <w:szCs w:val="24"/>
          <w:lang w:eastAsia="ru-RU"/>
        </w:rPr>
        <w:t>ПИЗА-международного</w:t>
      </w:r>
      <w:proofErr w:type="gramEnd"/>
      <w:r w:rsidRPr="008F23AA">
        <w:rPr>
          <w:rFonts w:ascii="Times New Roman" w:eastAsia="Times New Roman" w:hAnsi="Times New Roman" w:cs="Times New Roman"/>
          <w:sz w:val="24"/>
          <w:szCs w:val="24"/>
          <w:lang w:eastAsia="ru-RU"/>
        </w:rPr>
        <w:t xml:space="preserve"> исследования образовательных достижений учащихся, пять обучающихся участвовали в районном этапе предметных олимпиад.</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Дети получают первоначальные представления о возможностях интеллектуальной деятельности, элементарные представления о роли знаний, науки в развитии современного производства, в жизни человека и общества; формируются интерес к познанию нового; уважение интеллектуального труда; элементарные навыки работы с научной информацией; первоначальный опыт организации и реализации учебно-исследовательских проектов. Оказывается педагогическая  поддержка школьников в ситуациях мобилизации индивидуальных ресурсов для достижения учебных результатов.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r w:rsidRPr="008F23AA">
        <w:rPr>
          <w:rFonts w:ascii="Times New Roman" w:eastAsia="Times New Roman" w:hAnsi="Times New Roman" w:cs="Times New Roman"/>
          <w:b/>
          <w:bCs/>
          <w:sz w:val="24"/>
          <w:szCs w:val="24"/>
          <w:lang w:eastAsia="ru-RU"/>
        </w:rPr>
        <w:t>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proofErr w:type="spellStart"/>
      <w:r w:rsidRPr="008F23AA">
        <w:rPr>
          <w:rFonts w:ascii="Times New Roman" w:eastAsia="Times New Roman" w:hAnsi="Times New Roman" w:cs="Times New Roman"/>
          <w:b/>
          <w:bCs/>
          <w:sz w:val="24"/>
          <w:szCs w:val="24"/>
          <w:lang w:eastAsia="ru-RU"/>
        </w:rPr>
        <w:t>Здоровьесберегающее</w:t>
      </w:r>
      <w:proofErr w:type="spellEnd"/>
      <w:r w:rsidRPr="008F23AA">
        <w:rPr>
          <w:rFonts w:ascii="Times New Roman" w:eastAsia="Times New Roman" w:hAnsi="Times New Roman" w:cs="Times New Roman"/>
          <w:b/>
          <w:bCs/>
          <w:sz w:val="24"/>
          <w:szCs w:val="24"/>
          <w:lang w:eastAsia="ru-RU"/>
        </w:rPr>
        <w:t xml:space="preserve"> воспитание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 школе осуществляется система мер, направленная на сохранение и улучшение состояния здоровья учащихся, формирование физически здоровой и развитой личности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Для занятий физкультурой есть спортивный зал, спортивная площадка, детская игровая площадка.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 целях обучения навыкам по сохранению и укреплению здоровья, формирования у школьников  устойчивой мотивации к здоровому образу жизни систематически проводится воспитывающая деятельность.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Проведены следующие беседы и мероприятия в классах: «О вредных привычках», «Профилактика простудных заболеваний», «Здоровым быть </w:t>
      </w:r>
      <w:proofErr w:type="gramStart"/>
      <w:r w:rsidRPr="008F23AA">
        <w:rPr>
          <w:rFonts w:ascii="Times New Roman" w:eastAsia="Times New Roman" w:hAnsi="Times New Roman" w:cs="Times New Roman"/>
          <w:sz w:val="24"/>
          <w:szCs w:val="24"/>
          <w:lang w:eastAsia="ru-RU"/>
        </w:rPr>
        <w:t>здорово</w:t>
      </w:r>
      <w:proofErr w:type="gramEnd"/>
      <w:r w:rsidRPr="008F23AA">
        <w:rPr>
          <w:rFonts w:ascii="Times New Roman" w:eastAsia="Times New Roman" w:hAnsi="Times New Roman" w:cs="Times New Roman"/>
          <w:sz w:val="24"/>
          <w:szCs w:val="24"/>
          <w:lang w:eastAsia="ru-RU"/>
        </w:rPr>
        <w:t>»,  «Зависимость здоровья человека от окружающей среды», «Что такое режим дня?» и др.</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 школе организована система физкультурно-оздоровительной работы:  физкультминутки, спортивно-оздоровительные мероприятия в рамках школьной спартакиады, ведение волейбольной,  секций, спортивно - оздоровительных кружков.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w:t>
      </w:r>
      <w:proofErr w:type="gramStart"/>
      <w:r w:rsidRPr="008F23AA">
        <w:rPr>
          <w:rFonts w:ascii="Times New Roman" w:eastAsia="Times New Roman" w:hAnsi="Times New Roman" w:cs="Times New Roman"/>
          <w:sz w:val="24"/>
          <w:szCs w:val="24"/>
          <w:lang w:eastAsia="ru-RU"/>
        </w:rPr>
        <w:t>В школе проведены социально-психологическое тестирование, направленное на раннее выявление немедицинского потребления наркотических средств; интерактивная викторина «Поговорим о правильном питании», День трезвости, конкурс плакатов «Мы выбираем трезвость!», волонтерская акция  «Мой выбор – здоровое будущее!», беседы с инспекторами  ОДН  по профилактике употребления, алкоголя, ПАВ, «</w:t>
      </w:r>
      <w:proofErr w:type="spellStart"/>
      <w:r w:rsidRPr="008F23AA">
        <w:rPr>
          <w:rFonts w:ascii="Times New Roman" w:eastAsia="Times New Roman" w:hAnsi="Times New Roman" w:cs="Times New Roman"/>
          <w:sz w:val="24"/>
          <w:szCs w:val="24"/>
          <w:lang w:eastAsia="ru-RU"/>
        </w:rPr>
        <w:t>снюсов</w:t>
      </w:r>
      <w:proofErr w:type="spellEnd"/>
      <w:r w:rsidRPr="008F23AA">
        <w:rPr>
          <w:rFonts w:ascii="Times New Roman" w:eastAsia="Times New Roman" w:hAnsi="Times New Roman" w:cs="Times New Roman"/>
          <w:sz w:val="24"/>
          <w:szCs w:val="24"/>
          <w:lang w:eastAsia="ru-RU"/>
        </w:rPr>
        <w:t xml:space="preserve">», Единый дистанционный классный час по вопросам  предупреждения распространения </w:t>
      </w:r>
      <w:proofErr w:type="spellStart"/>
      <w:r w:rsidRPr="008F23AA">
        <w:rPr>
          <w:rFonts w:ascii="Times New Roman" w:eastAsia="Times New Roman" w:hAnsi="Times New Roman" w:cs="Times New Roman"/>
          <w:sz w:val="24"/>
          <w:szCs w:val="24"/>
          <w:lang w:eastAsia="ru-RU"/>
        </w:rPr>
        <w:t>коронавирусной</w:t>
      </w:r>
      <w:proofErr w:type="spellEnd"/>
      <w:r w:rsidRPr="008F23AA">
        <w:rPr>
          <w:rFonts w:ascii="Times New Roman" w:eastAsia="Times New Roman" w:hAnsi="Times New Roman" w:cs="Times New Roman"/>
          <w:sz w:val="24"/>
          <w:szCs w:val="24"/>
          <w:lang w:eastAsia="ru-RU"/>
        </w:rPr>
        <w:t xml:space="preserve"> инфекции в летний период. </w:t>
      </w:r>
      <w:proofErr w:type="gramEnd"/>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lastRenderedPageBreak/>
        <w:t>     Занятия  в рамках работы кружка «Разговор о правильном питании» способствовали формированию осознанного отношения обучающихся к выбору индивидуального рациона здорового питания.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Детям прививаются ценностное отношение к своему здоровью, понимание важности физической культуры и спорта для здоровья человека, его образования, труда и творчества, понимание опасности, негативных последствий употребления </w:t>
      </w:r>
      <w:proofErr w:type="spellStart"/>
      <w:r w:rsidRPr="008F23AA">
        <w:rPr>
          <w:rFonts w:ascii="Times New Roman" w:eastAsia="Times New Roman" w:hAnsi="Times New Roman" w:cs="Times New Roman"/>
          <w:sz w:val="24"/>
          <w:szCs w:val="24"/>
          <w:lang w:eastAsia="ru-RU"/>
        </w:rPr>
        <w:t>психоактивных</w:t>
      </w:r>
      <w:proofErr w:type="spellEnd"/>
      <w:r w:rsidRPr="008F23AA">
        <w:rPr>
          <w:rFonts w:ascii="Times New Roman" w:eastAsia="Times New Roman" w:hAnsi="Times New Roman" w:cs="Times New Roman"/>
          <w:sz w:val="24"/>
          <w:szCs w:val="24"/>
          <w:lang w:eastAsia="ru-RU"/>
        </w:rPr>
        <w:t xml:space="preserve"> веществ. Обучаются санитарно-гигиеническим правилам, соблюдению </w:t>
      </w:r>
      <w:proofErr w:type="spellStart"/>
      <w:r w:rsidRPr="008F23AA">
        <w:rPr>
          <w:rFonts w:ascii="Times New Roman" w:eastAsia="Times New Roman" w:hAnsi="Times New Roman" w:cs="Times New Roman"/>
          <w:sz w:val="24"/>
          <w:szCs w:val="24"/>
          <w:lang w:eastAsia="ru-RU"/>
        </w:rPr>
        <w:t>здоровьесберегающего</w:t>
      </w:r>
      <w:proofErr w:type="spellEnd"/>
      <w:r w:rsidRPr="008F23AA">
        <w:rPr>
          <w:rFonts w:ascii="Times New Roman" w:eastAsia="Times New Roman" w:hAnsi="Times New Roman" w:cs="Times New Roman"/>
          <w:sz w:val="24"/>
          <w:szCs w:val="24"/>
          <w:lang w:eastAsia="ru-RU"/>
        </w:rPr>
        <w:t xml:space="preserve"> режима дня. Пропагандируется интерес к ЗОЖ.</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 xml:space="preserve">Социокультурное и </w:t>
      </w:r>
      <w:proofErr w:type="spellStart"/>
      <w:r w:rsidRPr="008F23AA">
        <w:rPr>
          <w:rFonts w:ascii="Times New Roman" w:eastAsia="Times New Roman" w:hAnsi="Times New Roman" w:cs="Times New Roman"/>
          <w:b/>
          <w:bCs/>
          <w:sz w:val="24"/>
          <w:szCs w:val="24"/>
          <w:lang w:eastAsia="ru-RU"/>
        </w:rPr>
        <w:t>медиакультурное</w:t>
      </w:r>
      <w:proofErr w:type="spellEnd"/>
      <w:r w:rsidRPr="008F23AA">
        <w:rPr>
          <w:rFonts w:ascii="Times New Roman" w:eastAsia="Times New Roman" w:hAnsi="Times New Roman" w:cs="Times New Roman"/>
          <w:b/>
          <w:bCs/>
          <w:sz w:val="24"/>
          <w:szCs w:val="24"/>
          <w:lang w:eastAsia="ru-RU"/>
        </w:rPr>
        <w:t xml:space="preserve"> воспитание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По данному направлению проведены следующие беседы и мероприятия в классах:   «100 друзей ста мастей», «Кем я буду, когда вырасту?», «Что такое терроризм?», «Социальная агрессия. Что это?», «О миролюбии и гражданском согласии», «Толерантность-путь к миру» и др.</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Около 15 учащихся являются постоянными  участниками праздничных концертов в станичном ДК.</w:t>
      </w:r>
      <w:r w:rsidRPr="008F23AA">
        <w:rPr>
          <w:rFonts w:ascii="Times New Roman" w:eastAsia="Times New Roman" w:hAnsi="Times New Roman" w:cs="Times New Roman"/>
          <w:b/>
          <w:bCs/>
          <w:sz w:val="24"/>
          <w:szCs w:val="24"/>
          <w:lang w:eastAsia="ru-RU"/>
        </w:rPr>
        <w:t> </w:t>
      </w:r>
      <w:r w:rsidRPr="008F23AA">
        <w:rPr>
          <w:rFonts w:ascii="Times New Roman" w:eastAsia="Times New Roman" w:hAnsi="Times New Roman" w:cs="Times New Roman"/>
          <w:sz w:val="24"/>
          <w:szCs w:val="24"/>
          <w:lang w:eastAsia="ru-RU"/>
        </w:rPr>
        <w:t> Постоянно проходит  оповещение школьных событий на сайте школы.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 школе работает Совет по профилактике правонарушений, одна из главных целей которых профилактика, разрешение  межличностных конфликтов.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Дети получают  понимание значений понятий «миролюбие», «гражданское согласие», важности этих явлений для жизни и развития человека, сохранения мира в обществе; первоначальное понимание значений понятий «межнациональная рознь», «экстремизм», «терроризм». Происходит формирование негативного отношения к этим явлениям, элементарные знания о возможностях противостояния им.</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roofErr w:type="spellStart"/>
      <w:r w:rsidRPr="008F23AA">
        <w:rPr>
          <w:rFonts w:ascii="Times New Roman" w:eastAsia="Times New Roman" w:hAnsi="Times New Roman" w:cs="Times New Roman"/>
          <w:b/>
          <w:bCs/>
          <w:sz w:val="24"/>
          <w:szCs w:val="24"/>
          <w:lang w:eastAsia="ru-RU"/>
        </w:rPr>
        <w:t>Культуротворческое</w:t>
      </w:r>
      <w:proofErr w:type="spellEnd"/>
      <w:r w:rsidRPr="008F23AA">
        <w:rPr>
          <w:rFonts w:ascii="Times New Roman" w:eastAsia="Times New Roman" w:hAnsi="Times New Roman" w:cs="Times New Roman"/>
          <w:b/>
          <w:bCs/>
          <w:sz w:val="24"/>
          <w:szCs w:val="24"/>
          <w:lang w:eastAsia="ru-RU"/>
        </w:rPr>
        <w:t xml:space="preserve"> и эстетическое воспитание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Проведены мероприятия и беседы в классах: «Спасибо Азбуке», «Красота внешнего облика»,  «Как прекрасен этот мир, посмотри…», «Путешествие в мир книг», «Мы приглашаем вас в театр», «Этика и культура поведения»  и др.</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w:t>
      </w:r>
      <w:proofErr w:type="gramStart"/>
      <w:r w:rsidRPr="008F23AA">
        <w:rPr>
          <w:rFonts w:ascii="Times New Roman" w:eastAsia="Times New Roman" w:hAnsi="Times New Roman" w:cs="Times New Roman"/>
          <w:sz w:val="24"/>
          <w:szCs w:val="24"/>
          <w:lang w:eastAsia="ru-RU"/>
        </w:rPr>
        <w:t>Проведены общешкольные мероприятия по данному направлению:   новогодние праздники, концерты в ДК,  выставка рисунков «Мой любимый учитель», праздник «Тепло сердец наших любимых мам», концертная программа «Примите наши поздравления!», фотоконкурс «Я и осень», в/м «Краски осени»,</w:t>
      </w:r>
      <w:proofErr w:type="gramEnd"/>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 Осенний Вечер отдыха или Ура! Каникулы»,  «День рождения Винни Пуха», «Угадай мелодию», «Песни военных лет» дистанционная школьная выставка рисунков «Великой Победе – 77!»,  акция «Дарите книги с любовью-2022», Представление физической сказки, конкурсы, рисунков, плакатов, на  лучшее новогоднее оформление кабинета,  оформление  фасада школы, кабинетов к 77-летию Победы.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Проведен  Единый культурный день в школе: Онлайн беседа «Мои любимые сказки и приключения» с мастер-классом по изготовлению поделок по мотивам книг. Акция «Весна идет! Весне мы рады!» - онлайн чтение стихов русских поэтов о весне. Виртуальная экскурсия «Мамаев курган».</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Ученики успешно участвовали во внешкольных творческих конкурсах  поделок, рисунков, видеороликов, открыток «Волшебный сундучок», «Украсим городскую елку», «С книгой по дорогам детства», «Что такое подвиг?»,    «Ларец творческих находок»,  «Победа народа в сердцах поколений», «О героях былых времён»,  «#</w:t>
      </w:r>
      <w:proofErr w:type="spellStart"/>
      <w:r w:rsidRPr="008F23AA">
        <w:rPr>
          <w:rFonts w:ascii="Times New Roman" w:eastAsia="Times New Roman" w:hAnsi="Times New Roman" w:cs="Times New Roman"/>
          <w:sz w:val="24"/>
          <w:szCs w:val="24"/>
          <w:lang w:eastAsia="ru-RU"/>
        </w:rPr>
        <w:t>Окна_Победы</w:t>
      </w:r>
      <w:proofErr w:type="spellEnd"/>
      <w:r w:rsidRPr="008F23AA">
        <w:rPr>
          <w:rFonts w:ascii="Times New Roman" w:eastAsia="Times New Roman" w:hAnsi="Times New Roman" w:cs="Times New Roman"/>
          <w:sz w:val="24"/>
          <w:szCs w:val="24"/>
          <w:lang w:eastAsia="ru-RU"/>
        </w:rPr>
        <w:t>», «Окна России», «Дети про войну», «Великой Победе – 77!», «Родина моя»,  «Моя Россия», «Любимые песни о России».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Воспитанники кружков выступали на общешкольных мероприятиях, участвовали во внешкольных конкурсах.</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Работа по данному направлению способствовала активизации творческой деятельности учащихся средствами литературы, музыки формированию эстетических идеалов, чувства </w:t>
      </w:r>
      <w:r w:rsidRPr="008F23AA">
        <w:rPr>
          <w:rFonts w:ascii="Times New Roman" w:eastAsia="Times New Roman" w:hAnsi="Times New Roman" w:cs="Times New Roman"/>
          <w:sz w:val="24"/>
          <w:szCs w:val="24"/>
          <w:lang w:eastAsia="ru-RU"/>
        </w:rPr>
        <w:lastRenderedPageBreak/>
        <w:t>прекрасного; умения видеть красоту природы, труда и творчества; повышению интереса к чтению, произведениям искусства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Правовое воспитание и культура безопасности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Проведены следующие беседы и мероприятия в классах: «Ты один дома», «Поведение в общественных местах», «Если я попал в беду»,  «Знатоки безопасного поведения, «Я по улице шагаю», «Виды и категории преступлений», «Что ты знаешь о своих правах и обязанностях», Правила поведения в ЧС» и др.</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Все ученики в начале учебного года ознакомлены  со схемами безопасного маршрута «Дом-школа-дом».</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Проведены общешкольные мероприятия: общешкольные линейки по профилактике  травматизма на детской площадке, профилактике правонарушений,  тестирование по вопросам защиты персональных данных, в/м  «Не шути с огнем», «Нет жестокому обращению с детьми!», «</w:t>
      </w:r>
      <w:proofErr w:type="gramStart"/>
      <w:r w:rsidRPr="008F23AA">
        <w:rPr>
          <w:rFonts w:ascii="Times New Roman" w:eastAsia="Times New Roman" w:hAnsi="Times New Roman" w:cs="Times New Roman"/>
          <w:sz w:val="24"/>
          <w:szCs w:val="24"/>
          <w:lang w:eastAsia="ru-RU"/>
        </w:rPr>
        <w:t>Стоп-жестокость</w:t>
      </w:r>
      <w:proofErr w:type="gramEnd"/>
      <w:r w:rsidRPr="008F23AA">
        <w:rPr>
          <w:rFonts w:ascii="Times New Roman" w:eastAsia="Times New Roman" w:hAnsi="Times New Roman" w:cs="Times New Roman"/>
          <w:sz w:val="24"/>
          <w:szCs w:val="24"/>
          <w:lang w:eastAsia="ru-RU"/>
        </w:rPr>
        <w:t>», психолого-педагогическое тестирование,</w:t>
      </w:r>
      <w:r w:rsidRPr="008F23AA">
        <w:rPr>
          <w:rFonts w:ascii="Times New Roman" w:eastAsia="Times New Roman" w:hAnsi="Times New Roman" w:cs="Times New Roman"/>
          <w:b/>
          <w:bCs/>
          <w:sz w:val="24"/>
          <w:szCs w:val="24"/>
          <w:lang w:eastAsia="ru-RU"/>
        </w:rPr>
        <w:t> </w:t>
      </w:r>
      <w:r w:rsidRPr="008F23AA">
        <w:rPr>
          <w:rFonts w:ascii="Times New Roman" w:eastAsia="Times New Roman" w:hAnsi="Times New Roman" w:cs="Times New Roman"/>
          <w:sz w:val="24"/>
          <w:szCs w:val="24"/>
          <w:lang w:eastAsia="ru-RU"/>
        </w:rPr>
        <w:t>направленное на раннее выявление немедицинского потребления психотропных веществ. Дважды состоялись беседы с учениками по профилактике правонарушений, безопасному поведению инспекторов ОДН.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Проведен Единый день профилактики правонарушений и деструктивного поведения в школе: интерактивная беседа «Школа безопасности», профилактическая беседа «Подросток и правонарушение»,  конкурс «Час профилактики правонарушений». День правовой помощи детям. Анкетирование учащихся на случай нарушения их прав и свобод в школе и семье. Единый дистанционный классный час по вопросам соблюдения правил поведения на дорогах и водных объектах, противопожарной безопасности, а также предупреждения распространения </w:t>
      </w:r>
      <w:proofErr w:type="spellStart"/>
      <w:r w:rsidRPr="008F23AA">
        <w:rPr>
          <w:rFonts w:ascii="Times New Roman" w:eastAsia="Times New Roman" w:hAnsi="Times New Roman" w:cs="Times New Roman"/>
          <w:sz w:val="24"/>
          <w:szCs w:val="24"/>
          <w:lang w:eastAsia="ru-RU"/>
        </w:rPr>
        <w:t>коронавирусной</w:t>
      </w:r>
      <w:proofErr w:type="spellEnd"/>
      <w:r w:rsidRPr="008F23AA">
        <w:rPr>
          <w:rFonts w:ascii="Times New Roman" w:eastAsia="Times New Roman" w:hAnsi="Times New Roman" w:cs="Times New Roman"/>
          <w:sz w:val="24"/>
          <w:szCs w:val="24"/>
          <w:lang w:eastAsia="ru-RU"/>
        </w:rPr>
        <w:t xml:space="preserve"> инфекции в летний период.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Во всех классах постоянно проводились инструктажи по безопасному поведению. Оформлены информационные стенды по правилам ДД, поведению на воде, антитерроризму, пожарной безопасности.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Работал Совет по профилактике правонарушений и безнадзорности среди несовершеннолетних.  Проводилась  следующая  работа: была организована занятость учащихся во внеурочное время; велся учет учащихся, замеченных в употреблении спиртных напитков и табачных изделий; контроль посещения учебных занятий, семей, находящихся в СОП.  Все педагоги  оказывали  и индивидуальную помощь детям тогда, когда у них возникали проблемы, используя приемы педагогической поддержки и сотрудничества, проводили профилактические беседы с учащимися и особенно с теми, кто стоит на разных видах учета. На начало учебного года  на учете в ПДН состоял 1 школьник, на конец учебного года – 1,  на ВШК – 1, на конец учебного года -1.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Педагогическим коллективом велась профилактическая работа с данной категорией учащихся по программам  их реабилитации. В течение учебного года не было зафиксировано правонарушений, совершенных </w:t>
      </w:r>
      <w:proofErr w:type="gramStart"/>
      <w:r w:rsidRPr="008F23AA">
        <w:rPr>
          <w:rFonts w:ascii="Times New Roman" w:eastAsia="Times New Roman" w:hAnsi="Times New Roman" w:cs="Times New Roman"/>
          <w:sz w:val="24"/>
          <w:szCs w:val="24"/>
          <w:lang w:eastAsia="ru-RU"/>
        </w:rPr>
        <w:t>обучающимися</w:t>
      </w:r>
      <w:proofErr w:type="gramEnd"/>
      <w:r w:rsidRPr="008F23AA">
        <w:rPr>
          <w:rFonts w:ascii="Times New Roman" w:eastAsia="Times New Roman" w:hAnsi="Times New Roman" w:cs="Times New Roman"/>
          <w:sz w:val="24"/>
          <w:szCs w:val="24"/>
          <w:lang w:eastAsia="ru-RU"/>
        </w:rPr>
        <w:t xml:space="preserve"> школы.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 результате работы в данном направлении дети получают первоначальные представления о правах и обязанностях человека; развивается умение отвечать за свои поступки; формируются негативное отношение к нарушениям порядка, к невыполнению  своих обязанностей; знание правил безопасного поведения; первоначальные представления об информационной безопасности.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Воспитание семейных ценностей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Проведены следующие беседы и мероприятия в классах: </w:t>
      </w:r>
      <w:proofErr w:type="gramStart"/>
      <w:r w:rsidRPr="008F23AA">
        <w:rPr>
          <w:rFonts w:ascii="Times New Roman" w:eastAsia="Times New Roman" w:hAnsi="Times New Roman" w:cs="Times New Roman"/>
          <w:sz w:val="24"/>
          <w:szCs w:val="24"/>
          <w:lang w:eastAsia="ru-RU"/>
        </w:rPr>
        <w:t>«Мой дом», «Я-будущая хозяйка»,   «Мама, папа, я – дружная семья», «Расскажи о своих успехах дома», «Чай для мам» и др.                                                                                     </w:t>
      </w:r>
      <w:proofErr w:type="gramEnd"/>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w:t>
      </w:r>
      <w:proofErr w:type="gramStart"/>
      <w:r w:rsidRPr="008F23AA">
        <w:rPr>
          <w:rFonts w:ascii="Times New Roman" w:eastAsia="Times New Roman" w:hAnsi="Times New Roman" w:cs="Times New Roman"/>
          <w:sz w:val="24"/>
          <w:szCs w:val="24"/>
          <w:lang w:eastAsia="ru-RU"/>
        </w:rPr>
        <w:t xml:space="preserve">Проведены общешкольные мероприятия с участием родителей: новогодние праздники, «Зарница», благотворительная ярмарка-продажа, акции «Бессмертный полк», «Бабушкина </w:t>
      </w:r>
      <w:r w:rsidRPr="008F23AA">
        <w:rPr>
          <w:rFonts w:ascii="Times New Roman" w:eastAsia="Times New Roman" w:hAnsi="Times New Roman" w:cs="Times New Roman"/>
          <w:sz w:val="24"/>
          <w:szCs w:val="24"/>
          <w:lang w:eastAsia="ru-RU"/>
        </w:rPr>
        <w:lastRenderedPageBreak/>
        <w:t>герань»,  «Сад памяти», выпускной вечер,  «Прощай, азбука!»,  «Тепло сердец наших любимых мам»,  проекты «#</w:t>
      </w:r>
      <w:proofErr w:type="spellStart"/>
      <w:r w:rsidRPr="008F23AA">
        <w:rPr>
          <w:rFonts w:ascii="Times New Roman" w:eastAsia="Times New Roman" w:hAnsi="Times New Roman" w:cs="Times New Roman"/>
          <w:sz w:val="24"/>
          <w:szCs w:val="24"/>
          <w:lang w:eastAsia="ru-RU"/>
        </w:rPr>
        <w:t>Окна_Победы</w:t>
      </w:r>
      <w:proofErr w:type="spellEnd"/>
      <w:r w:rsidRPr="008F23AA">
        <w:rPr>
          <w:rFonts w:ascii="Times New Roman" w:eastAsia="Times New Roman" w:hAnsi="Times New Roman" w:cs="Times New Roman"/>
          <w:sz w:val="24"/>
          <w:szCs w:val="24"/>
          <w:lang w:eastAsia="ru-RU"/>
        </w:rPr>
        <w:t>», «Окна России».</w:t>
      </w:r>
      <w:proofErr w:type="gramEnd"/>
      <w:r w:rsidRPr="008F23AA">
        <w:rPr>
          <w:rFonts w:ascii="Times New Roman" w:eastAsia="Times New Roman" w:hAnsi="Times New Roman" w:cs="Times New Roman"/>
          <w:sz w:val="24"/>
          <w:szCs w:val="24"/>
          <w:lang w:eastAsia="ru-RU"/>
        </w:rPr>
        <w:t xml:space="preserve"> Во время самоизоляции родители осуществляли активную помощь и поддержку детям при их участии в конкурсах и проектах, особенно посвященных 77-летию со дня Победы в Великой Отечественной войне.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На уроках, в беседах детям прививаются первоначальные представления о семье как социальном институте, о роли семьи в жизни человека и общества; знание правил поведение в семье; уважительное, заботливое отношение к родителям и другим членам семьи; знание истории, ценностей и традиций своей семьи.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Организовано педагогическое просвещение родителей по вопросам воспитания детей, классные руководители проводят тематические собрания родителей один раз в четверть.</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Проведены следующие  собрания: «Патриотическое воспитание ребенка в семье»,  «Наказание и поощрение в семье», «Помощь родителей в период подготовки к ЕГЭ», «Как помочь ребенку подготовиться к промежуточной аттестации», «Жизненные цели подростков. Как помочь обрести уверенность в себе», «Профилактика кризисных состояний у детей и подростков» и др.</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Проведены  общешкольные родительские собрания: « Проведение социально-психологического тестирования учащихся, направленного на ранее выявление потребления наркотических веществ обучающимися»,  «Об организации работы по выявлению несовершеннолетних и семей, находящихся в СОП, в связи с  изменениями в Порядке межведомственного взаимодействия органов и учреждений системы профилактики безнадзорности и правонарушений несовершеннолетних в организации индивидуальной профилактической работы с несовершеннолетними и семьями</w:t>
      </w:r>
      <w:proofErr w:type="gramStart"/>
      <w:r w:rsidRPr="008F23AA">
        <w:rPr>
          <w:rFonts w:ascii="Times New Roman" w:eastAsia="Times New Roman" w:hAnsi="Times New Roman" w:cs="Times New Roman"/>
          <w:sz w:val="24"/>
          <w:szCs w:val="24"/>
          <w:lang w:eastAsia="ru-RU"/>
        </w:rPr>
        <w:t xml:space="preserve"> .</w:t>
      </w:r>
      <w:proofErr w:type="gramEnd"/>
      <w:r w:rsidRPr="008F23AA">
        <w:rPr>
          <w:rFonts w:ascii="Times New Roman" w:eastAsia="Times New Roman" w:hAnsi="Times New Roman" w:cs="Times New Roman"/>
          <w:sz w:val="24"/>
          <w:szCs w:val="24"/>
          <w:lang w:eastAsia="ru-RU"/>
        </w:rPr>
        <w:t xml:space="preserve"> Об ответственности за совершение подростками преступлений и правонарушений»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Ведется взаимодействие с родителями посредством школьного сайта: размещается вся информация, предусматривающая ознакомление родителей, школьные новости.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 школе ведется работа по созданию благоприятной среды для взаимодействия участников учебно-воспитательного процесса: детей, родителей, учителей.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w:t>
      </w:r>
      <w:proofErr w:type="gramStart"/>
      <w:r w:rsidRPr="008F23AA">
        <w:rPr>
          <w:rFonts w:ascii="Times New Roman" w:eastAsia="Times New Roman" w:hAnsi="Times New Roman" w:cs="Times New Roman"/>
          <w:sz w:val="24"/>
          <w:szCs w:val="24"/>
          <w:lang w:eastAsia="ru-RU"/>
        </w:rPr>
        <w:t>Общешкольный</w:t>
      </w:r>
      <w:proofErr w:type="gramEnd"/>
      <w:r w:rsidRPr="008F23AA">
        <w:rPr>
          <w:rFonts w:ascii="Times New Roman" w:eastAsia="Times New Roman" w:hAnsi="Times New Roman" w:cs="Times New Roman"/>
          <w:sz w:val="24"/>
          <w:szCs w:val="24"/>
          <w:lang w:eastAsia="ru-RU"/>
        </w:rPr>
        <w:t xml:space="preserve"> и классные родительские комитеты работают над укреплением связей между семьей и школой в целях установления единства воспитательного влияния на детей.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 школе продолжается выявление и контроль семей, неудовлетворительно исполняющих родительские обязанности, им оказывается посильная педагогическая поддержка, ведется работа по программе реабилитации. На настоящий момент на учете в СОП состоит одна семья, обстановка в  семье удовлетворительная.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Продолжается обязательное обследование жилищно-бытовых условий семей всех обучающихся два раза в год в целях раннего выявления семейного неблагополучия.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 результате укрепляется преемственность между поколениями, повышается престиж семейного воспитания, авторитет семейных отношений, организовывается совместная общественно значимая деятельность и досуг родителей и обучающихся.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w:t>
      </w:r>
      <w:r w:rsidRPr="008F23AA">
        <w:rPr>
          <w:rFonts w:ascii="Times New Roman" w:eastAsia="Times New Roman" w:hAnsi="Times New Roman" w:cs="Times New Roman"/>
          <w:b/>
          <w:bCs/>
          <w:sz w:val="24"/>
          <w:szCs w:val="24"/>
          <w:lang w:eastAsia="ru-RU"/>
        </w:rPr>
        <w:t>Недочеты:</w:t>
      </w:r>
      <w:r w:rsidRPr="008F23AA">
        <w:rPr>
          <w:rFonts w:ascii="Times New Roman" w:eastAsia="Times New Roman" w:hAnsi="Times New Roman" w:cs="Times New Roman"/>
          <w:sz w:val="24"/>
          <w:szCs w:val="24"/>
          <w:lang w:eastAsia="ru-RU"/>
        </w:rPr>
        <w:t>  Недостаточно активно работал общешкольный родительский комитет.</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r w:rsidRPr="008F23AA">
        <w:rPr>
          <w:rFonts w:ascii="Times New Roman" w:eastAsia="Times New Roman" w:hAnsi="Times New Roman" w:cs="Times New Roman"/>
          <w:b/>
          <w:bCs/>
          <w:sz w:val="24"/>
          <w:szCs w:val="24"/>
          <w:lang w:eastAsia="ru-RU"/>
        </w:rPr>
        <w:t>Формирование коммуникативной культуры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Проведены беседы и классные часы:  «Учимся понимать друг друга», «Классный коллектив», Уважай себя, уважай других», «Как не ссориться в школе и в классе»,  «Поставь оценку классу», «Как ладить с людьми», «Разрешение конфликтных ситуаций», «Мой путь общения» и др.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Во внеклассные мероприятия включаются ученики разных классов, что дает возможность взаимодействия школьникам разных возрастов.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В случаях возникновения межличностных конфликтов с детьми работают классные руководители, при необходимости подключается Совет по профилактике правонарушений.  Школьники учатся умению общаться, получают представления о значении общения для жизни человека, развития личности;  знания правил эффективного, </w:t>
      </w:r>
      <w:r w:rsidRPr="008F23AA">
        <w:rPr>
          <w:rFonts w:ascii="Times New Roman" w:eastAsia="Times New Roman" w:hAnsi="Times New Roman" w:cs="Times New Roman"/>
          <w:sz w:val="24"/>
          <w:szCs w:val="24"/>
          <w:lang w:eastAsia="ru-RU"/>
        </w:rPr>
        <w:lastRenderedPageBreak/>
        <w:t>бесконфликтного, безопасного общения; понимание значимости ответственного отношения к слову как к поступку, действию.</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Дети приобретают первоначальные знания правил  бесконфликтного, безопасного общения в классе, школе, семье; получают ценностные представления о родном языке, о современных технологиях коммуникации.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r w:rsidRPr="008F23AA">
        <w:rPr>
          <w:rFonts w:ascii="Times New Roman" w:eastAsia="Times New Roman" w:hAnsi="Times New Roman" w:cs="Times New Roman"/>
          <w:b/>
          <w:bCs/>
          <w:sz w:val="24"/>
          <w:szCs w:val="24"/>
          <w:lang w:eastAsia="ru-RU"/>
        </w:rPr>
        <w:t>Экологическое воспитание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Проведены беседы и классные часы: «День подснежника», По заповедным местам»,  «В гостях у природы», «Сохраним природу - сохраним мир», «Экология в нашей области»,  «Сюрпризы лесной тропинки», уход за комнатными цветами в кабинетах, экскурсии в природу  и др.</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Проведены общешкольные мероприятия: трудовые операции «Школьный двор»,</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 Ура! Каникулы», « Краски осени», фотоконкурс «Я и осень», интерактивная игра «Клуб всезнаек естественных наук», патриотические акция «Сад памяти». Старшеклассники стали участниками всероссийского Экологического диктанта.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 детях воспитывается развитие интереса к природе, природным явлениям и формам жизни, понимание активной роли человека в природе; ценностное отношение к природе и всем формам жизни; прививается элементарный опыт природоохранительной деятельности.  </w:t>
      </w:r>
      <w:r w:rsidRPr="008F23AA">
        <w:rPr>
          <w:rFonts w:ascii="Times New Roman" w:eastAsia="Times New Roman" w:hAnsi="Times New Roman" w:cs="Times New Roman"/>
          <w:b/>
          <w:bCs/>
          <w:sz w:val="24"/>
          <w:szCs w:val="24"/>
          <w:lang w:eastAsia="ru-RU"/>
        </w:rPr>
        <w:t>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r w:rsidRPr="008F23AA">
        <w:rPr>
          <w:rFonts w:ascii="Times New Roman" w:eastAsia="Times New Roman" w:hAnsi="Times New Roman" w:cs="Times New Roman"/>
          <w:b/>
          <w:bCs/>
          <w:sz w:val="24"/>
          <w:szCs w:val="24"/>
          <w:lang w:eastAsia="ru-RU"/>
        </w:rPr>
        <w:t>Уровень воспитанности учащихся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   </w:t>
      </w:r>
      <w:r w:rsidRPr="008F23AA">
        <w:rPr>
          <w:rFonts w:ascii="Times New Roman" w:eastAsia="Times New Roman" w:hAnsi="Times New Roman" w:cs="Times New Roman"/>
          <w:sz w:val="24"/>
          <w:szCs w:val="24"/>
          <w:lang w:eastAsia="ru-RU"/>
        </w:rPr>
        <w:t xml:space="preserve">Контроль изучения уровня воспитанности учащихся показал, Контроль изучения уровня воспитанности учащихся показал, что в начальных классах 37,5 % учащихся (12 уч.) имеют высокий уровень воспитанности, 40, 6% </w:t>
      </w:r>
      <w:proofErr w:type="gramStart"/>
      <w:r w:rsidRPr="008F23AA">
        <w:rPr>
          <w:rFonts w:ascii="Times New Roman" w:eastAsia="Times New Roman" w:hAnsi="Times New Roman" w:cs="Times New Roman"/>
          <w:sz w:val="24"/>
          <w:szCs w:val="24"/>
          <w:lang w:eastAsia="ru-RU"/>
        </w:rPr>
        <w:t xml:space="preserve">( </w:t>
      </w:r>
      <w:proofErr w:type="gramEnd"/>
      <w:r w:rsidRPr="008F23AA">
        <w:rPr>
          <w:rFonts w:ascii="Times New Roman" w:eastAsia="Times New Roman" w:hAnsi="Times New Roman" w:cs="Times New Roman"/>
          <w:sz w:val="24"/>
          <w:szCs w:val="24"/>
          <w:lang w:eastAsia="ru-RU"/>
        </w:rPr>
        <w:t>13 уч.) – хороший уровень, 15, 6 %  % ( 5 уч.) – средний уровень и 6,2 % (2 уч-ся) учащихся с низким уровнем воспитанности.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Итоги изучения уровня воспитанности учащихся 5-9 классов: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высокий уровень воспитанности – 33,3 % (13 уч.)</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-хороший уровень – 35.8 % (14 уч.)</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средний уровень – 25,6 % (10 уч.)</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низкий уровень – 5,1  % (2 уч.)</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Среди показателей уровня воспитанности старшеклассников</w:t>
      </w:r>
      <w:proofErr w:type="gramStart"/>
      <w:r w:rsidRPr="008F23AA">
        <w:rPr>
          <w:rFonts w:ascii="Times New Roman" w:eastAsia="Times New Roman" w:hAnsi="Times New Roman" w:cs="Times New Roman"/>
          <w:sz w:val="24"/>
          <w:szCs w:val="24"/>
          <w:lang w:eastAsia="ru-RU"/>
        </w:rPr>
        <w:t xml:space="preserve"> :</w:t>
      </w:r>
      <w:proofErr w:type="gramEnd"/>
      <w:r w:rsidRPr="008F23AA">
        <w:rPr>
          <w:rFonts w:ascii="Times New Roman" w:eastAsia="Times New Roman" w:hAnsi="Times New Roman" w:cs="Times New Roman"/>
          <w:sz w:val="24"/>
          <w:szCs w:val="24"/>
          <w:lang w:eastAsia="ru-RU"/>
        </w:rPr>
        <w:t xml:space="preserve"> 7 учащихся (46,6 %) показали высокий уровень воспитанности, 6 учащихся (40 %) – хороший уровень, 2 учащихся (13,3 %) – средний.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Выводы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Исходя из анализа воспитательной работы, следует отметить, что в целом работу по решению поставленных задач и целей  в 2021-2022 учебном году можно считать удовлетворительной. На основе анализа можно сформулировать задачи на будущий учебный год:</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1.Продолжать работу по</w:t>
      </w:r>
      <w:r w:rsidRPr="008F23AA">
        <w:rPr>
          <w:rFonts w:ascii="Times New Roman" w:eastAsia="Times New Roman" w:hAnsi="Times New Roman" w:cs="Times New Roman"/>
          <w:b/>
          <w:bCs/>
          <w:sz w:val="24"/>
          <w:szCs w:val="24"/>
          <w:lang w:eastAsia="ru-RU"/>
        </w:rPr>
        <w:t> </w:t>
      </w:r>
      <w:r w:rsidRPr="008F23AA">
        <w:rPr>
          <w:rFonts w:ascii="Times New Roman" w:eastAsia="Times New Roman" w:hAnsi="Times New Roman" w:cs="Times New Roman"/>
          <w:sz w:val="24"/>
          <w:szCs w:val="24"/>
          <w:lang w:eastAsia="ru-RU"/>
        </w:rPr>
        <w:t xml:space="preserve">созданию </w:t>
      </w:r>
      <w:proofErr w:type="gramStart"/>
      <w:r w:rsidRPr="008F23AA">
        <w:rPr>
          <w:rFonts w:ascii="Times New Roman" w:eastAsia="Times New Roman" w:hAnsi="Times New Roman" w:cs="Times New Roman"/>
          <w:sz w:val="24"/>
          <w:szCs w:val="24"/>
          <w:lang w:eastAsia="ru-RU"/>
        </w:rPr>
        <w:t>в</w:t>
      </w:r>
      <w:proofErr w:type="gramEnd"/>
      <w:r w:rsidRPr="008F23AA">
        <w:rPr>
          <w:rFonts w:ascii="Times New Roman" w:eastAsia="Times New Roman" w:hAnsi="Times New Roman" w:cs="Times New Roman"/>
          <w:sz w:val="24"/>
          <w:szCs w:val="24"/>
          <w:lang w:eastAsia="ru-RU"/>
        </w:rPr>
        <w:t xml:space="preserve"> </w:t>
      </w:r>
      <w:proofErr w:type="gramStart"/>
      <w:r w:rsidRPr="008F23AA">
        <w:rPr>
          <w:rFonts w:ascii="Times New Roman" w:eastAsia="Times New Roman" w:hAnsi="Times New Roman" w:cs="Times New Roman"/>
          <w:sz w:val="24"/>
          <w:szCs w:val="24"/>
          <w:lang w:eastAsia="ru-RU"/>
        </w:rPr>
        <w:t>образовательной</w:t>
      </w:r>
      <w:proofErr w:type="gramEnd"/>
      <w:r w:rsidRPr="008F23AA">
        <w:rPr>
          <w:rFonts w:ascii="Times New Roman" w:eastAsia="Times New Roman" w:hAnsi="Times New Roman" w:cs="Times New Roman"/>
          <w:sz w:val="24"/>
          <w:szCs w:val="24"/>
          <w:lang w:eastAsia="ru-RU"/>
        </w:rPr>
        <w:t xml:space="preserve"> организации психологически комфортной среды для каждого ребенка.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2.Продолжать реализацию процесса воспитания  через поддержку деятельности функционирующих на базе школы  детских общественных объединений, организацию основных совместных дел и других содержательных событий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3..Продолжать работу, направленную на сохранение и укрепление здоровья обучающихся, привитие им навыков здорового образа жизни, на профилактику правонарушений среди несовершеннолетних.</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4.Реализовывать потенциал классного руководства в воспитании школьников, в развитии их лучших личностных качеств, поддерживать активное участие классных сообществ в жизни школы.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lastRenderedPageBreak/>
        <w:t>5.Инициировать и поддерживать ученическое самоуправление – как на уровне школы, так и на уровне классных сообществ.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6.Организовывать работу с семьями школьников, их родителями или законными представителями, направленную на совместное решение вопросов воспитания и обучения их детей, участие в управлении образовательной организацией.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7. Активнее использовать в воспитании детей возможности программам внеурочной деятельности, предоставляющих им возможность </w:t>
      </w:r>
      <w:proofErr w:type="spellStart"/>
      <w:r w:rsidRPr="008F23AA">
        <w:rPr>
          <w:rFonts w:ascii="Times New Roman" w:eastAsia="Times New Roman" w:hAnsi="Times New Roman" w:cs="Times New Roman"/>
          <w:sz w:val="24"/>
          <w:szCs w:val="24"/>
          <w:lang w:eastAsia="ru-RU"/>
        </w:rPr>
        <w:t>самореализовываться</w:t>
      </w:r>
      <w:proofErr w:type="spellEnd"/>
      <w:r w:rsidRPr="008F23AA">
        <w:rPr>
          <w:rFonts w:ascii="Times New Roman" w:eastAsia="Times New Roman" w:hAnsi="Times New Roman" w:cs="Times New Roman"/>
          <w:sz w:val="24"/>
          <w:szCs w:val="24"/>
          <w:lang w:eastAsia="ru-RU"/>
        </w:rPr>
        <w:t>, приобретать социально значимые знания, отношения, получать опыт участия в социально значимых делах.</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 xml:space="preserve">    Анализ работы МО классных руководителей за 2021-2022 учебный год</w:t>
      </w:r>
      <w:r w:rsidRPr="008F23AA">
        <w:rPr>
          <w:rFonts w:ascii="Times New Roman" w:eastAsia="Times New Roman" w:hAnsi="Times New Roman" w:cs="Times New Roman"/>
          <w:sz w:val="24"/>
          <w:szCs w:val="24"/>
          <w:lang w:eastAsia="ru-RU"/>
        </w:rPr>
        <w:t>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Коллектив педагогов продолжает поиск средств и форм педагогической поддержки процесса саморазвития личности, её самопознания и самоопределения. Опыт работы с классными руководителями показал, что они нуждаются в педагогической помощи и поддержке, особенно начинающие классные руководители. Это - потребность в новых психолого-педагогических знаниях и путях их использования в практической деятельности, в диагностике воспитательного процесса, в разработке программ воспитания, знакомство с вариативными педагогическими технологиями и др. С этой целью в школе создано методическое объединение классных руководителей. Методическое объединение классных руководителей – структурное подразделение </w:t>
      </w:r>
      <w:proofErr w:type="spellStart"/>
      <w:r w:rsidRPr="008F23AA">
        <w:rPr>
          <w:rFonts w:ascii="Times New Roman" w:eastAsia="Times New Roman" w:hAnsi="Times New Roman" w:cs="Times New Roman"/>
          <w:sz w:val="24"/>
          <w:szCs w:val="24"/>
          <w:lang w:eastAsia="ru-RU"/>
        </w:rPr>
        <w:t>внутришкольной</w:t>
      </w:r>
      <w:proofErr w:type="spellEnd"/>
      <w:r w:rsidRPr="008F23AA">
        <w:rPr>
          <w:rFonts w:ascii="Times New Roman" w:eastAsia="Times New Roman" w:hAnsi="Times New Roman" w:cs="Times New Roman"/>
          <w:sz w:val="24"/>
          <w:szCs w:val="24"/>
          <w:lang w:eastAsia="ru-RU"/>
        </w:rPr>
        <w:t xml:space="preserve"> системы управления воспитательным процессом, координирующее научно-методическую и организационную работу классных руководителей классов, в которых учатся и воспитываются учащиеся определенной возрастной группы. Вся воспитательная работа школы строится на принципах, заложенных в Уставе, на основе личностно-ориентированного подхода. Деятельность классного руководителя является важнейшим звеном в воспитательной работе школы. Планирование работы классных </w:t>
      </w:r>
      <w:proofErr w:type="gramStart"/>
      <w:r w:rsidRPr="008F23AA">
        <w:rPr>
          <w:rFonts w:ascii="Times New Roman" w:eastAsia="Times New Roman" w:hAnsi="Times New Roman" w:cs="Times New Roman"/>
          <w:sz w:val="24"/>
          <w:szCs w:val="24"/>
          <w:lang w:eastAsia="ru-RU"/>
        </w:rPr>
        <w:t>руководителей</w:t>
      </w:r>
      <w:proofErr w:type="gramEnd"/>
      <w:r w:rsidRPr="008F23AA">
        <w:rPr>
          <w:rFonts w:ascii="Times New Roman" w:eastAsia="Times New Roman" w:hAnsi="Times New Roman" w:cs="Times New Roman"/>
          <w:sz w:val="24"/>
          <w:szCs w:val="24"/>
          <w:lang w:eastAsia="ru-RU"/>
        </w:rPr>
        <w:t xml:space="preserve"> по воспитанию обучающихся соответствует современным требованиям. В течение учебного года классные руководители являются творцами интересных дел для детей и разнообразных форм работы, организовывают повседневную жизнь и деятельность обучающихся своего класса.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Классное руководство - это многообразие и </w:t>
      </w:r>
      <w:proofErr w:type="spellStart"/>
      <w:r w:rsidRPr="008F23AA">
        <w:rPr>
          <w:rFonts w:ascii="Times New Roman" w:eastAsia="Times New Roman" w:hAnsi="Times New Roman" w:cs="Times New Roman"/>
          <w:sz w:val="24"/>
          <w:szCs w:val="24"/>
          <w:lang w:eastAsia="ru-RU"/>
        </w:rPr>
        <w:t>многоёмкость</w:t>
      </w:r>
      <w:proofErr w:type="spellEnd"/>
      <w:r w:rsidRPr="008F23AA">
        <w:rPr>
          <w:rFonts w:ascii="Times New Roman" w:eastAsia="Times New Roman" w:hAnsi="Times New Roman" w:cs="Times New Roman"/>
          <w:sz w:val="24"/>
          <w:szCs w:val="24"/>
          <w:lang w:eastAsia="ru-RU"/>
        </w:rPr>
        <w:t xml:space="preserve"> деятельности.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Классное руководство - это широкий круг обязанностей.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Классное руководство - это радость общения, это круг своих детей.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Классное руководство - это стремление быть нужным своим воспитанникам, это радость небольших достижений и больших побед в воспитании человека.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Основными задачами МО классных руководителей являются всестороннее повышение компетентности и профессионального мастерства каждого классного руководителя, повышение творческого потенциала педагогического коллектива, повышение качества и эффективности системы воспитательной работы школы. МО классных руководителей - это объединение классных руководителей начального, среднего, старшего звена, которое координирует их научно-методическую и организационную работу. МО строит свою работу в соответствии с требованиями стратегического развития школы, определяемыми Уставом ОУ, программой развития ОУ на основе годового и перспективного планов учреждения. Срок действия МО не ограничен, количественный персональный состав связан с изменениями в педагогическом коллективе.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Методическая тема МО классных руководителей: </w:t>
      </w:r>
      <w:r w:rsidRPr="008F23AA">
        <w:rPr>
          <w:rFonts w:ascii="Times New Roman" w:eastAsia="Times New Roman" w:hAnsi="Times New Roman" w:cs="Times New Roman"/>
          <w:sz w:val="24"/>
          <w:szCs w:val="24"/>
          <w:lang w:eastAsia="ru-RU"/>
        </w:rPr>
        <w:t>«Современные образовательные технологии и методики в воспитательной системе классного руководителя в условиях реализации ФГОС второго поколения»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Цель МО:</w:t>
      </w:r>
      <w:r w:rsidRPr="008F23AA">
        <w:rPr>
          <w:rFonts w:ascii="Times New Roman" w:eastAsia="Times New Roman" w:hAnsi="Times New Roman" w:cs="Times New Roman"/>
          <w:sz w:val="24"/>
          <w:szCs w:val="24"/>
          <w:lang w:eastAsia="ru-RU"/>
        </w:rPr>
        <w:t> Повышение профессионального мастерства классных руководителей, обобщение и распространение их педагогического опыта.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Задачи МО:</w:t>
      </w:r>
      <w:r w:rsidRPr="008F23AA">
        <w:rPr>
          <w:rFonts w:ascii="Times New Roman" w:eastAsia="Times New Roman" w:hAnsi="Times New Roman" w:cs="Times New Roman"/>
          <w:sz w:val="24"/>
          <w:szCs w:val="24"/>
          <w:lang w:eastAsia="ru-RU"/>
        </w:rPr>
        <w:t>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Совершенствование и повышения эффективности воспитательной работы в школе;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lastRenderedPageBreak/>
        <w:t xml:space="preserve">● Организация информационно-методической и практической помощи классным руководителям в воспитательной работе с </w:t>
      </w:r>
      <w:proofErr w:type="gramStart"/>
      <w:r w:rsidRPr="008F23AA">
        <w:rPr>
          <w:rFonts w:ascii="Times New Roman" w:eastAsia="Times New Roman" w:hAnsi="Times New Roman" w:cs="Times New Roman"/>
          <w:sz w:val="24"/>
          <w:szCs w:val="24"/>
          <w:lang w:eastAsia="ru-RU"/>
        </w:rPr>
        <w:t>обучающимися</w:t>
      </w:r>
      <w:proofErr w:type="gramEnd"/>
      <w:r w:rsidRPr="008F23AA">
        <w:rPr>
          <w:rFonts w:ascii="Times New Roman" w:eastAsia="Times New Roman" w:hAnsi="Times New Roman" w:cs="Times New Roman"/>
          <w:sz w:val="24"/>
          <w:szCs w:val="24"/>
          <w:lang w:eastAsia="ru-RU"/>
        </w:rPr>
        <w:t>.</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Методическая помощь классным руководителям в овладении новыми педагогическими технологиями воспитательного процесса.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Создание информационно-педагогического банка собственных достижений, популяризация собственного опыта.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Развитие информационной культуры педагогов и использование информационных технологий в воспитательной работе.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Мониторинг воспитательного процесса.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Приоритетные направления методической работы: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1. Повышение теоретического, методического уровня подготовки классных руководителей по вопросам психологии и педагогики воспитательной работы.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2. Информирование о нормативно-правовой базе, регулирующей работу классных руководителей.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3. Обобщение, систематизация и распространение передового педагогического опыта.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4. Вооружение классных руководителей современными воспитательными технологиями и знаниями современных форм и методов работы.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Предполагаемый результат:</w:t>
      </w:r>
      <w:r w:rsidRPr="008F23AA">
        <w:rPr>
          <w:rFonts w:ascii="Times New Roman" w:eastAsia="Times New Roman" w:hAnsi="Times New Roman" w:cs="Times New Roman"/>
          <w:sz w:val="24"/>
          <w:szCs w:val="24"/>
          <w:lang w:eastAsia="ru-RU"/>
        </w:rPr>
        <w:t> Повышение методической культуры классных руководителей и, как следствие, повышение уровня воспитанности обучающихся.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Для решения поставленных задач в течение года было проведено 4 заседания МО классных руководителей. Большинство классных руководителей «шагают в ногу со временем», используя в воспитательной деятельности не только современные технологии и различные формы работы, но и сотрудничество с социальными </w:t>
      </w:r>
      <w:proofErr w:type="spellStart"/>
      <w:r w:rsidRPr="008F23AA">
        <w:rPr>
          <w:rFonts w:ascii="Times New Roman" w:eastAsia="Times New Roman" w:hAnsi="Times New Roman" w:cs="Times New Roman"/>
          <w:sz w:val="24"/>
          <w:szCs w:val="24"/>
          <w:lang w:eastAsia="ru-RU"/>
        </w:rPr>
        <w:t>партнѐрами</w:t>
      </w:r>
      <w:proofErr w:type="spellEnd"/>
      <w:r w:rsidRPr="008F23AA">
        <w:rPr>
          <w:rFonts w:ascii="Times New Roman" w:eastAsia="Times New Roman" w:hAnsi="Times New Roman" w:cs="Times New Roman"/>
          <w:sz w:val="24"/>
          <w:szCs w:val="24"/>
          <w:lang w:eastAsia="ru-RU"/>
        </w:rPr>
        <w:t xml:space="preserve"> школы. На каждом заседании МО классные руководители делились своим опытом, знакомились с новыми педагогическими технологиями воспитательного процесса, с новой методической литературой по технологии, психологии и педагогике общения, вырабатывали единую педагогическую стратегию. Помимо выступлений по теме на заседаниях МО проводился обзор новейшей методической литературы, знакомство с образовательными интернет-сайтами, решались текущие вопросы.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При организации методической работы с классными руководителями использовались различные формы: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Презентации;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Психологические тренинги.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На консультациях обсуждались следующие вопросы: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MS Gothic" w:eastAsia="MS Gothic" w:hAnsi="MS Gothic" w:cs="MS Gothic" w:hint="eastAsia"/>
          <w:sz w:val="24"/>
          <w:szCs w:val="24"/>
          <w:lang w:eastAsia="ru-RU"/>
        </w:rPr>
        <w:t>✔</w:t>
      </w:r>
      <w:r w:rsidRPr="008F23AA">
        <w:rPr>
          <w:rFonts w:ascii="Times New Roman" w:eastAsia="Times New Roman" w:hAnsi="Times New Roman" w:cs="Times New Roman"/>
          <w:sz w:val="24"/>
          <w:szCs w:val="24"/>
          <w:lang w:eastAsia="ru-RU"/>
        </w:rPr>
        <w:t> Содержание деятельности классного руководителя.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MS Gothic" w:eastAsia="MS Gothic" w:hAnsi="MS Gothic" w:cs="MS Gothic" w:hint="eastAsia"/>
          <w:sz w:val="24"/>
          <w:szCs w:val="24"/>
          <w:lang w:eastAsia="ru-RU"/>
        </w:rPr>
        <w:t>✔</w:t>
      </w:r>
      <w:r w:rsidRPr="008F23AA">
        <w:rPr>
          <w:rFonts w:ascii="Times New Roman" w:eastAsia="Times New Roman" w:hAnsi="Times New Roman" w:cs="Times New Roman"/>
          <w:sz w:val="24"/>
          <w:szCs w:val="24"/>
          <w:lang w:eastAsia="ru-RU"/>
        </w:rPr>
        <w:t> Документация классных руководителей.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MS Gothic" w:eastAsia="MS Gothic" w:hAnsi="MS Gothic" w:cs="MS Gothic" w:hint="eastAsia"/>
          <w:sz w:val="24"/>
          <w:szCs w:val="24"/>
          <w:lang w:eastAsia="ru-RU"/>
        </w:rPr>
        <w:t>✔</w:t>
      </w:r>
      <w:r w:rsidRPr="008F23AA">
        <w:rPr>
          <w:rFonts w:ascii="Times New Roman" w:eastAsia="Times New Roman" w:hAnsi="Times New Roman" w:cs="Times New Roman"/>
          <w:sz w:val="24"/>
          <w:szCs w:val="24"/>
          <w:lang w:eastAsia="ru-RU"/>
        </w:rPr>
        <w:t> Организация учебно-воспитательной деятельности в классных коллективах.</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MS Gothic" w:eastAsia="MS Gothic" w:hAnsi="MS Gothic" w:cs="MS Gothic" w:hint="eastAsia"/>
          <w:sz w:val="24"/>
          <w:szCs w:val="24"/>
          <w:lang w:eastAsia="ru-RU"/>
        </w:rPr>
        <w:t>✔</w:t>
      </w:r>
      <w:r w:rsidRPr="008F23AA">
        <w:rPr>
          <w:rFonts w:ascii="Times New Roman" w:eastAsia="Times New Roman" w:hAnsi="Times New Roman" w:cs="Times New Roman"/>
          <w:sz w:val="24"/>
          <w:szCs w:val="24"/>
          <w:lang w:eastAsia="ru-RU"/>
        </w:rPr>
        <w:t> Организация работы с детьми группы риска.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MS Gothic" w:eastAsia="MS Gothic" w:hAnsi="MS Gothic" w:cs="MS Gothic" w:hint="eastAsia"/>
          <w:sz w:val="24"/>
          <w:szCs w:val="24"/>
          <w:lang w:eastAsia="ru-RU"/>
        </w:rPr>
        <w:t>✔</w:t>
      </w:r>
      <w:r w:rsidRPr="008F23AA">
        <w:rPr>
          <w:rFonts w:ascii="Times New Roman" w:eastAsia="Times New Roman" w:hAnsi="Times New Roman" w:cs="Times New Roman"/>
          <w:sz w:val="24"/>
          <w:szCs w:val="24"/>
          <w:lang w:eastAsia="ru-RU"/>
        </w:rPr>
        <w:t> Организация работы с родителями.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MS Gothic" w:eastAsia="MS Gothic" w:hAnsi="MS Gothic" w:cs="MS Gothic" w:hint="eastAsia"/>
          <w:sz w:val="24"/>
          <w:szCs w:val="24"/>
          <w:lang w:eastAsia="ru-RU"/>
        </w:rPr>
        <w:t>✔</w:t>
      </w:r>
      <w:r w:rsidRPr="008F23AA">
        <w:rPr>
          <w:rFonts w:ascii="Times New Roman" w:eastAsia="Times New Roman" w:hAnsi="Times New Roman" w:cs="Times New Roman"/>
          <w:sz w:val="24"/>
          <w:szCs w:val="24"/>
          <w:lang w:eastAsia="ru-RU"/>
        </w:rPr>
        <w:t> Проектная деятельность в условиях новых ФГОС.</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MS Gothic" w:eastAsia="MS Gothic" w:hAnsi="MS Gothic" w:cs="MS Gothic" w:hint="eastAsia"/>
          <w:sz w:val="24"/>
          <w:szCs w:val="24"/>
          <w:lang w:eastAsia="ru-RU"/>
        </w:rPr>
        <w:t>✔</w:t>
      </w:r>
      <w:r w:rsidRPr="008F23AA">
        <w:rPr>
          <w:rFonts w:ascii="Times New Roman" w:eastAsia="Times New Roman" w:hAnsi="Times New Roman" w:cs="Times New Roman"/>
          <w:sz w:val="24"/>
          <w:szCs w:val="24"/>
          <w:lang w:eastAsia="ru-RU"/>
        </w:rPr>
        <w:t> Анализ воспитательной работы.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MS Gothic" w:eastAsia="MS Gothic" w:hAnsi="MS Gothic" w:cs="MS Gothic" w:hint="eastAsia"/>
          <w:sz w:val="24"/>
          <w:szCs w:val="24"/>
          <w:lang w:eastAsia="ru-RU"/>
        </w:rPr>
        <w:t>✔</w:t>
      </w:r>
      <w:r w:rsidRPr="008F23AA">
        <w:rPr>
          <w:rFonts w:ascii="Times New Roman" w:eastAsia="Times New Roman" w:hAnsi="Times New Roman" w:cs="Times New Roman"/>
          <w:sz w:val="24"/>
          <w:szCs w:val="24"/>
          <w:lang w:eastAsia="ru-RU"/>
        </w:rPr>
        <w:t> Диагностическая работа.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Воспитательная функция школы в современных условиях все возрастает. И чем сложнее эти условия, тем более высокий научный подход требуется к организации воспитательного процесса. Это имеет прямое отношение и к планированию воспитательной работы классного руководителя. Планы воспитательной работы классных руководителей соответствуют воспитательным целям и задачам школы. Большинство классных руководителей разработали воспитательную программу класса и работают по ней. Структура планов воспитательной работы едина, соответствует требованиям, организация воспитательной работы в классе строится на основе анализа. Классные </w:t>
      </w:r>
      <w:r w:rsidRPr="008F23AA">
        <w:rPr>
          <w:rFonts w:ascii="Times New Roman" w:eastAsia="Times New Roman" w:hAnsi="Times New Roman" w:cs="Times New Roman"/>
          <w:sz w:val="24"/>
          <w:szCs w:val="24"/>
          <w:lang w:eastAsia="ru-RU"/>
        </w:rPr>
        <w:lastRenderedPageBreak/>
        <w:t>руководители уделяют внимание воспитанию гражданственности, формированию здорового образа жизни, профориентации, индивидуальной работе с учащимися, работе с семьёй. Основной формой работы классных руководителей школы был и остается классный час, часы общения (в разных формах его проведения), где школьники под ненавязчивым руководством педагога включаются в специально организованную деятельность, способствующую формированию системы отношений к окружающему миру, друг к другу, к самим себе. Уже два года классный час включён в расписание, проводится в единое время, что повысило уровень подготовки к нему.</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Методическое объединение классных руководителей ставит перед собой следующие задачи на новый учебный год:</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1.Продолжить работу по повышению профессионального мастерства классного руководителя посредством знакомства с опытом </w:t>
      </w:r>
      <w:proofErr w:type="gramStart"/>
      <w:r w:rsidRPr="008F23AA">
        <w:rPr>
          <w:rFonts w:ascii="Times New Roman" w:eastAsia="Times New Roman" w:hAnsi="Times New Roman" w:cs="Times New Roman"/>
          <w:sz w:val="24"/>
          <w:szCs w:val="24"/>
          <w:lang w:eastAsia="ru-RU"/>
        </w:rPr>
        <w:t>педагогов</w:t>
      </w:r>
      <w:proofErr w:type="gramEnd"/>
      <w:r w:rsidRPr="008F23AA">
        <w:rPr>
          <w:rFonts w:ascii="Times New Roman" w:eastAsia="Times New Roman" w:hAnsi="Times New Roman" w:cs="Times New Roman"/>
          <w:sz w:val="24"/>
          <w:szCs w:val="24"/>
          <w:lang w:eastAsia="ru-RU"/>
        </w:rPr>
        <w:t xml:space="preserve"> как нашей школы, так и школ района, а также путем знакомства с новинками педагогической литературы и участия в профессиональных конкурсах, при общении в сетевых сообществах.</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2. Продолжить освоение знаний и умений по социальному проектированию, проектной деятельности через участие в разработке социальных проектов.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3. Продумать систему посещений классных часов в условиях единого классного часа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4. Продолжить </w:t>
      </w:r>
      <w:proofErr w:type="gramStart"/>
      <w:r w:rsidRPr="008F23AA">
        <w:rPr>
          <w:rFonts w:ascii="Times New Roman" w:eastAsia="Times New Roman" w:hAnsi="Times New Roman" w:cs="Times New Roman"/>
          <w:sz w:val="24"/>
          <w:szCs w:val="24"/>
          <w:lang w:eastAsia="ru-RU"/>
        </w:rPr>
        <w:t>контроль за</w:t>
      </w:r>
      <w:proofErr w:type="gramEnd"/>
      <w:r w:rsidRPr="008F23AA">
        <w:rPr>
          <w:rFonts w:ascii="Times New Roman" w:eastAsia="Times New Roman" w:hAnsi="Times New Roman" w:cs="Times New Roman"/>
          <w:sz w:val="24"/>
          <w:szCs w:val="24"/>
          <w:lang w:eastAsia="ru-RU"/>
        </w:rPr>
        <w:t xml:space="preserve"> проведением тематических часов общения.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5. Продолжить диагностическую работу в классных коллективах.</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Анализируя деятельность МО классных руководителей можно сделать вывод, что работа ведётся в системе. Классные руководители ведут работу по всем направлениям деятельности, индивидуально работают с детьми, требующими особого педагогического внимания, практически все они вовлечены во внеклассную деятельность.</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 каждом классе есть в наличии «Классный уголок» с информацией о полезных делах и достижениях классного коллектива.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Основные направления воспитательной работы</w:t>
      </w:r>
      <w:r w:rsidRPr="008F23AA">
        <w:rPr>
          <w:rFonts w:ascii="Times New Roman" w:eastAsia="Times New Roman" w:hAnsi="Times New Roman" w:cs="Times New Roman"/>
          <w:sz w:val="24"/>
          <w:szCs w:val="24"/>
          <w:lang w:eastAsia="ru-RU"/>
        </w:rPr>
        <w:t>.</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Ключевые дела школы напрямую связаны с системой воспитательной работы школы, ведь это отражает уникальность школы, ее целенаправленное влияние на личность ученика:</w:t>
      </w:r>
    </w:p>
    <w:p w:rsidR="008F23AA" w:rsidRPr="008F23AA" w:rsidRDefault="008F23AA" w:rsidP="009902DF">
      <w:pPr>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День Знаний,</w:t>
      </w:r>
    </w:p>
    <w:p w:rsidR="008F23AA" w:rsidRPr="008F23AA" w:rsidRDefault="008F23AA" w:rsidP="009902DF">
      <w:pPr>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«День Здоровья»,</w:t>
      </w:r>
    </w:p>
    <w:p w:rsidR="008F23AA" w:rsidRPr="008F23AA" w:rsidRDefault="008F23AA" w:rsidP="009902DF">
      <w:pPr>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День Учителя,</w:t>
      </w:r>
    </w:p>
    <w:p w:rsidR="008F23AA" w:rsidRPr="008F23AA" w:rsidRDefault="008F23AA" w:rsidP="009902DF">
      <w:pPr>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День Самоуправления,</w:t>
      </w:r>
    </w:p>
    <w:p w:rsidR="008F23AA" w:rsidRPr="008F23AA" w:rsidRDefault="008F23AA" w:rsidP="009902DF">
      <w:pPr>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«День Добра»,</w:t>
      </w:r>
    </w:p>
    <w:p w:rsidR="008F23AA" w:rsidRPr="008F23AA" w:rsidRDefault="008F23AA" w:rsidP="009902DF">
      <w:pPr>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«Неделя здоровья»,</w:t>
      </w:r>
    </w:p>
    <w:p w:rsidR="008F23AA" w:rsidRPr="008F23AA" w:rsidRDefault="008F23AA" w:rsidP="009902DF">
      <w:pPr>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Праздник «Последний звонок»,</w:t>
      </w:r>
    </w:p>
    <w:p w:rsidR="008F23AA" w:rsidRPr="008F23AA" w:rsidRDefault="008F23AA" w:rsidP="009902DF">
      <w:pPr>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Аллея выпускников,</w:t>
      </w:r>
    </w:p>
    <w:p w:rsidR="008F23AA" w:rsidRPr="008F23AA" w:rsidRDefault="008F23AA" w:rsidP="009902DF">
      <w:pPr>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Праздник  «Прощай  начальная школа»,</w:t>
      </w:r>
    </w:p>
    <w:p w:rsidR="008F23AA" w:rsidRPr="008F23AA" w:rsidRDefault="008F23AA" w:rsidP="009902DF">
      <w:pPr>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Торжественная  церемония награждения по итогам года.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Военно-патриотическое воспитание</w:t>
      </w:r>
      <w:r w:rsidRPr="008F23AA">
        <w:rPr>
          <w:rFonts w:ascii="Times New Roman" w:eastAsia="Times New Roman" w:hAnsi="Times New Roman" w:cs="Times New Roman"/>
          <w:sz w:val="24"/>
          <w:szCs w:val="24"/>
          <w:lang w:eastAsia="ru-RU"/>
        </w:rPr>
        <w:t>.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Патриотическое воспитание подрастающего поколения всегда являлось одной из важнейших задач современной школы, ведь детство и юность - самая благодатная пора для привития священного чувства любви к Родине. Патриотизм - одна из важнейших черт всесторонне развитой личности. У школьников должно вырабатываться чувство гордости за свою Родину и свой народ, уважение к его великим свершениям и достойным страницам прошлого. Многое требуется от школы: ее роль в этом плане невозможно переоценить. Функции, осуществляемые системой военно-патриотического воспитания, определяют ее структуру. В организационном плане частями системы являются: учебный процесс, внеклассная работа.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lastRenderedPageBreak/>
        <w:t>Цель военно-патриотического воспитания:</w:t>
      </w:r>
      <w:r w:rsidRPr="008F23AA">
        <w:rPr>
          <w:rFonts w:ascii="Times New Roman" w:eastAsia="Times New Roman" w:hAnsi="Times New Roman" w:cs="Times New Roman"/>
          <w:sz w:val="24"/>
          <w:szCs w:val="24"/>
          <w:lang w:eastAsia="ru-RU"/>
        </w:rPr>
        <w:t> развитие у учащихся гражданственности, патриотизма, формирование профессионально значимых качеств, умений и готовности к их активному проявлению в различных сферах жизни общества.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Военно-патриотическое воспитание в нашей школе проводится по следующим направлениям:</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1. Деятельность по популяризации государственных символов России  (линейки, торжественные мероприятия и т. д.) начинаются исполнением гимна Российской Федерации. В фойе, учебных кабинетах размещены стенды «Государственные символы России».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2. Изучение  истории России, знание Дней воинской славы, боевых и трудовых подвигов в годы Великой Отечественной войны (уроки истории).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3. Сохранение воинских традиций, связи поколений защитников Родины, организация встреч учащихся участниками локальных военных конфликтов и антитеррористических операций.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4. Формирование позитивного образа Вооруженных Сил Российской Федерации, готовности к выполнению воинского долга (уроки ОБЖ, учебно-полевые сборы).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5.Участие в торжественных мероприятиях патриотической направленности.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Во </w:t>
      </w:r>
      <w:r w:rsidRPr="008F23AA">
        <w:rPr>
          <w:rFonts w:ascii="Times New Roman" w:eastAsia="Times New Roman" w:hAnsi="Times New Roman" w:cs="Times New Roman"/>
          <w:b/>
          <w:bCs/>
          <w:sz w:val="24"/>
          <w:szCs w:val="24"/>
          <w:lang w:eastAsia="ru-RU"/>
        </w:rPr>
        <w:t>Всероссийской акции «Бессмертный полк»</w:t>
      </w:r>
      <w:r w:rsidRPr="008F23AA">
        <w:rPr>
          <w:rFonts w:ascii="Times New Roman" w:eastAsia="Times New Roman" w:hAnsi="Times New Roman" w:cs="Times New Roman"/>
          <w:sz w:val="24"/>
          <w:szCs w:val="24"/>
          <w:lang w:eastAsia="ru-RU"/>
        </w:rPr>
        <w:t> приняли участие более 100 учащихся школы дистанционно, онлайн, офлайн.</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 рамках плана работы в школе также были проведены следующие мероприятия:</w:t>
      </w:r>
    </w:p>
    <w:p w:rsidR="008F23AA" w:rsidRPr="008F23AA" w:rsidRDefault="008F23AA" w:rsidP="009902DF">
      <w:pPr>
        <w:numPr>
          <w:ilvl w:val="0"/>
          <w:numId w:val="11"/>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Возложение цветов к вечному огню,</w:t>
      </w:r>
    </w:p>
    <w:p w:rsidR="008F23AA" w:rsidRPr="008F23AA" w:rsidRDefault="008F23AA" w:rsidP="009902DF">
      <w:pPr>
        <w:numPr>
          <w:ilvl w:val="0"/>
          <w:numId w:val="11"/>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Онлайн - Акция «Окна победы».</w:t>
      </w:r>
    </w:p>
    <w:p w:rsidR="008F23AA" w:rsidRPr="008F23AA" w:rsidRDefault="008F23AA" w:rsidP="009902DF">
      <w:pPr>
        <w:numPr>
          <w:ilvl w:val="0"/>
          <w:numId w:val="11"/>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Конкурс рисунков,</w:t>
      </w:r>
    </w:p>
    <w:p w:rsidR="008F23AA" w:rsidRPr="008F23AA" w:rsidRDefault="008F23AA" w:rsidP="009902DF">
      <w:pPr>
        <w:numPr>
          <w:ilvl w:val="0"/>
          <w:numId w:val="11"/>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Участие в онлайн мероприятиях, посвященных Великой Победе.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 нашей школе отряд «</w:t>
      </w:r>
      <w:proofErr w:type="spellStart"/>
      <w:r w:rsidRPr="008F23AA">
        <w:rPr>
          <w:rFonts w:ascii="Times New Roman" w:eastAsia="Times New Roman" w:hAnsi="Times New Roman" w:cs="Times New Roman"/>
          <w:sz w:val="24"/>
          <w:szCs w:val="24"/>
          <w:lang w:eastAsia="ru-RU"/>
        </w:rPr>
        <w:t>Юнармия</w:t>
      </w:r>
      <w:proofErr w:type="spellEnd"/>
      <w:r w:rsidRPr="008F23AA">
        <w:rPr>
          <w:rFonts w:ascii="Times New Roman" w:eastAsia="Times New Roman" w:hAnsi="Times New Roman" w:cs="Times New Roman"/>
          <w:sz w:val="24"/>
          <w:szCs w:val="24"/>
          <w:lang w:eastAsia="ru-RU"/>
        </w:rPr>
        <w:t xml:space="preserve">»  работает четвертый  год. В отряд входит 26 </w:t>
      </w:r>
      <w:proofErr w:type="gramStart"/>
      <w:r w:rsidRPr="008F23AA">
        <w:rPr>
          <w:rFonts w:ascii="Times New Roman" w:eastAsia="Times New Roman" w:hAnsi="Times New Roman" w:cs="Times New Roman"/>
          <w:sz w:val="24"/>
          <w:szCs w:val="24"/>
          <w:lang w:eastAsia="ru-RU"/>
        </w:rPr>
        <w:t>обучающихся</w:t>
      </w:r>
      <w:proofErr w:type="gramEnd"/>
      <w:r w:rsidRPr="008F23AA">
        <w:rPr>
          <w:rFonts w:ascii="Times New Roman" w:eastAsia="Times New Roman" w:hAnsi="Times New Roman" w:cs="Times New Roman"/>
          <w:sz w:val="24"/>
          <w:szCs w:val="24"/>
          <w:lang w:eastAsia="ru-RU"/>
        </w:rPr>
        <w:t xml:space="preserve">  школы.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Цель</w:t>
      </w:r>
      <w:r w:rsidRPr="008F23AA">
        <w:rPr>
          <w:rFonts w:ascii="Times New Roman" w:eastAsia="Times New Roman" w:hAnsi="Times New Roman" w:cs="Times New Roman"/>
          <w:sz w:val="24"/>
          <w:szCs w:val="24"/>
          <w:lang w:eastAsia="ru-RU"/>
        </w:rPr>
        <w:t> работы на 2021-2022 учебный  год: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Развитие у молодежи гражданственности, патриотизма как важнейших духовно-нравственных и социальных ценностей;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u w:val="single"/>
          <w:lang w:eastAsia="ru-RU"/>
        </w:rPr>
        <w:t>Задачи: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1. Воспитание долга перед Родиной, отстаивание её чести и достоинства, свободы и независимости, защита Отечества.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2. Допризывная подготовка молодежи к дальнейшему прохождению воинской службы в рядах Российской армии.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3. Повышение престижа военной службы.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4. Пропаганда здорового образа жизни.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 течение  учебного года члены отряда  принимали участие во всех мероприятиях патриотической  направленности. Планируется приобретение головных уборов и значков для еще созданных 2-х отрядов.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Все мероприятия  направления  </w:t>
      </w:r>
      <w:r w:rsidRPr="008F23AA">
        <w:rPr>
          <w:rFonts w:ascii="Times New Roman" w:eastAsia="Times New Roman" w:hAnsi="Times New Roman" w:cs="Times New Roman"/>
          <w:b/>
          <w:bCs/>
          <w:sz w:val="24"/>
          <w:szCs w:val="24"/>
          <w:lang w:eastAsia="ru-RU"/>
        </w:rPr>
        <w:t xml:space="preserve">по </w:t>
      </w:r>
      <w:proofErr w:type="spellStart"/>
      <w:r w:rsidRPr="008F23AA">
        <w:rPr>
          <w:rFonts w:ascii="Times New Roman" w:eastAsia="Times New Roman" w:hAnsi="Times New Roman" w:cs="Times New Roman"/>
          <w:b/>
          <w:bCs/>
          <w:sz w:val="24"/>
          <w:szCs w:val="24"/>
          <w:lang w:eastAsia="ru-RU"/>
        </w:rPr>
        <w:t>здоровьезбережению</w:t>
      </w:r>
      <w:proofErr w:type="spellEnd"/>
      <w:r w:rsidRPr="008F23AA">
        <w:rPr>
          <w:rFonts w:ascii="Times New Roman" w:eastAsia="Times New Roman" w:hAnsi="Times New Roman" w:cs="Times New Roman"/>
          <w:sz w:val="24"/>
          <w:szCs w:val="24"/>
          <w:lang w:eastAsia="ru-RU"/>
        </w:rPr>
        <w:t> имеют практический характер, прививают любовь и привычку к активному здоровому образу жизни.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Воспитательная деятельность профилактической и </w:t>
      </w:r>
      <w:proofErr w:type="spellStart"/>
      <w:r w:rsidRPr="008F23AA">
        <w:rPr>
          <w:rFonts w:ascii="Times New Roman" w:eastAsia="Times New Roman" w:hAnsi="Times New Roman" w:cs="Times New Roman"/>
          <w:sz w:val="24"/>
          <w:szCs w:val="24"/>
          <w:lang w:eastAsia="ru-RU"/>
        </w:rPr>
        <w:t>здоровьесберегающей</w:t>
      </w:r>
      <w:proofErr w:type="spellEnd"/>
      <w:r w:rsidRPr="008F23AA">
        <w:rPr>
          <w:rFonts w:ascii="Times New Roman" w:eastAsia="Times New Roman" w:hAnsi="Times New Roman" w:cs="Times New Roman"/>
          <w:sz w:val="24"/>
          <w:szCs w:val="24"/>
          <w:lang w:eastAsia="ru-RU"/>
        </w:rPr>
        <w:t xml:space="preserve"> направленности ставят перед собой единые задачи. Все мероприятия направлены на то, чтобы научить школьников полезному досугу, не только агитировать за здоровый образ жизни, но и дать возможность каждому заняться спортом на </w:t>
      </w:r>
      <w:proofErr w:type="gramStart"/>
      <w:r w:rsidRPr="008F23AA">
        <w:rPr>
          <w:rFonts w:ascii="Times New Roman" w:eastAsia="Times New Roman" w:hAnsi="Times New Roman" w:cs="Times New Roman"/>
          <w:sz w:val="24"/>
          <w:szCs w:val="24"/>
          <w:lang w:eastAsia="ru-RU"/>
        </w:rPr>
        <w:t>доступном</w:t>
      </w:r>
      <w:proofErr w:type="gramEnd"/>
      <w:r w:rsidRPr="008F23AA">
        <w:rPr>
          <w:rFonts w:ascii="Times New Roman" w:eastAsia="Times New Roman" w:hAnsi="Times New Roman" w:cs="Times New Roman"/>
          <w:sz w:val="24"/>
          <w:szCs w:val="24"/>
          <w:lang w:eastAsia="ru-RU"/>
        </w:rPr>
        <w:t xml:space="preserve"> физическому развитию уровню.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Работа   общешкольного родительского комитета школы.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Цель работы в данном направлении – установление тесного контакта с родителями, привлечение родителей к активному участию в организации учебно-воспитательного процесса и управлении школой. В настоящее время в школе сложилась система мероприятий, направленных на сотрудничество с родителями: традиционные </w:t>
      </w:r>
      <w:r w:rsidRPr="008F23AA">
        <w:rPr>
          <w:rFonts w:ascii="Times New Roman" w:eastAsia="Times New Roman" w:hAnsi="Times New Roman" w:cs="Times New Roman"/>
          <w:sz w:val="24"/>
          <w:szCs w:val="24"/>
          <w:lang w:eastAsia="ru-RU"/>
        </w:rPr>
        <w:lastRenderedPageBreak/>
        <w:t>родительские собрания, участие в подготовке и проведении общешкольных мероприятий, просвещение родителей и организация консультативной помощи в воспитании детей.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Один раз в четверть проводятся классные и общешкольные родительские собрания.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 школе с родителями несовершеннолетних проводится следующая работа: индивидуальные консультации, психолого-педагогическое просвещение и родительские собрания, знакомящие с психическими особенностями возраста ребенка, методикой бесконфликтного общения, психологией семейных отношений.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Практика  показывает, что в  работе с родителями были и есть трудности: не все родители понимают значимость совместной работы с </w:t>
      </w:r>
      <w:proofErr w:type="spellStart"/>
      <w:r w:rsidRPr="008F23AA">
        <w:rPr>
          <w:rFonts w:ascii="Times New Roman" w:eastAsia="Times New Roman" w:hAnsi="Times New Roman" w:cs="Times New Roman"/>
          <w:sz w:val="24"/>
          <w:szCs w:val="24"/>
          <w:lang w:eastAsia="ru-RU"/>
        </w:rPr>
        <w:t>педколлективом</w:t>
      </w:r>
      <w:proofErr w:type="spellEnd"/>
      <w:r w:rsidRPr="008F23AA">
        <w:rPr>
          <w:rFonts w:ascii="Times New Roman" w:eastAsia="Times New Roman" w:hAnsi="Times New Roman" w:cs="Times New Roman"/>
          <w:sz w:val="24"/>
          <w:szCs w:val="24"/>
          <w:lang w:eastAsia="ru-RU"/>
        </w:rPr>
        <w:t>, некоторые сознательно уклоняются от воспитания детей, многие остаются сторонними  наблюдателями.  Председатель Общешкольного родительского Комитета  </w:t>
      </w:r>
      <w:proofErr w:type="spellStart"/>
      <w:r w:rsidRPr="008F23AA">
        <w:rPr>
          <w:rFonts w:ascii="Times New Roman" w:eastAsia="Times New Roman" w:hAnsi="Times New Roman" w:cs="Times New Roman"/>
          <w:sz w:val="24"/>
          <w:szCs w:val="24"/>
          <w:lang w:eastAsia="ru-RU"/>
        </w:rPr>
        <w:t>Хатуева</w:t>
      </w:r>
      <w:proofErr w:type="spellEnd"/>
      <w:r w:rsidRPr="008F23AA">
        <w:rPr>
          <w:rFonts w:ascii="Times New Roman" w:eastAsia="Times New Roman" w:hAnsi="Times New Roman" w:cs="Times New Roman"/>
          <w:sz w:val="24"/>
          <w:szCs w:val="24"/>
          <w:lang w:eastAsia="ru-RU"/>
        </w:rPr>
        <w:t xml:space="preserve"> Н.Р.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Классные родительские собрания проводились регулярно по плану работы  классных руководителей. Протоколы родительских собраний в наличии.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Активность родителей в большей мере касается работы в классе. Посещаемость родительских собраний высокая в 1-5 классах. Активность родителей 6-8 классов в участии жизни школы и в посещении родительских собраний падает.</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Решение выявленных проблем:</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1. Классным руководителям усилить работу по привлечению родителей к участию в классных мероприятиях.</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2. Запланировать общешкольные мероприятия спортивного характера с участием родителей.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noProof/>
          <w:sz w:val="24"/>
          <w:szCs w:val="24"/>
          <w:lang w:eastAsia="ru-RU"/>
        </w:rPr>
        <w:drawing>
          <wp:inline distT="0" distB="0" distL="0" distR="0" wp14:anchorId="6D83001E" wp14:editId="55A878F5">
            <wp:extent cx="3811905" cy="1852295"/>
            <wp:effectExtent l="0" t="0" r="0" b="0"/>
            <wp:docPr id="1" name="Рисунок 1" descr="https://nsportal.ru/sites/default/files/docpreview_image/2021/01/30/analiz_vr_2019-2020_uchebnyy_god.docx_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nsportal.ru/sites/default/files/docpreview_image/2021/01/30/analiz_vr_2019-2020_uchebnyy_god.docx_image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1905" cy="1852295"/>
                    </a:xfrm>
                    <a:prstGeom prst="rect">
                      <a:avLst/>
                    </a:prstGeom>
                    <a:noFill/>
                    <a:ln>
                      <a:noFill/>
                    </a:ln>
                  </pic:spPr>
                </pic:pic>
              </a:graphicData>
            </a:graphic>
          </wp:inline>
        </w:drawing>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Важным звеном воспитательной работы школы является внеурочная деятельность в школе.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 рамках введения ФГОС учащиеся 1 - 11 классы  вовлечены во  внеурочную  деятельность. В соответствии с федеральным государственным образовательным стандартом основная образовательная программа начального общего образования и основного общего образования реализуется образовательным учреждением, в том числе и через внеурочную деятельность. Таким образом, внеурочная деятельность становится неотъемлемой частью образовательного процесса.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С целью получения объективной информации о занятости учащихся во внеурочное время был проведен анализ работы по следующим направлениям:</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деятельность классного руководителя по организации внеурочной деятельности в соответствии с требованиями ФГОС НОО </w:t>
      </w:r>
      <w:proofErr w:type="gramStart"/>
      <w:r w:rsidRPr="008F23AA">
        <w:rPr>
          <w:rFonts w:ascii="Times New Roman" w:eastAsia="Times New Roman" w:hAnsi="Times New Roman" w:cs="Times New Roman"/>
          <w:sz w:val="24"/>
          <w:szCs w:val="24"/>
          <w:lang w:eastAsia="ru-RU"/>
        </w:rPr>
        <w:t>и ООО</w:t>
      </w:r>
      <w:proofErr w:type="gramEnd"/>
      <w:r w:rsidRPr="008F23AA">
        <w:rPr>
          <w:rFonts w:ascii="Times New Roman" w:eastAsia="Times New Roman" w:hAnsi="Times New Roman" w:cs="Times New Roman"/>
          <w:sz w:val="24"/>
          <w:szCs w:val="24"/>
          <w:lang w:eastAsia="ru-RU"/>
        </w:rPr>
        <w:t>;</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расписание занятий внеурочной деятельности;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заполнение в журналах занятости учащихся;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соответствие записей в журналах с внеурочной деятельностью.</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Содержание внеурочной деятельности складывалось из пожеланий родителей и детей (выявление запросов родителей и интересов детей). Для этого были проведены </w:t>
      </w:r>
      <w:r w:rsidRPr="008F23AA">
        <w:rPr>
          <w:rFonts w:ascii="Times New Roman" w:eastAsia="Times New Roman" w:hAnsi="Times New Roman" w:cs="Times New Roman"/>
          <w:sz w:val="24"/>
          <w:szCs w:val="24"/>
          <w:lang w:eastAsia="ru-RU"/>
        </w:rPr>
        <w:lastRenderedPageBreak/>
        <w:t>родительские собрания, на которых проведено знакомство с примерным учебным планом школы (в связи с реализацией ФГОС НОО и внедрением ФГОС ООО), где включена внеурочная деятельность учащихся.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Внеурочная деятельность школьников - это совокупность всех видов деятельности учащихся (кроме учебной деятельности и деятельности на уроке), в которых возможно и целесообразно решение задач их воспитания и социализации.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Сегодня для образовательных учреждений на первое место выходит вопрос организации внеурочной деятельности. Именно сейчас учащиеся должны быть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 Такая возможность предоставляется Федеральным государственным образовательным стандартом нового поколения.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Цель организации внеурочной деятельности в соответствии с ФГОС НОО </w:t>
      </w:r>
      <w:proofErr w:type="gramStart"/>
      <w:r w:rsidRPr="008F23AA">
        <w:rPr>
          <w:rFonts w:ascii="Times New Roman" w:eastAsia="Times New Roman" w:hAnsi="Times New Roman" w:cs="Times New Roman"/>
          <w:sz w:val="24"/>
          <w:szCs w:val="24"/>
          <w:lang w:eastAsia="ru-RU"/>
        </w:rPr>
        <w:t>и ООО</w:t>
      </w:r>
      <w:proofErr w:type="gramEnd"/>
      <w:r w:rsidRPr="008F23AA">
        <w:rPr>
          <w:rFonts w:ascii="Times New Roman" w:eastAsia="Times New Roman" w:hAnsi="Times New Roman" w:cs="Times New Roman"/>
          <w:sz w:val="24"/>
          <w:szCs w:val="24"/>
          <w:lang w:eastAsia="ru-RU"/>
        </w:rPr>
        <w:t xml:space="preserve">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К числу планируемых результатов освоения программы внеурочной деятельности отнесены: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личностные результаты — готовность и способность </w:t>
      </w:r>
      <w:proofErr w:type="gramStart"/>
      <w:r w:rsidRPr="008F23AA">
        <w:rPr>
          <w:rFonts w:ascii="Times New Roman" w:eastAsia="Times New Roman" w:hAnsi="Times New Roman" w:cs="Times New Roman"/>
          <w:sz w:val="24"/>
          <w:szCs w:val="24"/>
          <w:lang w:eastAsia="ru-RU"/>
        </w:rPr>
        <w:t>обучающихся</w:t>
      </w:r>
      <w:proofErr w:type="gramEnd"/>
      <w:r w:rsidRPr="008F23AA">
        <w:rPr>
          <w:rFonts w:ascii="Times New Roman" w:eastAsia="Times New Roman" w:hAnsi="Times New Roman" w:cs="Times New Roman"/>
          <w:sz w:val="24"/>
          <w:szCs w:val="24"/>
          <w:lang w:eastAsia="ru-RU"/>
        </w:rPr>
        <w:t xml:space="preserve"> к саморазвитию </w:t>
      </w:r>
      <w:proofErr w:type="spellStart"/>
      <w:r w:rsidRPr="008F23AA">
        <w:rPr>
          <w:rFonts w:ascii="Times New Roman" w:eastAsia="Times New Roman" w:hAnsi="Times New Roman" w:cs="Times New Roman"/>
          <w:sz w:val="24"/>
          <w:szCs w:val="24"/>
          <w:lang w:eastAsia="ru-RU"/>
        </w:rPr>
        <w:t>сформированность</w:t>
      </w:r>
      <w:proofErr w:type="spellEnd"/>
      <w:r w:rsidRPr="008F23AA">
        <w:rPr>
          <w:rFonts w:ascii="Times New Roman" w:eastAsia="Times New Roman" w:hAnsi="Times New Roman" w:cs="Times New Roman"/>
          <w:sz w:val="24"/>
          <w:szCs w:val="24"/>
          <w:lang w:eastAsia="ru-RU"/>
        </w:rPr>
        <w:t xml:space="preserve"> мотивации к учению и познанию,</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w:t>
      </w:r>
      <w:proofErr w:type="spellStart"/>
      <w:r w:rsidRPr="008F23AA">
        <w:rPr>
          <w:rFonts w:ascii="Times New Roman" w:eastAsia="Times New Roman" w:hAnsi="Times New Roman" w:cs="Times New Roman"/>
          <w:sz w:val="24"/>
          <w:szCs w:val="24"/>
          <w:lang w:eastAsia="ru-RU"/>
        </w:rPr>
        <w:t>сформированность</w:t>
      </w:r>
      <w:proofErr w:type="spellEnd"/>
      <w:r w:rsidRPr="008F23AA">
        <w:rPr>
          <w:rFonts w:ascii="Times New Roman" w:eastAsia="Times New Roman" w:hAnsi="Times New Roman" w:cs="Times New Roman"/>
          <w:sz w:val="24"/>
          <w:szCs w:val="24"/>
          <w:lang w:eastAsia="ru-RU"/>
        </w:rPr>
        <w:t xml:space="preserve"> основ российской, гражданской идентичности,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w:t>
      </w:r>
      <w:proofErr w:type="spellStart"/>
      <w:r w:rsidRPr="008F23AA">
        <w:rPr>
          <w:rFonts w:ascii="Times New Roman" w:eastAsia="Times New Roman" w:hAnsi="Times New Roman" w:cs="Times New Roman"/>
          <w:sz w:val="24"/>
          <w:szCs w:val="24"/>
          <w:lang w:eastAsia="ru-RU"/>
        </w:rPr>
        <w:t>метапредметные</w:t>
      </w:r>
      <w:proofErr w:type="spellEnd"/>
      <w:r w:rsidRPr="008F23AA">
        <w:rPr>
          <w:rFonts w:ascii="Times New Roman" w:eastAsia="Times New Roman" w:hAnsi="Times New Roman" w:cs="Times New Roman"/>
          <w:sz w:val="24"/>
          <w:szCs w:val="24"/>
          <w:lang w:eastAsia="ru-RU"/>
        </w:rPr>
        <w:t xml:space="preserve"> результаты — освоенные </w:t>
      </w:r>
      <w:proofErr w:type="gramStart"/>
      <w:r w:rsidRPr="008F23AA">
        <w:rPr>
          <w:rFonts w:ascii="Times New Roman" w:eastAsia="Times New Roman" w:hAnsi="Times New Roman" w:cs="Times New Roman"/>
          <w:sz w:val="24"/>
          <w:szCs w:val="24"/>
          <w:lang w:eastAsia="ru-RU"/>
        </w:rPr>
        <w:t>обучающимися</w:t>
      </w:r>
      <w:proofErr w:type="gramEnd"/>
      <w:r w:rsidRPr="008F23AA">
        <w:rPr>
          <w:rFonts w:ascii="Times New Roman" w:eastAsia="Times New Roman" w:hAnsi="Times New Roman" w:cs="Times New Roman"/>
          <w:sz w:val="24"/>
          <w:szCs w:val="24"/>
          <w:lang w:eastAsia="ru-RU"/>
        </w:rPr>
        <w:t xml:space="preserve"> УУД (познавательные, регулятивные и коммуникативные)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roofErr w:type="gramStart"/>
      <w:r w:rsidRPr="008F23AA">
        <w:rPr>
          <w:rFonts w:ascii="Times New Roman" w:eastAsia="Times New Roman" w:hAnsi="Times New Roman" w:cs="Times New Roman"/>
          <w:sz w:val="24"/>
          <w:szCs w:val="24"/>
          <w:lang w:eastAsia="ru-RU"/>
        </w:rPr>
        <w:t xml:space="preserve">Это определяет и специфику внеурочной деятельности, в ходе которой обучающийся не только даже не столько должен узнать, сколько научиться действовать, чувствовать, принимать решения и др. Если предметные результаты достигаются в процессе освоения школьных дисциплин, то в достижении </w:t>
      </w:r>
      <w:proofErr w:type="spellStart"/>
      <w:r w:rsidRPr="008F23AA">
        <w:rPr>
          <w:rFonts w:ascii="Times New Roman" w:eastAsia="Times New Roman" w:hAnsi="Times New Roman" w:cs="Times New Roman"/>
          <w:sz w:val="24"/>
          <w:szCs w:val="24"/>
          <w:lang w:eastAsia="ru-RU"/>
        </w:rPr>
        <w:t>метапредметных</w:t>
      </w:r>
      <w:proofErr w:type="spellEnd"/>
      <w:r w:rsidRPr="008F23AA">
        <w:rPr>
          <w:rFonts w:ascii="Times New Roman" w:eastAsia="Times New Roman" w:hAnsi="Times New Roman" w:cs="Times New Roman"/>
          <w:sz w:val="24"/>
          <w:szCs w:val="24"/>
          <w:lang w:eastAsia="ru-RU"/>
        </w:rPr>
        <w:t>,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w:t>
      </w:r>
      <w:proofErr w:type="gramEnd"/>
      <w:r w:rsidRPr="008F23AA">
        <w:rPr>
          <w:rFonts w:ascii="Times New Roman" w:eastAsia="Times New Roman" w:hAnsi="Times New Roman" w:cs="Times New Roman"/>
          <w:sz w:val="24"/>
          <w:szCs w:val="24"/>
          <w:lang w:eastAsia="ru-RU"/>
        </w:rPr>
        <w:t xml:space="preserve"> своих интересов, мотивов.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Внедрение программ внеурочной деятельности значительно обогатило систему воспитательной работы школы. Финансирование внеурочной деятельности в соответствии с ФГОС НОО </w:t>
      </w:r>
      <w:proofErr w:type="gramStart"/>
      <w:r w:rsidRPr="008F23AA">
        <w:rPr>
          <w:rFonts w:ascii="Times New Roman" w:eastAsia="Times New Roman" w:hAnsi="Times New Roman" w:cs="Times New Roman"/>
          <w:sz w:val="24"/>
          <w:szCs w:val="24"/>
          <w:lang w:eastAsia="ru-RU"/>
        </w:rPr>
        <w:t>и ООО</w:t>
      </w:r>
      <w:proofErr w:type="gramEnd"/>
      <w:r w:rsidRPr="008F23AA">
        <w:rPr>
          <w:rFonts w:ascii="Times New Roman" w:eastAsia="Times New Roman" w:hAnsi="Times New Roman" w:cs="Times New Roman"/>
          <w:sz w:val="24"/>
          <w:szCs w:val="24"/>
          <w:lang w:eastAsia="ru-RU"/>
        </w:rPr>
        <w:t xml:space="preserve"> дало возможность внедрить новые программы и привлечь к проведению внеурочных занятий не только учителей начальных классов, но и учителей-предметников.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 соответствии с федеральным государственным образовательным стандартом основная образовательная программа начального общего и основного образования реализуется образовательным учреждением, в том числе и через внеурочную деятельность.</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В нашей школе разработана и внедрена оптимизационная модель внеурочной деятельности на основе оптимизации всех внутренних ресурсов школы. </w:t>
      </w:r>
      <w:proofErr w:type="gramStart"/>
      <w:r w:rsidRPr="008F23AA">
        <w:rPr>
          <w:rFonts w:ascii="Times New Roman" w:eastAsia="Times New Roman" w:hAnsi="Times New Roman" w:cs="Times New Roman"/>
          <w:sz w:val="24"/>
          <w:szCs w:val="24"/>
          <w:lang w:eastAsia="ru-RU"/>
        </w:rPr>
        <w:t xml:space="preserve">В осуществлении внеурочной деятельности принимают участие все педагогические работники школы (классные руководители, психолог, учителя - предметники, библиотекарь) </w:t>
      </w:r>
      <w:r w:rsidRPr="008F23AA">
        <w:rPr>
          <w:rFonts w:ascii="Times New Roman" w:eastAsia="Times New Roman" w:hAnsi="Times New Roman" w:cs="Times New Roman"/>
          <w:sz w:val="24"/>
          <w:szCs w:val="24"/>
          <w:lang w:eastAsia="ru-RU"/>
        </w:rPr>
        <w:lastRenderedPageBreak/>
        <w:t>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школы; организует в классе воспитательный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r w:rsidRPr="008F23AA">
        <w:rPr>
          <w:rFonts w:ascii="Times New Roman" w:eastAsia="Times New Roman" w:hAnsi="Times New Roman" w:cs="Times New Roman"/>
          <w:sz w:val="24"/>
          <w:szCs w:val="24"/>
          <w:lang w:eastAsia="ru-RU"/>
        </w:rPr>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Данную модель характеризует:</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-создание условий для полноценного пребывания ребенка в образовательном учреждении в течение дня;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-содержательное единство учебного, воспитательного, развивающего процессов в рамках воспитательной системы и основной образовательной программы образовательного учреждения;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-создание </w:t>
      </w:r>
      <w:proofErr w:type="spellStart"/>
      <w:r w:rsidRPr="008F23AA">
        <w:rPr>
          <w:rFonts w:ascii="Times New Roman" w:eastAsia="Times New Roman" w:hAnsi="Times New Roman" w:cs="Times New Roman"/>
          <w:sz w:val="24"/>
          <w:szCs w:val="24"/>
          <w:lang w:eastAsia="ru-RU"/>
        </w:rPr>
        <w:t>здоровьесберегающей</w:t>
      </w:r>
      <w:proofErr w:type="spellEnd"/>
      <w:r w:rsidRPr="008F23AA">
        <w:rPr>
          <w:rFonts w:ascii="Times New Roman" w:eastAsia="Times New Roman" w:hAnsi="Times New Roman" w:cs="Times New Roman"/>
          <w:sz w:val="24"/>
          <w:szCs w:val="24"/>
          <w:lang w:eastAsia="ru-RU"/>
        </w:rPr>
        <w:t xml:space="preserve">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работу по формированию ценности здоровья и здорового образа жизни;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-создание условий для самовыражения, самореализации и самоорганизации детей;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-опора на интеграцию основных и дополнительных образовательных программ.</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 школе составлено расписание внеурочной деятельности обучающихся 1-11 классов. Режим проведения внеурочной деятельности осуществляется во второй половине дня. Для ее организации используются различные формы: экскурсии, игры, соревнования, конкурсы, проектные и поисковые исследования и т.д. При организации внеурочной деятельности используются программы, опубликованные в педагогических периодических изданиях, разработанные педагогами школы и утвержденные методическим советом школы.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План внеурочной деятельности по параллелям, являющийся частью учебного плана школы, определяет состав и структуру направлений, формы организации, объём внеурочной деятельности учащихся 1-11х классов.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Внеурочная деятельность в школе в 2021-2022 году осуществлялась по 5 направлениям:</w:t>
      </w:r>
      <w:r w:rsidRPr="008F23AA">
        <w:rPr>
          <w:rFonts w:ascii="Times New Roman" w:eastAsia="Times New Roman" w:hAnsi="Times New Roman" w:cs="Times New Roman"/>
          <w:sz w:val="24"/>
          <w:szCs w:val="24"/>
          <w:lang w:eastAsia="ru-RU"/>
        </w:rPr>
        <w:t> </w:t>
      </w:r>
    </w:p>
    <w:p w:rsidR="008F23AA" w:rsidRPr="008F23AA" w:rsidRDefault="008F23AA" w:rsidP="009902DF">
      <w:pPr>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спортивно-оздоровительное, физкультурное</w:t>
      </w:r>
    </w:p>
    <w:p w:rsidR="008F23AA" w:rsidRPr="008F23AA" w:rsidRDefault="008F23AA" w:rsidP="009902DF">
      <w:pPr>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духовно-нравственное,</w:t>
      </w:r>
    </w:p>
    <w:p w:rsidR="008F23AA" w:rsidRPr="008F23AA" w:rsidRDefault="008F23AA" w:rsidP="009902DF">
      <w:pPr>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социальное,</w:t>
      </w:r>
    </w:p>
    <w:p w:rsidR="008F23AA" w:rsidRPr="008F23AA" w:rsidRDefault="008F23AA" w:rsidP="009902DF">
      <w:pPr>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техническое.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Основной формой организации внеурочной деятельности выступают кружки и секции.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Внеурочную деятельность реализуют педагоги школы: классные руководители 1-4 классов, учителя-предметники, учителя физической культуры.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Внеурочная деятельность на 100 % реализуется из бюджетных источников.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Итоги работы в 2021-2022 году:</w:t>
      </w:r>
    </w:p>
    <w:p w:rsidR="008F23AA" w:rsidRPr="008F23AA" w:rsidRDefault="008F23AA" w:rsidP="009902DF">
      <w:pPr>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Занятость учащихся 1-4 классов во внеурочной деятельности – 100 %; в 5-9 классах – 75%.</w:t>
      </w:r>
    </w:p>
    <w:p w:rsidR="008F23AA" w:rsidRPr="008F23AA" w:rsidRDefault="008F23AA" w:rsidP="009902DF">
      <w:pPr>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Расписание занятий соответствует требованиям.</w:t>
      </w:r>
    </w:p>
    <w:p w:rsidR="008F23AA" w:rsidRPr="008F23AA" w:rsidRDefault="008F23AA" w:rsidP="009902DF">
      <w:pPr>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Внеурочная деятельность охватывает все  направления;</w:t>
      </w:r>
    </w:p>
    <w:p w:rsidR="008F23AA" w:rsidRPr="008F23AA" w:rsidRDefault="008F23AA" w:rsidP="009902DF">
      <w:pPr>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Доминирующим направлением выступает – </w:t>
      </w:r>
      <w:proofErr w:type="gramStart"/>
      <w:r w:rsidRPr="008F23AA">
        <w:rPr>
          <w:rFonts w:ascii="Times New Roman" w:eastAsia="Times New Roman" w:hAnsi="Times New Roman" w:cs="Times New Roman"/>
          <w:sz w:val="24"/>
          <w:szCs w:val="24"/>
          <w:lang w:eastAsia="ru-RU"/>
        </w:rPr>
        <w:t>спортивно-оздоровительное</w:t>
      </w:r>
      <w:proofErr w:type="gramEnd"/>
      <w:r w:rsidRPr="008F23AA">
        <w:rPr>
          <w:rFonts w:ascii="Times New Roman" w:eastAsia="Times New Roman" w:hAnsi="Times New Roman" w:cs="Times New Roman"/>
          <w:sz w:val="24"/>
          <w:szCs w:val="24"/>
          <w:lang w:eastAsia="ru-RU"/>
        </w:rPr>
        <w:t>, физкультурное, техническое.</w:t>
      </w:r>
    </w:p>
    <w:p w:rsidR="008F23AA" w:rsidRPr="008F23AA" w:rsidRDefault="008F23AA" w:rsidP="009902DF">
      <w:pPr>
        <w:numPr>
          <w:ilvl w:val="0"/>
          <w:numId w:val="13"/>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Занятия проходят в живой интересной для детей форме;</w:t>
      </w:r>
    </w:p>
    <w:p w:rsidR="008F23AA" w:rsidRPr="008F23AA" w:rsidRDefault="008F23AA" w:rsidP="009902DF">
      <w:pPr>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Учителя 1 – 9 классов, педагоги школы оснащены нормативно-методическими материалами, что способствует их осведомлённости, методической готовности к внеурочной деятельности;</w:t>
      </w:r>
    </w:p>
    <w:p w:rsidR="008F23AA" w:rsidRPr="008F23AA" w:rsidRDefault="008F23AA" w:rsidP="009902DF">
      <w:pPr>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lastRenderedPageBreak/>
        <w:t>Программы внеурочной деятельности соответствуют основным требованиям написания программ.</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sz w:val="24"/>
          <w:szCs w:val="24"/>
          <w:lang w:eastAsia="ru-RU"/>
        </w:rPr>
      </w:pPr>
      <w:r w:rsidRPr="008F23AA">
        <w:rPr>
          <w:rFonts w:ascii="Times New Roman" w:eastAsia="Times New Roman" w:hAnsi="Times New Roman" w:cs="Times New Roman"/>
          <w:b/>
          <w:sz w:val="24"/>
          <w:szCs w:val="24"/>
          <w:lang w:eastAsia="ru-RU"/>
        </w:rPr>
        <w:t>На практике при проектировании направлений внеурочной деятельности мы сразу сталкиваемся с несколькими </w:t>
      </w:r>
      <w:r w:rsidRPr="008F23AA">
        <w:rPr>
          <w:rFonts w:ascii="Times New Roman" w:eastAsia="Times New Roman" w:hAnsi="Times New Roman" w:cs="Times New Roman"/>
          <w:b/>
          <w:bCs/>
          <w:sz w:val="24"/>
          <w:szCs w:val="24"/>
          <w:lang w:eastAsia="ru-RU"/>
        </w:rPr>
        <w:t>проблемами: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перегруженность учителей – предметников аудиторной нагрузкой, что не позволяет вести часы внеурочной деятельности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недостаточная оснащенность мастерских, спортивных, отсутствие необходимых расходных материалов для организации деятельности по направлениям технического творчества, работы  других кружков и т.п.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sz w:val="24"/>
          <w:szCs w:val="24"/>
          <w:lang w:eastAsia="ru-RU"/>
        </w:rPr>
        <w:t>Таким образом, уже на этапе планирования приходится искать оптимальное сочетание желаемого и возможного.</w:t>
      </w:r>
      <w:r w:rsidRPr="008F23AA">
        <w:rPr>
          <w:rFonts w:ascii="Times New Roman" w:eastAsia="Times New Roman" w:hAnsi="Times New Roman" w:cs="Times New Roman"/>
          <w:sz w:val="24"/>
          <w:szCs w:val="24"/>
          <w:lang w:eastAsia="ru-RU"/>
        </w:rPr>
        <w:t xml:space="preserve"> Продуманная целостная система внеурочной деятельности и системное вовлечение в различные её виды - важный инструмент социализации ребёнка, развития у обучающихся личностных, регулятивных, познавательных и коммуникативных универсальных учебных действий.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При организации внеурочной деятельности необходимо соблюдать следующие основные принципы: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1. Принцип системности. Реализация задач через связь внеурочной деятельности с урочными занятиями.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2.  Принцип опоры. Учёт интересов и потребностей школьников.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3. Принцип совместной деятельности детей и взрослых. Привлечение родителей к исследовательской деятельности детей на всех ее этапах: планировании, обсуждении, осуществлении.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4. Принцип обратной связи. Рефлексия каждого занятия. </w:t>
      </w:r>
      <w:proofErr w:type="gramStart"/>
      <w:r w:rsidRPr="008F23AA">
        <w:rPr>
          <w:rFonts w:ascii="Times New Roman" w:eastAsia="Times New Roman" w:hAnsi="Times New Roman" w:cs="Times New Roman"/>
          <w:sz w:val="24"/>
          <w:szCs w:val="24"/>
          <w:lang w:eastAsia="ru-RU"/>
        </w:rPr>
        <w:t>Совместное с обучающимися обсуждение того, что получилось и что не получилось, изучение их мнения, определение их настроения и перспектив.</w:t>
      </w:r>
      <w:proofErr w:type="gramEnd"/>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5. Принцип успешности.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И взрослому и ребёнку необходимо быть значимым и успешным. Степень успешности определяет самочувствие человека, его отношение к окружающим людям, окружающему миру. Если ученик будет видеть, что его вклад в общее дело оценен, то в последующих делах он будет еще более активен и успешен. Очень важно, чтобы оценка успешности ученика была искренней и неформальной, она должна отмечать реальный успех и реальное достижение.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6. Принцип стимулирования. Включает в себя принципы поощрения и вознаграждения.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Рекомендации классным руководителям:</w:t>
      </w:r>
    </w:p>
    <w:p w:rsidR="008F23AA" w:rsidRPr="008F23AA" w:rsidRDefault="008F23AA" w:rsidP="009902DF">
      <w:pPr>
        <w:numPr>
          <w:ilvl w:val="0"/>
          <w:numId w:val="15"/>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Изучать интересы учащихся и родителей, работать над разработкой новых программ внеурочной деятельности, с целью удовлетворения запросов участников образовательного процесса.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Дополнительное образование</w:t>
      </w:r>
      <w:r w:rsidRPr="008F23AA">
        <w:rPr>
          <w:rFonts w:ascii="Times New Roman" w:eastAsia="Times New Roman" w:hAnsi="Times New Roman" w:cs="Times New Roman"/>
          <w:sz w:val="24"/>
          <w:szCs w:val="24"/>
          <w:lang w:eastAsia="ru-RU"/>
        </w:rPr>
        <w:t>.</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Ребята посещают учреждения дополнительного образования</w:t>
      </w:r>
      <w:proofErr w:type="gramStart"/>
      <w:r w:rsidRPr="008F23AA">
        <w:rPr>
          <w:rFonts w:ascii="Times New Roman" w:eastAsia="Times New Roman" w:hAnsi="Times New Roman" w:cs="Times New Roman"/>
          <w:sz w:val="24"/>
          <w:szCs w:val="24"/>
          <w:lang w:eastAsia="ru-RU"/>
        </w:rPr>
        <w:t xml:space="preserve"> :</w:t>
      </w:r>
      <w:proofErr w:type="gramEnd"/>
      <w:r w:rsidRPr="008F23AA">
        <w:rPr>
          <w:rFonts w:ascii="Times New Roman" w:eastAsia="Times New Roman" w:hAnsi="Times New Roman" w:cs="Times New Roman"/>
          <w:sz w:val="24"/>
          <w:szCs w:val="24"/>
          <w:lang w:eastAsia="ru-RU"/>
        </w:rPr>
        <w:t xml:space="preserve"> Физкультурно-оздоровительный комплекс (ФОК), Школу искусств (музыка и </w:t>
      </w:r>
      <w:proofErr w:type="gramStart"/>
      <w:r w:rsidRPr="008F23AA">
        <w:rPr>
          <w:rFonts w:ascii="Times New Roman" w:eastAsia="Times New Roman" w:hAnsi="Times New Roman" w:cs="Times New Roman"/>
          <w:sz w:val="24"/>
          <w:szCs w:val="24"/>
          <w:lang w:eastAsia="ru-RU"/>
        </w:rPr>
        <w:t>ИЗО</w:t>
      </w:r>
      <w:proofErr w:type="gramEnd"/>
      <w:r w:rsidRPr="008F23AA">
        <w:rPr>
          <w:rFonts w:ascii="Times New Roman" w:eastAsia="Times New Roman" w:hAnsi="Times New Roman" w:cs="Times New Roman"/>
          <w:sz w:val="24"/>
          <w:szCs w:val="24"/>
          <w:lang w:eastAsia="ru-RU"/>
        </w:rPr>
        <w:t>), сельскую библиотеку. Наши школьники участвуют в спортивных соревнованиях, творческих конкурсах, фестивалях различного уровня.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noProof/>
          <w:sz w:val="24"/>
          <w:szCs w:val="24"/>
          <w:lang w:eastAsia="ru-RU"/>
        </w:rPr>
        <w:lastRenderedPageBreak/>
        <w:drawing>
          <wp:inline distT="0" distB="0" distL="0" distR="0" wp14:anchorId="3B3524CC" wp14:editId="00D17F21">
            <wp:extent cx="3811905" cy="1971040"/>
            <wp:effectExtent l="0" t="0" r="0" b="0"/>
            <wp:docPr id="2" name="Рисунок 2" descr="https://nsportal.ru/sites/default/files/docpreview_image/2021/01/30/analiz_vr_2019-2020_uchebnyy_god.docx_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nsportal.ru/sites/default/files/docpreview_image/2021/01/30/analiz_vr_2019-2020_uchebnyy_god.docx_image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1905" cy="1971040"/>
                    </a:xfrm>
                    <a:prstGeom prst="rect">
                      <a:avLst/>
                    </a:prstGeom>
                    <a:noFill/>
                    <a:ln>
                      <a:noFill/>
                    </a:ln>
                  </pic:spPr>
                </pic:pic>
              </a:graphicData>
            </a:graphic>
          </wp:inline>
        </w:drawing>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Работа по направлению</w:t>
      </w:r>
      <w:r w:rsidRPr="008F23AA">
        <w:rPr>
          <w:rFonts w:ascii="Times New Roman" w:eastAsia="Times New Roman" w:hAnsi="Times New Roman" w:cs="Times New Roman"/>
          <w:b/>
          <w:bCs/>
          <w:sz w:val="24"/>
          <w:szCs w:val="24"/>
          <w:lang w:eastAsia="ru-RU"/>
        </w:rPr>
        <w:t> «Школа и социум».</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Школа является социальным партнёром многих учреждений и организаций как сельского поселения </w:t>
      </w:r>
      <w:proofErr w:type="gramStart"/>
      <w:r w:rsidRPr="008F23AA">
        <w:rPr>
          <w:rFonts w:ascii="Times New Roman" w:eastAsia="Times New Roman" w:hAnsi="Times New Roman" w:cs="Times New Roman"/>
          <w:sz w:val="24"/>
          <w:szCs w:val="24"/>
          <w:lang w:eastAsia="ru-RU"/>
        </w:rPr>
        <w:t>Светлый</w:t>
      </w:r>
      <w:proofErr w:type="gramEnd"/>
      <w:r w:rsidRPr="008F23AA">
        <w:rPr>
          <w:rFonts w:ascii="Times New Roman" w:eastAsia="Times New Roman" w:hAnsi="Times New Roman" w:cs="Times New Roman"/>
          <w:sz w:val="24"/>
          <w:szCs w:val="24"/>
          <w:lang w:eastAsia="ru-RU"/>
        </w:rPr>
        <w:t xml:space="preserve"> так и района, которые предоставляют возможность нашим обучающимся проявить свои знания и таланты в разнообразных сферах.</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 xml:space="preserve">Совет старшеклассников </w:t>
      </w:r>
      <w:r w:rsidRPr="008F23AA">
        <w:rPr>
          <w:rFonts w:ascii="Times New Roman" w:eastAsia="Times New Roman" w:hAnsi="Times New Roman" w:cs="Times New Roman"/>
          <w:sz w:val="24"/>
          <w:szCs w:val="24"/>
          <w:lang w:eastAsia="ru-RU"/>
        </w:rPr>
        <w:t>являются традиционными структурами школьного самоуправления и имеют свои традиции и регламент работы. В Совет старшеклассников входят  ученики 7-11 классов.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Необходимость в его создании сложилась из желания старшеклассников работать «учителями» на День самоуправления, интереса к профессии учителя и необходимости преемственности школьных дел от старших к младшим. Каждая структура имеет свои задачи в организации школьных дел. Совет старшеклассников планирует и организует общешкольные массовые мероприятия в 5-11 классах.</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Совет старшеклассников проводит профилактические  мероприятия, помогает в анкетировании обучающихся, организует дежурства во время общешкольных массовых мероприятий, организует общешкольные массовые мероприятия. Общее количество активистов школьного самоуправления составляет 30 человек. Это 20 %  от общего количества </w:t>
      </w:r>
      <w:proofErr w:type="gramStart"/>
      <w:r w:rsidRPr="008F23AA">
        <w:rPr>
          <w:rFonts w:ascii="Times New Roman" w:eastAsia="Times New Roman" w:hAnsi="Times New Roman" w:cs="Times New Roman"/>
          <w:sz w:val="24"/>
          <w:szCs w:val="24"/>
          <w:lang w:eastAsia="ru-RU"/>
        </w:rPr>
        <w:t>обучающихся</w:t>
      </w:r>
      <w:proofErr w:type="gramEnd"/>
      <w:r w:rsidRPr="008F23AA">
        <w:rPr>
          <w:rFonts w:ascii="Times New Roman" w:eastAsia="Times New Roman" w:hAnsi="Times New Roman" w:cs="Times New Roman"/>
          <w:sz w:val="24"/>
          <w:szCs w:val="24"/>
          <w:lang w:eastAsia="ru-RU"/>
        </w:rPr>
        <w:t>.</w:t>
      </w:r>
    </w:p>
    <w:p w:rsidR="008F23AA" w:rsidRPr="008F23AA" w:rsidRDefault="008F23AA" w:rsidP="009902DF">
      <w:pPr>
        <w:numPr>
          <w:ilvl w:val="0"/>
          <w:numId w:val="16"/>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Совет старшеклассников – 10 учащихся;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Внеклассная и   внеурочная деятельность в школе осуществляется по ряду важнейших направлений. Воспитание познавательных интересов, интеллектуальных  и творческих способностей реализуется через план творческой деятельности обучающихся во внеурочное время, а также  через систему дополнительного образования.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С 1 сентября 2011 года (1- 4-ые  классы) обучаются  по ФГОС нового поколения, который  предполагает ведение внеурочной деятельности. Внеурочная деятельность осуществлялась через направления: спортивно-оздоровительное, художественно-эстетическое, духовно-нравственное,  социальное, </w:t>
      </w:r>
      <w:proofErr w:type="spellStart"/>
      <w:r w:rsidRPr="008F23AA">
        <w:rPr>
          <w:rFonts w:ascii="Times New Roman" w:eastAsia="Times New Roman" w:hAnsi="Times New Roman" w:cs="Times New Roman"/>
          <w:sz w:val="24"/>
          <w:szCs w:val="24"/>
          <w:lang w:eastAsia="ru-RU"/>
        </w:rPr>
        <w:t>общеинтеллектуальное</w:t>
      </w:r>
      <w:proofErr w:type="spellEnd"/>
      <w:r w:rsidRPr="008F23AA">
        <w:rPr>
          <w:rFonts w:ascii="Times New Roman" w:eastAsia="Times New Roman" w:hAnsi="Times New Roman" w:cs="Times New Roman"/>
          <w:sz w:val="24"/>
          <w:szCs w:val="24"/>
          <w:lang w:eastAsia="ru-RU"/>
        </w:rPr>
        <w:t>.</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sz w:val="24"/>
          <w:szCs w:val="24"/>
          <w:u w:val="single"/>
          <w:lang w:eastAsia="ru-RU"/>
        </w:rPr>
        <w:t>Цель внеурочной деятельности</w:t>
      </w:r>
      <w:r w:rsidRPr="008F23AA">
        <w:rPr>
          <w:rFonts w:ascii="Times New Roman" w:eastAsia="Times New Roman" w:hAnsi="Times New Roman" w:cs="Times New Roman"/>
          <w:sz w:val="24"/>
          <w:szCs w:val="24"/>
          <w:u w:val="single"/>
          <w:lang w:eastAsia="ru-RU"/>
        </w:rPr>
        <w:t>: </w:t>
      </w:r>
      <w:r w:rsidRPr="008F23AA">
        <w:rPr>
          <w:rFonts w:ascii="Times New Roman" w:eastAsia="Times New Roman" w:hAnsi="Times New Roman" w:cs="Times New Roman"/>
          <w:sz w:val="24"/>
          <w:szCs w:val="24"/>
          <w:lang w:eastAsia="ru-RU"/>
        </w:rPr>
        <w:t>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sz w:val="24"/>
          <w:szCs w:val="24"/>
          <w:lang w:eastAsia="ru-RU"/>
        </w:rPr>
      </w:pPr>
      <w:r w:rsidRPr="008F23AA">
        <w:rPr>
          <w:rFonts w:ascii="Times New Roman" w:eastAsia="Times New Roman" w:hAnsi="Times New Roman" w:cs="Times New Roman"/>
          <w:b/>
          <w:sz w:val="24"/>
          <w:szCs w:val="24"/>
          <w:u w:val="single"/>
          <w:lang w:eastAsia="ru-RU"/>
        </w:rPr>
        <w:t>Задачи внеурочной деятельности:</w:t>
      </w:r>
    </w:p>
    <w:p w:rsidR="008F23AA" w:rsidRPr="008F23AA" w:rsidRDefault="008F23AA" w:rsidP="009902DF">
      <w:pPr>
        <w:numPr>
          <w:ilvl w:val="0"/>
          <w:numId w:val="19"/>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Включение </w:t>
      </w:r>
      <w:proofErr w:type="gramStart"/>
      <w:r w:rsidRPr="008F23AA">
        <w:rPr>
          <w:rFonts w:ascii="Times New Roman" w:eastAsia="Times New Roman" w:hAnsi="Times New Roman" w:cs="Times New Roman"/>
          <w:sz w:val="24"/>
          <w:szCs w:val="24"/>
          <w:lang w:eastAsia="ru-RU"/>
        </w:rPr>
        <w:t>обучающихся</w:t>
      </w:r>
      <w:proofErr w:type="gramEnd"/>
      <w:r w:rsidRPr="008F23AA">
        <w:rPr>
          <w:rFonts w:ascii="Times New Roman" w:eastAsia="Times New Roman" w:hAnsi="Times New Roman" w:cs="Times New Roman"/>
          <w:sz w:val="24"/>
          <w:szCs w:val="24"/>
          <w:lang w:eastAsia="ru-RU"/>
        </w:rPr>
        <w:t xml:space="preserve"> в разностороннюю деятельность;</w:t>
      </w:r>
    </w:p>
    <w:p w:rsidR="008F23AA" w:rsidRPr="008F23AA" w:rsidRDefault="008F23AA" w:rsidP="009902DF">
      <w:pPr>
        <w:numPr>
          <w:ilvl w:val="0"/>
          <w:numId w:val="19"/>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Формирование навыков позитивного коммуникативного общения.</w:t>
      </w:r>
    </w:p>
    <w:p w:rsidR="008F23AA" w:rsidRPr="008F23AA" w:rsidRDefault="008F23AA" w:rsidP="009902DF">
      <w:pPr>
        <w:numPr>
          <w:ilvl w:val="0"/>
          <w:numId w:val="19"/>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lastRenderedPageBreak/>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F23AA" w:rsidRPr="008F23AA" w:rsidRDefault="008F23AA" w:rsidP="009902DF">
      <w:pPr>
        <w:numPr>
          <w:ilvl w:val="0"/>
          <w:numId w:val="19"/>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Воспитание трудолюбия, способности к преодолению трудностей, целеустремленности настойчивости в достижении результата.</w:t>
      </w:r>
    </w:p>
    <w:p w:rsidR="008F23AA" w:rsidRPr="008F23AA" w:rsidRDefault="008F23AA" w:rsidP="009902DF">
      <w:pPr>
        <w:numPr>
          <w:ilvl w:val="0"/>
          <w:numId w:val="19"/>
        </w:num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8F23AA">
        <w:rPr>
          <w:rFonts w:ascii="Times New Roman" w:eastAsia="Times New Roman" w:hAnsi="Times New Roman" w:cs="Times New Roman"/>
          <w:sz w:val="24"/>
          <w:szCs w:val="24"/>
          <w:lang w:eastAsia="ru-RU"/>
        </w:rPr>
        <w:t>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w:t>
      </w:r>
      <w:proofErr w:type="gramEnd"/>
    </w:p>
    <w:p w:rsidR="008F23AA" w:rsidRPr="008F23AA" w:rsidRDefault="008F23AA" w:rsidP="009902DF">
      <w:pPr>
        <w:numPr>
          <w:ilvl w:val="0"/>
          <w:numId w:val="19"/>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Создание условий для эффективной реализации основных целевых образовательных программ различного уровня, реализуемых во внеурочное время и др.</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r w:rsidRPr="008F23AA">
        <w:rPr>
          <w:rFonts w:ascii="Times New Roman" w:eastAsia="Times New Roman" w:hAnsi="Times New Roman" w:cs="Times New Roman"/>
          <w:b/>
          <w:bCs/>
          <w:sz w:val="24"/>
          <w:szCs w:val="24"/>
          <w:lang w:eastAsia="ru-RU"/>
        </w:rPr>
        <w:t xml:space="preserve">Программы внеурочной деятельности,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eastAsia="ru-RU"/>
        </w:rPr>
      </w:pPr>
      <w:proofErr w:type="gramStart"/>
      <w:r w:rsidRPr="008F23AA">
        <w:rPr>
          <w:rFonts w:ascii="Times New Roman" w:eastAsia="Times New Roman" w:hAnsi="Times New Roman" w:cs="Times New Roman"/>
          <w:b/>
          <w:bCs/>
          <w:sz w:val="24"/>
          <w:szCs w:val="24"/>
          <w:lang w:eastAsia="ru-RU"/>
        </w:rPr>
        <w:t>используемые</w:t>
      </w:r>
      <w:proofErr w:type="gramEnd"/>
      <w:r w:rsidRPr="008F23AA">
        <w:rPr>
          <w:rFonts w:ascii="Times New Roman" w:eastAsia="Times New Roman" w:hAnsi="Times New Roman" w:cs="Times New Roman"/>
          <w:b/>
          <w:bCs/>
          <w:sz w:val="24"/>
          <w:szCs w:val="24"/>
          <w:lang w:eastAsia="ru-RU"/>
        </w:rPr>
        <w:t xml:space="preserve"> в 2021-2022 учебном году:</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tbl>
      <w:tblPr>
        <w:tblW w:w="840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5"/>
        <w:gridCol w:w="4696"/>
      </w:tblGrid>
      <w:tr w:rsidR="008F23AA" w:rsidRPr="008F23AA" w:rsidTr="008F23AA">
        <w:trPr>
          <w:trHeight w:val="388"/>
        </w:trPr>
        <w:tc>
          <w:tcPr>
            <w:tcW w:w="3705" w:type="dxa"/>
            <w:vMerge w:val="restart"/>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val="en-US" w:eastAsia="ru-RU"/>
              </w:rPr>
            </w:pPr>
            <w:r w:rsidRPr="008F23AA">
              <w:rPr>
                <w:rFonts w:ascii="Times New Roman" w:eastAsia="Times New Roman" w:hAnsi="Times New Roman" w:cs="Times New Roman"/>
                <w:b/>
                <w:bCs/>
                <w:sz w:val="24"/>
                <w:szCs w:val="24"/>
                <w:lang w:val="en-US" w:eastAsia="ru-RU"/>
              </w:rPr>
              <w:t>НАПРАВЛЕНИЕ ВНЕУРОЧНОЙ ДЕЯТЕЛЬНОСТИ</w:t>
            </w:r>
          </w:p>
        </w:tc>
        <w:tc>
          <w:tcPr>
            <w:tcW w:w="4696" w:type="dxa"/>
            <w:vMerge w:val="restart"/>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val="en-US" w:eastAsia="ru-RU"/>
              </w:rPr>
            </w:pPr>
            <w:proofErr w:type="spellStart"/>
            <w:r w:rsidRPr="008F23AA">
              <w:rPr>
                <w:rFonts w:ascii="Times New Roman" w:eastAsia="Times New Roman" w:hAnsi="Times New Roman" w:cs="Times New Roman"/>
                <w:b/>
                <w:bCs/>
                <w:sz w:val="24"/>
                <w:szCs w:val="24"/>
                <w:lang w:val="en-US" w:eastAsia="ru-RU"/>
              </w:rPr>
              <w:t>Название</w:t>
            </w:r>
            <w:proofErr w:type="spellEnd"/>
            <w:r w:rsidRPr="008F23AA">
              <w:rPr>
                <w:rFonts w:ascii="Times New Roman" w:eastAsia="Times New Roman" w:hAnsi="Times New Roman" w:cs="Times New Roman"/>
                <w:b/>
                <w:bCs/>
                <w:sz w:val="24"/>
                <w:szCs w:val="24"/>
                <w:lang w:val="en-US" w:eastAsia="ru-RU"/>
              </w:rPr>
              <w:t xml:space="preserve"> </w:t>
            </w:r>
            <w:proofErr w:type="spellStart"/>
            <w:r w:rsidRPr="008F23AA">
              <w:rPr>
                <w:rFonts w:ascii="Times New Roman" w:eastAsia="Times New Roman" w:hAnsi="Times New Roman" w:cs="Times New Roman"/>
                <w:b/>
                <w:bCs/>
                <w:sz w:val="24"/>
                <w:szCs w:val="24"/>
                <w:lang w:val="en-US" w:eastAsia="ru-RU"/>
              </w:rPr>
              <w:t>кружка</w:t>
            </w:r>
            <w:proofErr w:type="spellEnd"/>
          </w:p>
        </w:tc>
      </w:tr>
      <w:tr w:rsidR="008F23AA" w:rsidRPr="008F23AA" w:rsidTr="008F23AA">
        <w:trPr>
          <w:trHeight w:val="322"/>
        </w:trPr>
        <w:tc>
          <w:tcPr>
            <w:tcW w:w="3705" w:type="dxa"/>
            <w:vMerge/>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val="en-US" w:eastAsia="ru-RU"/>
              </w:rPr>
            </w:pPr>
          </w:p>
        </w:tc>
        <w:tc>
          <w:tcPr>
            <w:tcW w:w="4696" w:type="dxa"/>
            <w:vMerge/>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bCs/>
                <w:sz w:val="24"/>
                <w:szCs w:val="24"/>
                <w:lang w:val="en-US" w:eastAsia="ru-RU"/>
              </w:rPr>
            </w:pPr>
          </w:p>
        </w:tc>
      </w:tr>
      <w:tr w:rsidR="008F23AA" w:rsidRPr="008F23AA" w:rsidTr="008F23AA">
        <w:trPr>
          <w:trHeight w:val="452"/>
        </w:trPr>
        <w:tc>
          <w:tcPr>
            <w:tcW w:w="3705" w:type="dxa"/>
            <w:vMerge w:val="restart"/>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val="en-US" w:eastAsia="ru-RU"/>
              </w:rPr>
            </w:pPr>
            <w:r w:rsidRPr="008F23AA">
              <w:rPr>
                <w:rFonts w:ascii="Times New Roman" w:eastAsia="Times New Roman" w:hAnsi="Times New Roman" w:cs="Times New Roman"/>
                <w:sz w:val="24"/>
                <w:szCs w:val="24"/>
                <w:lang w:val="en-US" w:eastAsia="ru-RU"/>
              </w:rPr>
              <w:t>СПОРТИВНО-ОЗДОРОВИТЕЛЬНАЯ</w:t>
            </w:r>
          </w:p>
        </w:tc>
        <w:tc>
          <w:tcPr>
            <w:tcW w:w="4696" w:type="dxa"/>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val="en-US" w:eastAsia="ru-RU"/>
              </w:rPr>
            </w:pPr>
            <w:r w:rsidRPr="008F23AA">
              <w:rPr>
                <w:rFonts w:ascii="Times New Roman" w:eastAsia="Times New Roman" w:hAnsi="Times New Roman" w:cs="Times New Roman"/>
                <w:sz w:val="24"/>
                <w:szCs w:val="24"/>
                <w:lang w:val="en-US" w:eastAsia="ru-RU"/>
              </w:rPr>
              <w:t>«</w:t>
            </w:r>
            <w:proofErr w:type="spellStart"/>
            <w:r w:rsidRPr="008F23AA">
              <w:rPr>
                <w:rFonts w:ascii="Times New Roman" w:eastAsia="Times New Roman" w:hAnsi="Times New Roman" w:cs="Times New Roman"/>
                <w:sz w:val="24"/>
                <w:szCs w:val="24"/>
                <w:lang w:val="en-US" w:eastAsia="ru-RU"/>
              </w:rPr>
              <w:t>Ритмика</w:t>
            </w:r>
            <w:proofErr w:type="spellEnd"/>
            <w:r w:rsidRPr="008F23AA">
              <w:rPr>
                <w:rFonts w:ascii="Times New Roman" w:eastAsia="Times New Roman" w:hAnsi="Times New Roman" w:cs="Times New Roman"/>
                <w:sz w:val="24"/>
                <w:szCs w:val="24"/>
                <w:lang w:val="en-US" w:eastAsia="ru-RU"/>
              </w:rPr>
              <w:t xml:space="preserve">» </w:t>
            </w:r>
          </w:p>
        </w:tc>
      </w:tr>
      <w:tr w:rsidR="008F23AA" w:rsidRPr="008F23AA" w:rsidTr="008F23AA">
        <w:trPr>
          <w:trHeight w:val="416"/>
        </w:trPr>
        <w:tc>
          <w:tcPr>
            <w:tcW w:w="3705" w:type="dxa"/>
            <w:vMerge/>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val="en-US" w:eastAsia="ru-RU"/>
              </w:rPr>
            </w:pPr>
          </w:p>
        </w:tc>
        <w:tc>
          <w:tcPr>
            <w:tcW w:w="4696" w:type="dxa"/>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«Игры родного края»</w:t>
            </w:r>
          </w:p>
        </w:tc>
      </w:tr>
      <w:tr w:rsidR="008F23AA" w:rsidRPr="008F23AA" w:rsidTr="008F23AA">
        <w:trPr>
          <w:trHeight w:val="365"/>
        </w:trPr>
        <w:tc>
          <w:tcPr>
            <w:tcW w:w="3705" w:type="dxa"/>
            <w:vMerge w:val="restart"/>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ОБЩЕИНТЕЛЛЕКТУАЛЬНОЕ</w:t>
            </w:r>
          </w:p>
        </w:tc>
        <w:tc>
          <w:tcPr>
            <w:tcW w:w="4696" w:type="dxa"/>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val="en-US" w:eastAsia="ru-RU"/>
              </w:rPr>
            </w:pPr>
            <w:r w:rsidRPr="008F23AA">
              <w:rPr>
                <w:rFonts w:ascii="Times New Roman" w:eastAsia="Times New Roman" w:hAnsi="Times New Roman" w:cs="Times New Roman"/>
                <w:sz w:val="24"/>
                <w:szCs w:val="24"/>
                <w:lang w:val="en-US" w:eastAsia="ru-RU"/>
              </w:rPr>
              <w:t>«</w:t>
            </w:r>
            <w:r w:rsidRPr="008F23AA">
              <w:rPr>
                <w:rFonts w:ascii="Times New Roman" w:eastAsia="Times New Roman" w:hAnsi="Times New Roman" w:cs="Times New Roman"/>
                <w:sz w:val="24"/>
                <w:szCs w:val="24"/>
                <w:lang w:eastAsia="ru-RU"/>
              </w:rPr>
              <w:t>Занимательная грамматика</w:t>
            </w:r>
            <w:r w:rsidRPr="008F23AA">
              <w:rPr>
                <w:rFonts w:ascii="Times New Roman" w:eastAsia="Times New Roman" w:hAnsi="Times New Roman" w:cs="Times New Roman"/>
                <w:sz w:val="24"/>
                <w:szCs w:val="24"/>
                <w:lang w:val="en-US" w:eastAsia="ru-RU"/>
              </w:rPr>
              <w:t>»</w:t>
            </w:r>
          </w:p>
        </w:tc>
      </w:tr>
      <w:tr w:rsidR="008F23AA" w:rsidRPr="008F23AA" w:rsidTr="008F23AA">
        <w:trPr>
          <w:trHeight w:val="219"/>
        </w:trPr>
        <w:tc>
          <w:tcPr>
            <w:tcW w:w="3705" w:type="dxa"/>
            <w:vMerge/>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val="en-US" w:eastAsia="ru-RU"/>
              </w:rPr>
            </w:pPr>
          </w:p>
        </w:tc>
        <w:tc>
          <w:tcPr>
            <w:tcW w:w="4696" w:type="dxa"/>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val="en-US" w:eastAsia="ru-RU"/>
              </w:rPr>
            </w:pPr>
            <w:r w:rsidRPr="008F23AA">
              <w:rPr>
                <w:rFonts w:ascii="Times New Roman" w:eastAsia="Times New Roman" w:hAnsi="Times New Roman" w:cs="Times New Roman"/>
                <w:sz w:val="24"/>
                <w:szCs w:val="24"/>
                <w:lang w:val="en-US" w:eastAsia="ru-RU"/>
              </w:rPr>
              <w:t>«</w:t>
            </w:r>
            <w:proofErr w:type="spellStart"/>
            <w:r w:rsidRPr="008F23AA">
              <w:rPr>
                <w:rFonts w:ascii="Times New Roman" w:eastAsia="Times New Roman" w:hAnsi="Times New Roman" w:cs="Times New Roman"/>
                <w:sz w:val="24"/>
                <w:szCs w:val="24"/>
                <w:lang w:val="en-US" w:eastAsia="ru-RU"/>
              </w:rPr>
              <w:t>Эрудит</w:t>
            </w:r>
            <w:proofErr w:type="spellEnd"/>
            <w:r w:rsidRPr="008F23AA">
              <w:rPr>
                <w:rFonts w:ascii="Times New Roman" w:eastAsia="Times New Roman" w:hAnsi="Times New Roman" w:cs="Times New Roman"/>
                <w:sz w:val="24"/>
                <w:szCs w:val="24"/>
                <w:lang w:val="en-US" w:eastAsia="ru-RU"/>
              </w:rPr>
              <w:t>»</w:t>
            </w:r>
          </w:p>
        </w:tc>
      </w:tr>
      <w:tr w:rsidR="008F23AA" w:rsidRPr="008F23AA" w:rsidTr="008F23AA">
        <w:trPr>
          <w:trHeight w:val="219"/>
        </w:trPr>
        <w:tc>
          <w:tcPr>
            <w:tcW w:w="3705" w:type="dxa"/>
            <w:vMerge/>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val="en-US" w:eastAsia="ru-RU"/>
              </w:rPr>
            </w:pPr>
          </w:p>
        </w:tc>
        <w:tc>
          <w:tcPr>
            <w:tcW w:w="4696" w:type="dxa"/>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val="en-US" w:eastAsia="ru-RU"/>
              </w:rPr>
            </w:pPr>
            <w:r w:rsidRPr="008F23AA">
              <w:rPr>
                <w:rFonts w:ascii="Times New Roman" w:eastAsia="Times New Roman" w:hAnsi="Times New Roman" w:cs="Times New Roman"/>
                <w:sz w:val="24"/>
                <w:szCs w:val="24"/>
                <w:lang w:val="en-US" w:eastAsia="ru-RU"/>
              </w:rPr>
              <w:t>"</w:t>
            </w:r>
            <w:r w:rsidRPr="008F23AA">
              <w:rPr>
                <w:rFonts w:ascii="Times New Roman" w:eastAsia="Times New Roman" w:hAnsi="Times New Roman" w:cs="Times New Roman"/>
                <w:sz w:val="24"/>
                <w:szCs w:val="24"/>
                <w:lang w:eastAsia="ru-RU"/>
              </w:rPr>
              <w:t>Выразительное чтение</w:t>
            </w:r>
            <w:r w:rsidRPr="008F23AA">
              <w:rPr>
                <w:rFonts w:ascii="Times New Roman" w:eastAsia="Times New Roman" w:hAnsi="Times New Roman" w:cs="Times New Roman"/>
                <w:sz w:val="24"/>
                <w:szCs w:val="24"/>
                <w:lang w:val="en-US" w:eastAsia="ru-RU"/>
              </w:rPr>
              <w:t>"</w:t>
            </w:r>
          </w:p>
        </w:tc>
      </w:tr>
      <w:tr w:rsidR="008F23AA" w:rsidRPr="008F23AA" w:rsidTr="008F23AA">
        <w:trPr>
          <w:trHeight w:val="219"/>
        </w:trPr>
        <w:tc>
          <w:tcPr>
            <w:tcW w:w="3705" w:type="dxa"/>
            <w:vMerge/>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val="en-US" w:eastAsia="ru-RU"/>
              </w:rPr>
            </w:pPr>
          </w:p>
        </w:tc>
        <w:tc>
          <w:tcPr>
            <w:tcW w:w="4696" w:type="dxa"/>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val="en-US" w:eastAsia="ru-RU"/>
              </w:rPr>
            </w:pPr>
            <w:r w:rsidRPr="008F23AA">
              <w:rPr>
                <w:rFonts w:ascii="Times New Roman" w:eastAsia="Times New Roman" w:hAnsi="Times New Roman" w:cs="Times New Roman"/>
                <w:sz w:val="24"/>
                <w:szCs w:val="24"/>
                <w:lang w:val="en-US" w:eastAsia="ru-RU"/>
              </w:rPr>
              <w:t>"</w:t>
            </w:r>
            <w:r w:rsidRPr="008F23AA">
              <w:rPr>
                <w:rFonts w:ascii="Times New Roman" w:eastAsia="Times New Roman" w:hAnsi="Times New Roman" w:cs="Times New Roman"/>
                <w:sz w:val="24"/>
                <w:szCs w:val="24"/>
                <w:lang w:eastAsia="ru-RU"/>
              </w:rPr>
              <w:t>Фокус</w:t>
            </w:r>
            <w:r w:rsidRPr="008F23AA">
              <w:rPr>
                <w:rFonts w:ascii="Times New Roman" w:eastAsia="Times New Roman" w:hAnsi="Times New Roman" w:cs="Times New Roman"/>
                <w:sz w:val="24"/>
                <w:szCs w:val="24"/>
                <w:lang w:val="en-US" w:eastAsia="ru-RU"/>
              </w:rPr>
              <w:t>"</w:t>
            </w:r>
          </w:p>
        </w:tc>
      </w:tr>
      <w:tr w:rsidR="008F23AA" w:rsidRPr="008F23AA" w:rsidTr="008F23AA">
        <w:trPr>
          <w:trHeight w:val="219"/>
        </w:trPr>
        <w:tc>
          <w:tcPr>
            <w:tcW w:w="3705" w:type="dxa"/>
            <w:vMerge/>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val="en-US" w:eastAsia="ru-RU"/>
              </w:rPr>
            </w:pPr>
          </w:p>
        </w:tc>
        <w:tc>
          <w:tcPr>
            <w:tcW w:w="4696" w:type="dxa"/>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val="en-US" w:eastAsia="ru-RU"/>
              </w:rPr>
            </w:pPr>
            <w:r w:rsidRPr="008F23AA">
              <w:rPr>
                <w:rFonts w:ascii="Times New Roman" w:eastAsia="Times New Roman" w:hAnsi="Times New Roman" w:cs="Times New Roman"/>
                <w:sz w:val="24"/>
                <w:szCs w:val="24"/>
                <w:lang w:eastAsia="ru-RU"/>
              </w:rPr>
              <w:t>«Мой любимый английский»</w:t>
            </w:r>
          </w:p>
        </w:tc>
      </w:tr>
      <w:tr w:rsidR="008F23AA" w:rsidRPr="008F23AA" w:rsidTr="008F23AA">
        <w:trPr>
          <w:trHeight w:val="313"/>
        </w:trPr>
        <w:tc>
          <w:tcPr>
            <w:tcW w:w="3705" w:type="dxa"/>
            <w:vMerge w:val="restart"/>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ОБЩЕКУЛЬТУРНОЕ</w:t>
            </w:r>
          </w:p>
        </w:tc>
        <w:tc>
          <w:tcPr>
            <w:tcW w:w="4696" w:type="dxa"/>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val="en-US" w:eastAsia="ru-RU"/>
              </w:rPr>
            </w:pPr>
            <w:r w:rsidRPr="008F23AA">
              <w:rPr>
                <w:rFonts w:ascii="Times New Roman" w:eastAsia="Times New Roman" w:hAnsi="Times New Roman" w:cs="Times New Roman"/>
                <w:sz w:val="24"/>
                <w:szCs w:val="24"/>
                <w:lang w:val="en-US" w:eastAsia="ru-RU"/>
              </w:rPr>
              <w:t>«</w:t>
            </w:r>
            <w:proofErr w:type="spellStart"/>
            <w:r w:rsidRPr="008F23AA">
              <w:rPr>
                <w:rFonts w:ascii="Times New Roman" w:eastAsia="Times New Roman" w:hAnsi="Times New Roman" w:cs="Times New Roman"/>
                <w:sz w:val="24"/>
                <w:szCs w:val="24"/>
                <w:lang w:val="en-US" w:eastAsia="ru-RU"/>
              </w:rPr>
              <w:t>Веселы</w:t>
            </w:r>
            <w:proofErr w:type="spellEnd"/>
            <w:r w:rsidRPr="008F23AA">
              <w:rPr>
                <w:rFonts w:ascii="Times New Roman" w:eastAsia="Times New Roman" w:hAnsi="Times New Roman" w:cs="Times New Roman"/>
                <w:sz w:val="24"/>
                <w:szCs w:val="24"/>
                <w:lang w:eastAsia="ru-RU"/>
              </w:rPr>
              <w:t>е нотки</w:t>
            </w:r>
            <w:r w:rsidRPr="008F23AA">
              <w:rPr>
                <w:rFonts w:ascii="Times New Roman" w:eastAsia="Times New Roman" w:hAnsi="Times New Roman" w:cs="Times New Roman"/>
                <w:sz w:val="24"/>
                <w:szCs w:val="24"/>
                <w:lang w:val="en-US" w:eastAsia="ru-RU"/>
              </w:rPr>
              <w:t>»</w:t>
            </w:r>
          </w:p>
        </w:tc>
      </w:tr>
      <w:tr w:rsidR="008F23AA" w:rsidRPr="008F23AA" w:rsidTr="008F23AA">
        <w:trPr>
          <w:trHeight w:val="417"/>
        </w:trPr>
        <w:tc>
          <w:tcPr>
            <w:tcW w:w="3705" w:type="dxa"/>
            <w:vMerge/>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val="en-US" w:eastAsia="ru-RU"/>
              </w:rPr>
            </w:pPr>
          </w:p>
        </w:tc>
        <w:tc>
          <w:tcPr>
            <w:tcW w:w="4696" w:type="dxa"/>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val="en-US" w:eastAsia="ru-RU"/>
              </w:rPr>
            </w:pPr>
            <w:r w:rsidRPr="008F23AA">
              <w:rPr>
                <w:rFonts w:ascii="Times New Roman" w:eastAsia="Times New Roman" w:hAnsi="Times New Roman" w:cs="Times New Roman"/>
                <w:sz w:val="24"/>
                <w:szCs w:val="24"/>
                <w:lang w:val="en-US" w:eastAsia="ru-RU"/>
              </w:rPr>
              <w:t>«</w:t>
            </w:r>
            <w:proofErr w:type="spellStart"/>
            <w:r w:rsidRPr="008F23AA">
              <w:rPr>
                <w:rFonts w:ascii="Times New Roman" w:eastAsia="Times New Roman" w:hAnsi="Times New Roman" w:cs="Times New Roman"/>
                <w:sz w:val="24"/>
                <w:szCs w:val="24"/>
                <w:lang w:val="en-US" w:eastAsia="ru-RU"/>
              </w:rPr>
              <w:t>Самоделкин</w:t>
            </w:r>
            <w:proofErr w:type="spellEnd"/>
            <w:r w:rsidRPr="008F23AA">
              <w:rPr>
                <w:rFonts w:ascii="Times New Roman" w:eastAsia="Times New Roman" w:hAnsi="Times New Roman" w:cs="Times New Roman"/>
                <w:sz w:val="24"/>
                <w:szCs w:val="24"/>
                <w:lang w:val="en-US" w:eastAsia="ru-RU"/>
              </w:rPr>
              <w:t>»</w:t>
            </w:r>
          </w:p>
        </w:tc>
      </w:tr>
      <w:tr w:rsidR="008F23AA" w:rsidRPr="008F23AA" w:rsidTr="008F23AA">
        <w:trPr>
          <w:trHeight w:val="365"/>
        </w:trPr>
        <w:tc>
          <w:tcPr>
            <w:tcW w:w="3705" w:type="dxa"/>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ДУХОВНО-НРАВСТВЕННОЕ</w:t>
            </w:r>
          </w:p>
        </w:tc>
        <w:tc>
          <w:tcPr>
            <w:tcW w:w="4696" w:type="dxa"/>
          </w:tcPr>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val="en-US" w:eastAsia="ru-RU"/>
              </w:rPr>
            </w:pPr>
            <w:r w:rsidRPr="008F23AA">
              <w:rPr>
                <w:rFonts w:ascii="Times New Roman" w:eastAsia="Times New Roman" w:hAnsi="Times New Roman" w:cs="Times New Roman"/>
                <w:sz w:val="24"/>
                <w:szCs w:val="24"/>
                <w:lang w:val="en-US" w:eastAsia="ru-RU"/>
              </w:rPr>
              <w:t>«</w:t>
            </w:r>
            <w:proofErr w:type="spellStart"/>
            <w:r w:rsidRPr="008F23AA">
              <w:rPr>
                <w:rFonts w:ascii="Times New Roman" w:eastAsia="Times New Roman" w:hAnsi="Times New Roman" w:cs="Times New Roman"/>
                <w:sz w:val="24"/>
                <w:szCs w:val="24"/>
                <w:lang w:val="en-US" w:eastAsia="ru-RU"/>
              </w:rPr>
              <w:t>Юный</w:t>
            </w:r>
            <w:proofErr w:type="spellEnd"/>
            <w:r w:rsidRPr="008F23AA">
              <w:rPr>
                <w:rFonts w:ascii="Times New Roman" w:eastAsia="Times New Roman" w:hAnsi="Times New Roman" w:cs="Times New Roman"/>
                <w:sz w:val="24"/>
                <w:szCs w:val="24"/>
                <w:lang w:val="en-US" w:eastAsia="ru-RU"/>
              </w:rPr>
              <w:t xml:space="preserve"> </w:t>
            </w:r>
            <w:proofErr w:type="spellStart"/>
            <w:r w:rsidRPr="008F23AA">
              <w:rPr>
                <w:rFonts w:ascii="Times New Roman" w:eastAsia="Times New Roman" w:hAnsi="Times New Roman" w:cs="Times New Roman"/>
                <w:sz w:val="24"/>
                <w:szCs w:val="24"/>
                <w:lang w:val="en-US" w:eastAsia="ru-RU"/>
              </w:rPr>
              <w:t>патриот</w:t>
            </w:r>
            <w:proofErr w:type="spellEnd"/>
            <w:r w:rsidRPr="008F23AA">
              <w:rPr>
                <w:rFonts w:ascii="Times New Roman" w:eastAsia="Times New Roman" w:hAnsi="Times New Roman" w:cs="Times New Roman"/>
                <w:sz w:val="24"/>
                <w:szCs w:val="24"/>
                <w:lang w:val="en-US" w:eastAsia="ru-RU"/>
              </w:rPr>
              <w:t>»</w:t>
            </w:r>
          </w:p>
        </w:tc>
      </w:tr>
    </w:tbl>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Одним из средств достижений образовательных и воспитательных целей является воспитательная работа</w:t>
      </w:r>
      <w:r w:rsidRPr="008F23AA">
        <w:rPr>
          <w:rFonts w:ascii="Times New Roman" w:eastAsia="Times New Roman" w:hAnsi="Times New Roman" w:cs="Times New Roman"/>
          <w:b/>
          <w:sz w:val="24"/>
          <w:szCs w:val="24"/>
          <w:lang w:eastAsia="ru-RU"/>
        </w:rPr>
        <w:t>.</w:t>
      </w:r>
      <w:r w:rsidRPr="008F23AA">
        <w:rPr>
          <w:rFonts w:ascii="Times New Roman" w:eastAsia="Times New Roman" w:hAnsi="Times New Roman" w:cs="Times New Roman"/>
          <w:sz w:val="24"/>
          <w:szCs w:val="24"/>
          <w:lang w:eastAsia="ru-RU"/>
        </w:rPr>
        <w:t xml:space="preserve"> Воспитательная работа  способствует более разностороннему раскрытию индивидуальных способностей ребенка, которые не всегда удается рассмотреть на уроке; обогащает личный опыт ребенка, его знания о разнообразии человеческой деятельности, ребенок приобретает необходимые практические умения и навыки; способствует развитию у детей интереса к различным видам деятельности, желания активно участвовать в продуктивной, одобряемой обществом деятельности, дети не только проявляют свои индивидуальные особенности, но и учатся жить в коллективе, т.е. сотрудничать друг с другом, заботиться о своих товарищах, ставить себя на место другого человека и пр.</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Формы организации воспитательной работы самые разнообразные. Это научно-исследовательские  конференции, кружковая работа, олимпиады, праздники, соревнования, конкурсы  и т.д.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Учителя создали систему воспитательной работы с целью формирования сплочённого ученического коллектива. Педагогический коллектив начальной школы стремился усилить воспитательный потенциал уроков и внеурочных мероприятий, формировать и закреплять традиции школы.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Основными идеями, которые легли в основу воспитательной системы начальной школы, являются идеи педагогики гуманизма, сотрудничества, формирования единого воспитательного, развивающего пространства, связь с семьей.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sz w:val="24"/>
          <w:szCs w:val="24"/>
          <w:lang w:eastAsia="ru-RU"/>
        </w:rPr>
        <w:t>Целью воспитательной работы</w:t>
      </w:r>
      <w:r w:rsidRPr="008F23AA">
        <w:rPr>
          <w:rFonts w:ascii="Times New Roman" w:eastAsia="Times New Roman" w:hAnsi="Times New Roman" w:cs="Times New Roman"/>
          <w:sz w:val="24"/>
          <w:szCs w:val="24"/>
          <w:lang w:eastAsia="ru-RU"/>
        </w:rPr>
        <w:t xml:space="preserve"> школы в 2021-2022 уч. годы являлось:</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lastRenderedPageBreak/>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Воспитательная работа на 2021-2022  учебный год была спланирована с учетом традиций школы и с учетом требований времени.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Исходя из принципов воспитания, изложенных в программе развития в системе образования России, основными задачами воспитания в школе являются:</w:t>
      </w:r>
    </w:p>
    <w:p w:rsidR="008F23AA" w:rsidRPr="008F23AA" w:rsidRDefault="008F23AA" w:rsidP="009902DF">
      <w:pPr>
        <w:numPr>
          <w:ilvl w:val="0"/>
          <w:numId w:val="22"/>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Совершенствование системы воспитательной работы в классных коллективах;</w:t>
      </w:r>
    </w:p>
    <w:p w:rsidR="008F23AA" w:rsidRPr="008F23AA" w:rsidRDefault="008F23AA" w:rsidP="009902DF">
      <w:pPr>
        <w:numPr>
          <w:ilvl w:val="0"/>
          <w:numId w:val="22"/>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Приобщение школьников к ведущим духовным ценностям своего народа, к его национальной культуре, языку, традициям и обычаям;</w:t>
      </w:r>
    </w:p>
    <w:p w:rsidR="008F23AA" w:rsidRPr="008F23AA" w:rsidRDefault="008F23AA" w:rsidP="009902DF">
      <w:pPr>
        <w:numPr>
          <w:ilvl w:val="0"/>
          <w:numId w:val="22"/>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w:t>
      </w:r>
    </w:p>
    <w:p w:rsidR="008F23AA" w:rsidRPr="008F23AA" w:rsidRDefault="008F23AA" w:rsidP="009902DF">
      <w:pPr>
        <w:numPr>
          <w:ilvl w:val="0"/>
          <w:numId w:val="22"/>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Дальнейшее развитие и совершенствование системы дополнительного образования в школе.</w:t>
      </w:r>
    </w:p>
    <w:p w:rsidR="008F23AA" w:rsidRPr="008F23AA" w:rsidRDefault="008F23AA" w:rsidP="009902DF">
      <w:pPr>
        <w:numPr>
          <w:ilvl w:val="0"/>
          <w:numId w:val="22"/>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Развитие коммуникативных умений педагогов, работать в системе «учитель – ученик – родитель.</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Для реализации воспитательных задач были задействованы кадры: заместитель директора, классные руководители, педагог-организатор, руководители детских дополнительных объединений (кружков).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 течение 2021-2022 учебного года были проведены традиционные мероприятия, в том числе:</w:t>
      </w:r>
    </w:p>
    <w:p w:rsidR="008F23AA" w:rsidRPr="008F23AA" w:rsidRDefault="008F23AA" w:rsidP="009902DF">
      <w:pPr>
        <w:numPr>
          <w:ilvl w:val="1"/>
          <w:numId w:val="17"/>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Праздник первого звонка «Звени, мой первый звонок!»;</w:t>
      </w:r>
    </w:p>
    <w:p w:rsidR="008F23AA" w:rsidRPr="008F23AA" w:rsidRDefault="008F23AA" w:rsidP="009902DF">
      <w:pPr>
        <w:numPr>
          <w:ilvl w:val="1"/>
          <w:numId w:val="17"/>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Классные часы «Моя малая родина - КЧР»</w:t>
      </w:r>
    </w:p>
    <w:p w:rsidR="008F23AA" w:rsidRPr="008F23AA" w:rsidRDefault="008F23AA" w:rsidP="009902DF">
      <w:pPr>
        <w:numPr>
          <w:ilvl w:val="1"/>
          <w:numId w:val="17"/>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День Матери;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В ноябре в начальной школе были проведены мероприятия, посвященные чествованию матери.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В этот период во всех классах были проведены классные часы, посвященные Дню матери, беседы, утренники. Так учащиеся 3а класса, (классный руководитель Моисеева И. И.) подготовили праздник «Мама-мамочка». Учащиеся 2б класса (</w:t>
      </w:r>
      <w:proofErr w:type="spellStart"/>
      <w:r w:rsidRPr="008F23AA">
        <w:rPr>
          <w:rFonts w:ascii="Times New Roman" w:eastAsia="Times New Roman" w:hAnsi="Times New Roman" w:cs="Times New Roman"/>
          <w:sz w:val="24"/>
          <w:szCs w:val="24"/>
          <w:lang w:eastAsia="ru-RU"/>
        </w:rPr>
        <w:t>кл</w:t>
      </w:r>
      <w:proofErr w:type="spellEnd"/>
      <w:r w:rsidRPr="008F23AA">
        <w:rPr>
          <w:rFonts w:ascii="Times New Roman" w:eastAsia="Times New Roman" w:hAnsi="Times New Roman" w:cs="Times New Roman"/>
          <w:sz w:val="24"/>
          <w:szCs w:val="24"/>
          <w:lang w:eastAsia="ru-RU"/>
        </w:rPr>
        <w:t xml:space="preserve">. руководитель </w:t>
      </w:r>
      <w:proofErr w:type="gramStart"/>
      <w:r w:rsidRPr="008F23AA">
        <w:rPr>
          <w:rFonts w:ascii="Times New Roman" w:eastAsia="Times New Roman" w:hAnsi="Times New Roman" w:cs="Times New Roman"/>
          <w:sz w:val="24"/>
          <w:szCs w:val="24"/>
          <w:lang w:eastAsia="ru-RU"/>
        </w:rPr>
        <w:t>–</w:t>
      </w:r>
      <w:proofErr w:type="spellStart"/>
      <w:r w:rsidRPr="008F23AA">
        <w:rPr>
          <w:rFonts w:ascii="Times New Roman" w:eastAsia="Times New Roman" w:hAnsi="Times New Roman" w:cs="Times New Roman"/>
          <w:sz w:val="24"/>
          <w:szCs w:val="24"/>
          <w:lang w:eastAsia="ru-RU"/>
        </w:rPr>
        <w:t>Ч</w:t>
      </w:r>
      <w:proofErr w:type="gramEnd"/>
      <w:r w:rsidRPr="008F23AA">
        <w:rPr>
          <w:rFonts w:ascii="Times New Roman" w:eastAsia="Times New Roman" w:hAnsi="Times New Roman" w:cs="Times New Roman"/>
          <w:sz w:val="24"/>
          <w:szCs w:val="24"/>
          <w:lang w:eastAsia="ru-RU"/>
        </w:rPr>
        <w:t>омаева</w:t>
      </w:r>
      <w:proofErr w:type="spellEnd"/>
      <w:r w:rsidRPr="008F23AA">
        <w:rPr>
          <w:rFonts w:ascii="Times New Roman" w:eastAsia="Times New Roman" w:hAnsi="Times New Roman" w:cs="Times New Roman"/>
          <w:sz w:val="24"/>
          <w:szCs w:val="24"/>
          <w:lang w:eastAsia="ru-RU"/>
        </w:rPr>
        <w:t xml:space="preserve"> М.М.) провели конкурс рисунков и организовали выставку творческих работ «Мама-самый лучший друг», Учащиеся 4а,б классов (</w:t>
      </w:r>
      <w:proofErr w:type="spellStart"/>
      <w:r w:rsidRPr="008F23AA">
        <w:rPr>
          <w:rFonts w:ascii="Times New Roman" w:eastAsia="Times New Roman" w:hAnsi="Times New Roman" w:cs="Times New Roman"/>
          <w:sz w:val="24"/>
          <w:szCs w:val="24"/>
          <w:lang w:eastAsia="ru-RU"/>
        </w:rPr>
        <w:t>кл</w:t>
      </w:r>
      <w:proofErr w:type="spellEnd"/>
      <w:r w:rsidRPr="008F23AA">
        <w:rPr>
          <w:rFonts w:ascii="Times New Roman" w:eastAsia="Times New Roman" w:hAnsi="Times New Roman" w:cs="Times New Roman"/>
          <w:sz w:val="24"/>
          <w:szCs w:val="24"/>
          <w:lang w:eastAsia="ru-RU"/>
        </w:rPr>
        <w:t xml:space="preserve">. руководители - Павлова О. Л., Корнева С. Е.) провели утренник  «Руки мамы всех </w:t>
      </w:r>
      <w:proofErr w:type="spellStart"/>
      <w:r w:rsidRPr="008F23AA">
        <w:rPr>
          <w:rFonts w:ascii="Times New Roman" w:eastAsia="Times New Roman" w:hAnsi="Times New Roman" w:cs="Times New Roman"/>
          <w:sz w:val="24"/>
          <w:szCs w:val="24"/>
          <w:lang w:eastAsia="ru-RU"/>
        </w:rPr>
        <w:t>нежней</w:t>
      </w:r>
      <w:proofErr w:type="spellEnd"/>
      <w:r w:rsidRPr="008F23AA">
        <w:rPr>
          <w:rFonts w:ascii="Times New Roman" w:eastAsia="Times New Roman" w:hAnsi="Times New Roman" w:cs="Times New Roman"/>
          <w:sz w:val="24"/>
          <w:szCs w:val="24"/>
          <w:lang w:eastAsia="ru-RU"/>
        </w:rPr>
        <w:t>», беседа «Моя мама – самая- самая…»</w:t>
      </w:r>
    </w:p>
    <w:p w:rsidR="008F23AA" w:rsidRPr="008F23AA" w:rsidRDefault="008F23AA" w:rsidP="009902DF">
      <w:pPr>
        <w:numPr>
          <w:ilvl w:val="1"/>
          <w:numId w:val="17"/>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Выставка «Золотая осень»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5. Мероприятия, посвященные Дню Защитника Отечества;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6. Мероприятия, посвященные Международному женскому Дню 8-е марта;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noProof/>
          <w:sz w:val="24"/>
          <w:szCs w:val="24"/>
          <w:lang w:eastAsia="ru-RU"/>
        </w:rPr>
        <w:lastRenderedPageBreak/>
        <w:drawing>
          <wp:inline distT="0" distB="0" distL="0" distR="0" wp14:anchorId="0006C060" wp14:editId="1E0EDCE0">
            <wp:extent cx="2482215" cy="3289300"/>
            <wp:effectExtent l="0" t="0" r="0" b="6350"/>
            <wp:docPr id="3" name="Рисунок 3" descr="Collage_20210609_13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lage_20210609_1336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2215" cy="3289300"/>
                    </a:xfrm>
                    <a:prstGeom prst="rect">
                      <a:avLst/>
                    </a:prstGeom>
                    <a:noFill/>
                    <a:ln>
                      <a:noFill/>
                    </a:ln>
                  </pic:spPr>
                </pic:pic>
              </a:graphicData>
            </a:graphic>
          </wp:inline>
        </w:drawing>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7. Праздничные мероприятия, посвященные 76-й годовщине Великой Победы;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noProof/>
          <w:sz w:val="24"/>
          <w:szCs w:val="24"/>
          <w:lang w:eastAsia="ru-RU"/>
        </w:rPr>
        <w:drawing>
          <wp:inline distT="0" distB="0" distL="0" distR="0" wp14:anchorId="3B3C2C9E" wp14:editId="0E886F59">
            <wp:extent cx="2232561" cy="2232561"/>
            <wp:effectExtent l="0" t="0" r="0" b="0"/>
            <wp:docPr id="4" name="Рисунок 4" descr="IMG_20210430_090303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210430_090303_3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2636" cy="2232636"/>
                    </a:xfrm>
                    <a:prstGeom prst="rect">
                      <a:avLst/>
                    </a:prstGeom>
                    <a:noFill/>
                    <a:ln>
                      <a:noFill/>
                    </a:ln>
                  </pic:spPr>
                </pic:pic>
              </a:graphicData>
            </a:graphic>
          </wp:inline>
        </w:drawing>
      </w:r>
      <w:r w:rsidRPr="008F23AA">
        <w:rPr>
          <w:rFonts w:ascii="Times New Roman" w:eastAsia="Times New Roman" w:hAnsi="Times New Roman" w:cs="Times New Roman"/>
          <w:sz w:val="24"/>
          <w:szCs w:val="24"/>
          <w:lang w:eastAsia="ru-RU"/>
        </w:rPr>
        <w:t xml:space="preserve">     </w:t>
      </w:r>
      <w:r w:rsidRPr="008F23AA">
        <w:rPr>
          <w:rFonts w:ascii="Times New Roman" w:eastAsia="Times New Roman" w:hAnsi="Times New Roman" w:cs="Times New Roman"/>
          <w:noProof/>
          <w:sz w:val="24"/>
          <w:szCs w:val="24"/>
          <w:lang w:eastAsia="ru-RU"/>
        </w:rPr>
        <w:drawing>
          <wp:inline distT="0" distB="0" distL="0" distR="0" wp14:anchorId="23245F22" wp14:editId="45625EDD">
            <wp:extent cx="2802576" cy="2096946"/>
            <wp:effectExtent l="0" t="0" r="0" b="0"/>
            <wp:docPr id="20" name="Рисунок 20" descr="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2670" cy="2097016"/>
                    </a:xfrm>
                    <a:prstGeom prst="rect">
                      <a:avLst/>
                    </a:prstGeom>
                    <a:noFill/>
                    <a:ln>
                      <a:noFill/>
                    </a:ln>
                  </pic:spPr>
                </pic:pic>
              </a:graphicData>
            </a:graphic>
          </wp:inline>
        </w:drawing>
      </w:r>
    </w:p>
    <w:p w:rsidR="008F23AA" w:rsidRPr="008F23AA" w:rsidRDefault="008F23AA" w:rsidP="009902DF">
      <w:pPr>
        <w:numPr>
          <w:ilvl w:val="0"/>
          <w:numId w:val="26"/>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noProof/>
          <w:sz w:val="24"/>
          <w:szCs w:val="24"/>
          <w:lang w:eastAsia="ru-RU"/>
        </w:rPr>
        <w:drawing>
          <wp:inline distT="0" distB="0" distL="0" distR="0" wp14:anchorId="69DE1102" wp14:editId="073F79EF">
            <wp:extent cx="1757548" cy="2339938"/>
            <wp:effectExtent l="0" t="0" r="0" b="3810"/>
            <wp:docPr id="21" name="Рисунок 21" descr="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7469" cy="2339833"/>
                    </a:xfrm>
                    <a:prstGeom prst="rect">
                      <a:avLst/>
                    </a:prstGeom>
                    <a:noFill/>
                    <a:ln>
                      <a:noFill/>
                    </a:ln>
                  </pic:spPr>
                </pic:pic>
              </a:graphicData>
            </a:graphic>
          </wp:inline>
        </w:drawing>
      </w:r>
      <w:r w:rsidRPr="008F23AA">
        <w:rPr>
          <w:rFonts w:ascii="Times New Roman" w:eastAsia="Times New Roman" w:hAnsi="Times New Roman" w:cs="Times New Roman"/>
          <w:sz w:val="24"/>
          <w:szCs w:val="24"/>
          <w:lang w:eastAsia="ru-RU"/>
        </w:rPr>
        <w:t xml:space="preserve">   </w:t>
      </w:r>
      <w:r w:rsidRPr="008F23AA">
        <w:rPr>
          <w:rFonts w:ascii="Times New Roman" w:eastAsia="Times New Roman" w:hAnsi="Times New Roman" w:cs="Times New Roman"/>
          <w:noProof/>
          <w:sz w:val="24"/>
          <w:szCs w:val="24"/>
          <w:lang w:eastAsia="ru-RU"/>
        </w:rPr>
        <w:drawing>
          <wp:inline distT="0" distB="0" distL="0" distR="0" wp14:anchorId="29357122" wp14:editId="0241FEBF">
            <wp:extent cx="2968831" cy="2224168"/>
            <wp:effectExtent l="0" t="0" r="3175" b="5080"/>
            <wp:docPr id="22" name="Рисунок 22" descr="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8916" cy="2224232"/>
                    </a:xfrm>
                    <a:prstGeom prst="rect">
                      <a:avLst/>
                    </a:prstGeom>
                    <a:noFill/>
                    <a:ln>
                      <a:noFill/>
                    </a:ln>
                  </pic:spPr>
                </pic:pic>
              </a:graphicData>
            </a:graphic>
          </wp:inline>
        </w:drawing>
      </w:r>
    </w:p>
    <w:p w:rsidR="008F23AA" w:rsidRPr="008F23AA" w:rsidRDefault="008F23AA" w:rsidP="009902DF">
      <w:pPr>
        <w:numPr>
          <w:ilvl w:val="1"/>
          <w:numId w:val="26"/>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В этом году наша страна празднует знаменательную дату – 77-летие Победы в Великой Отечественной войне. Освещение этого события юному поколению, одно из приоритетных направлений деятельности педагогов в учебном 2020-2021 году, направленных   на формирование патриотического воспитания учащихся: уважению к боевому прошлому нашей Родины, памяти павших бойцов и ветеранов ВОВ, к защитникам Отечества и </w:t>
      </w:r>
      <w:r w:rsidRPr="008F23AA">
        <w:rPr>
          <w:rFonts w:ascii="Times New Roman" w:eastAsia="Times New Roman" w:hAnsi="Times New Roman" w:cs="Times New Roman"/>
          <w:sz w:val="24"/>
          <w:szCs w:val="24"/>
          <w:lang w:eastAsia="ru-RU"/>
        </w:rPr>
        <w:lastRenderedPageBreak/>
        <w:t xml:space="preserve">активной гражданской позиции  обучающихся. В целях сохранения исторической преемственности поколений, воспитания бережного отношения к историческому прошлому и настоящему России, формирования духовно-нравственных и гражданско-патриотических качеств личности с учащимися  проведен ряд мероприятий, посвященных этой знаменательной дате. </w:t>
      </w:r>
    </w:p>
    <w:p w:rsidR="008F23AA" w:rsidRPr="008F23AA" w:rsidRDefault="008F23AA" w:rsidP="009902DF">
      <w:pPr>
        <w:numPr>
          <w:ilvl w:val="0"/>
          <w:numId w:val="26"/>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В течение года, с учащимися были проведены беседы о Великой Отечественной войне,  читали и обсуждали художественные произведения о ВОВ. К празднованию Великой победы проведены классные часы «У войны молодое лицо – о детях героях войны (пионеры-герои)», «О снятии Блокады Ленинграда», «Сталинградской битве», «Никто не забыт, ничто не забыто», «У войны не женское лицо». </w:t>
      </w:r>
    </w:p>
    <w:p w:rsidR="008F23AA" w:rsidRPr="008F23AA" w:rsidRDefault="008F23AA" w:rsidP="009902DF">
      <w:pPr>
        <w:numPr>
          <w:ilvl w:val="0"/>
          <w:numId w:val="26"/>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В школе была оформлена выставка поделок «Великая Победа в поделках детей», раскладушек «Сражения Великой Отечественной войны», «Памятные даты Великой Отечественной войны», рисунков и плакатов ««Слава и Величие России», «Я помню, я горжусь».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9902DF">
      <w:pPr>
        <w:numPr>
          <w:ilvl w:val="0"/>
          <w:numId w:val="26"/>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Ребята просматривали кадры военной хроники, видеофильмы о ВОВ, слушали и разучивали песни военных лет, читали книги и рассказы, которые заставили школьников по-новому взглянуть на события военных лет.</w:t>
      </w:r>
    </w:p>
    <w:p w:rsidR="008F23AA" w:rsidRPr="008F23AA" w:rsidRDefault="008F23AA" w:rsidP="009902DF">
      <w:pPr>
        <w:numPr>
          <w:ilvl w:val="0"/>
          <w:numId w:val="26"/>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Во всех кабинетах учителями школы оформлены тематические выставки и стенды. Учащиеся 1-4 классов в течение года готовили и защищали проекты по темам: «Они защищали Родину», «Письмо ветерану», «Спасибо деду за Победу», «Кто нас защищает».</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9902DF">
      <w:pPr>
        <w:numPr>
          <w:ilvl w:val="0"/>
          <w:numId w:val="26"/>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Проведено общешкольное внеклассное мероприятие «Славной Родиной горжусь я», в котором приняли участие все учащиеся нашей школы.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9902DF">
      <w:pPr>
        <w:numPr>
          <w:ilvl w:val="0"/>
          <w:numId w:val="26"/>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noProof/>
          <w:sz w:val="24"/>
          <w:szCs w:val="24"/>
          <w:lang w:eastAsia="ru-RU"/>
        </w:rPr>
        <w:drawing>
          <wp:inline distT="0" distB="0" distL="0" distR="0" wp14:anchorId="38D68D40" wp14:editId="19F59C02">
            <wp:extent cx="2208530" cy="1745615"/>
            <wp:effectExtent l="0" t="0" r="1270" b="6985"/>
            <wp:docPr id="23" name="Рисунок 23" descr="C:\Users\Светочка\AppData\Local\Microsoft\Windows\Temporary Internet Files\Content.Word\Screenshot_20200522_18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Светочка\AppData\Local\Microsoft\Windows\Temporary Internet Files\Content.Word\Screenshot_20200522_180906.jpg"/>
                    <pic:cNvPicPr>
                      <a:picLocks noChangeAspect="1" noChangeArrowheads="1"/>
                    </pic:cNvPicPr>
                  </pic:nvPicPr>
                  <pic:blipFill>
                    <a:blip r:embed="rId21" cstate="print">
                      <a:extLst>
                        <a:ext uri="{28A0092B-C50C-407E-A947-70E740481C1C}">
                          <a14:useLocalDpi xmlns:a14="http://schemas.microsoft.com/office/drawing/2010/main" val="0"/>
                        </a:ext>
                      </a:extLst>
                    </a:blip>
                    <a:srcRect t="28894" b="34547"/>
                    <a:stretch>
                      <a:fillRect/>
                    </a:stretch>
                  </pic:blipFill>
                  <pic:spPr bwMode="auto">
                    <a:xfrm>
                      <a:off x="0" y="0"/>
                      <a:ext cx="2208530" cy="1745615"/>
                    </a:xfrm>
                    <a:prstGeom prst="rect">
                      <a:avLst/>
                    </a:prstGeom>
                    <a:noFill/>
                    <a:ln>
                      <a:noFill/>
                    </a:ln>
                  </pic:spPr>
                </pic:pic>
              </a:graphicData>
            </a:graphic>
          </wp:inline>
        </w:drawing>
      </w:r>
      <w:r w:rsidRPr="008F23AA">
        <w:rPr>
          <w:rFonts w:ascii="Times New Roman" w:eastAsia="Times New Roman" w:hAnsi="Times New Roman" w:cs="Times New Roman"/>
          <w:sz w:val="24"/>
          <w:szCs w:val="24"/>
          <w:lang w:eastAsia="ru-RU"/>
        </w:rPr>
        <w:t xml:space="preserve">  </w:t>
      </w:r>
      <w:r w:rsidRPr="008F23AA">
        <w:rPr>
          <w:rFonts w:ascii="Times New Roman" w:eastAsia="Times New Roman" w:hAnsi="Times New Roman" w:cs="Times New Roman"/>
          <w:noProof/>
          <w:sz w:val="24"/>
          <w:szCs w:val="24"/>
          <w:lang w:eastAsia="ru-RU"/>
        </w:rPr>
        <w:drawing>
          <wp:inline distT="0" distB="0" distL="0" distR="0" wp14:anchorId="7E6EB557" wp14:editId="782FC8C8">
            <wp:extent cx="1983105" cy="1710055"/>
            <wp:effectExtent l="0" t="0" r="0" b="4445"/>
            <wp:docPr id="24" name="Рисунок 24" descr="C:\Users\Светочка\AppData\Local\Microsoft\Windows\Temporary Internet Files\Content.Word\Screenshot_20200522_18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Светочка\AppData\Local\Microsoft\Windows\Temporary Internet Files\Content.Word\Screenshot_20200522_180843.jpg"/>
                    <pic:cNvPicPr>
                      <a:picLocks noChangeAspect="1" noChangeArrowheads="1"/>
                    </pic:cNvPicPr>
                  </pic:nvPicPr>
                  <pic:blipFill>
                    <a:blip r:embed="rId22" cstate="print">
                      <a:extLst>
                        <a:ext uri="{28A0092B-C50C-407E-A947-70E740481C1C}">
                          <a14:useLocalDpi xmlns:a14="http://schemas.microsoft.com/office/drawing/2010/main" val="0"/>
                        </a:ext>
                      </a:extLst>
                    </a:blip>
                    <a:srcRect t="22952" b="34503"/>
                    <a:stretch>
                      <a:fillRect/>
                    </a:stretch>
                  </pic:blipFill>
                  <pic:spPr bwMode="auto">
                    <a:xfrm>
                      <a:off x="0" y="0"/>
                      <a:ext cx="1983105" cy="1710055"/>
                    </a:xfrm>
                    <a:prstGeom prst="rect">
                      <a:avLst/>
                    </a:prstGeom>
                    <a:noFill/>
                    <a:ln>
                      <a:noFill/>
                    </a:ln>
                  </pic:spPr>
                </pic:pic>
              </a:graphicData>
            </a:graphic>
          </wp:inline>
        </w:drawing>
      </w:r>
      <w:r w:rsidRPr="008F23AA">
        <w:rPr>
          <w:rFonts w:ascii="Times New Roman" w:eastAsia="Times New Roman" w:hAnsi="Times New Roman" w:cs="Times New Roman"/>
          <w:sz w:val="24"/>
          <w:szCs w:val="24"/>
          <w:lang w:eastAsia="ru-RU"/>
        </w:rPr>
        <w:t xml:space="preserve"> </w:t>
      </w:r>
      <w:r w:rsidRPr="008F23AA">
        <w:rPr>
          <w:rFonts w:ascii="Times New Roman" w:eastAsia="Times New Roman" w:hAnsi="Times New Roman" w:cs="Times New Roman"/>
          <w:noProof/>
          <w:sz w:val="24"/>
          <w:szCs w:val="24"/>
          <w:lang w:eastAsia="ru-RU"/>
        </w:rPr>
        <w:drawing>
          <wp:inline distT="0" distB="0" distL="0" distR="0" wp14:anchorId="5C369C5D" wp14:editId="3619716E">
            <wp:extent cx="2066290" cy="1686560"/>
            <wp:effectExtent l="0" t="0" r="0" b="8890"/>
            <wp:docPr id="25" name="Рисунок 25" descr="C:\Users\Светочка\AppData\Local\Microsoft\Windows\Temporary Internet Files\Content.Word\Screenshot_20200522_18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Светочка\AppData\Local\Microsoft\Windows\Temporary Internet Files\Content.Word\Screenshot_20200522_180835.jpg"/>
                    <pic:cNvPicPr>
                      <a:picLocks noChangeAspect="1" noChangeArrowheads="1"/>
                    </pic:cNvPicPr>
                  </pic:nvPicPr>
                  <pic:blipFill>
                    <a:blip r:embed="rId23" cstate="print">
                      <a:extLst>
                        <a:ext uri="{28A0092B-C50C-407E-A947-70E740481C1C}">
                          <a14:useLocalDpi xmlns:a14="http://schemas.microsoft.com/office/drawing/2010/main" val="0"/>
                        </a:ext>
                      </a:extLst>
                    </a:blip>
                    <a:srcRect t="24480" b="34642"/>
                    <a:stretch>
                      <a:fillRect/>
                    </a:stretch>
                  </pic:blipFill>
                  <pic:spPr bwMode="auto">
                    <a:xfrm>
                      <a:off x="0" y="0"/>
                      <a:ext cx="2066290" cy="1686560"/>
                    </a:xfrm>
                    <a:prstGeom prst="rect">
                      <a:avLst/>
                    </a:prstGeom>
                    <a:noFill/>
                    <a:ln>
                      <a:noFill/>
                    </a:ln>
                  </pic:spPr>
                </pic:pic>
              </a:graphicData>
            </a:graphic>
          </wp:inline>
        </w:drawing>
      </w:r>
    </w:p>
    <w:p w:rsidR="008F23AA" w:rsidRPr="008F23AA" w:rsidRDefault="008F23AA" w:rsidP="009902DF">
      <w:pPr>
        <w:numPr>
          <w:ilvl w:val="1"/>
          <w:numId w:val="26"/>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«Стихи о победе», «Песни Победы»;</w:t>
      </w:r>
      <w:r w:rsidRPr="008F23AA">
        <w:rPr>
          <w:rFonts w:ascii="Times New Roman" w:eastAsia="Times New Roman" w:hAnsi="Times New Roman" w:cs="Times New Roman"/>
          <w:b/>
          <w:bCs/>
          <w:sz w:val="24"/>
          <w:szCs w:val="24"/>
          <w:lang w:eastAsia="ru-RU"/>
        </w:rPr>
        <w:t xml:space="preserve"> </w:t>
      </w:r>
      <w:r w:rsidRPr="008F23AA">
        <w:rPr>
          <w:rFonts w:ascii="Times New Roman" w:eastAsia="Times New Roman" w:hAnsi="Times New Roman" w:cs="Times New Roman"/>
          <w:bCs/>
          <w:sz w:val="24"/>
          <w:szCs w:val="24"/>
          <w:lang w:eastAsia="ru-RU"/>
        </w:rPr>
        <w:t>конкурсы рисунков «Рисуем Победу всей семьей»; а</w:t>
      </w:r>
      <w:r w:rsidRPr="008F23AA">
        <w:rPr>
          <w:rFonts w:ascii="Times New Roman" w:eastAsia="Times New Roman" w:hAnsi="Times New Roman" w:cs="Times New Roman"/>
          <w:sz w:val="24"/>
          <w:szCs w:val="24"/>
          <w:lang w:eastAsia="ru-RU"/>
        </w:rPr>
        <w:t xml:space="preserve">кция «Наследники Победы», «Правнуки Победы»; </w:t>
      </w:r>
    </w:p>
    <w:p w:rsidR="008F23AA" w:rsidRPr="008F23AA" w:rsidRDefault="008F23AA" w:rsidP="009902DF">
      <w:pPr>
        <w:numPr>
          <w:ilvl w:val="0"/>
          <w:numId w:val="26"/>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акция «Окна Победы»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noProof/>
          <w:sz w:val="24"/>
          <w:szCs w:val="24"/>
          <w:lang w:eastAsia="ru-RU"/>
        </w:rPr>
        <w:lastRenderedPageBreak/>
        <w:drawing>
          <wp:inline distT="0" distB="0" distL="0" distR="0" wp14:anchorId="0921540B" wp14:editId="5EA1DD9F">
            <wp:extent cx="2113807" cy="2113807"/>
            <wp:effectExtent l="0" t="0" r="1270" b="1270"/>
            <wp:docPr id="26" name="Рисунок 26" descr="IMG_20210430_192946_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210430_192946_4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3838" cy="2113838"/>
                    </a:xfrm>
                    <a:prstGeom prst="rect">
                      <a:avLst/>
                    </a:prstGeom>
                    <a:noFill/>
                    <a:ln>
                      <a:noFill/>
                    </a:ln>
                  </pic:spPr>
                </pic:pic>
              </a:graphicData>
            </a:graphic>
          </wp:inline>
        </w:drawing>
      </w:r>
      <w:r w:rsidRPr="008F23AA">
        <w:rPr>
          <w:rFonts w:ascii="Times New Roman" w:eastAsia="Times New Roman" w:hAnsi="Times New Roman" w:cs="Times New Roman"/>
          <w:sz w:val="24"/>
          <w:szCs w:val="24"/>
          <w:lang w:eastAsia="ru-RU"/>
        </w:rPr>
        <w:t xml:space="preserve">           </w:t>
      </w:r>
      <w:r w:rsidRPr="008F23AA">
        <w:rPr>
          <w:rFonts w:ascii="Times New Roman" w:eastAsia="Times New Roman" w:hAnsi="Times New Roman" w:cs="Times New Roman"/>
          <w:noProof/>
          <w:sz w:val="24"/>
          <w:szCs w:val="24"/>
          <w:lang w:eastAsia="ru-RU"/>
        </w:rPr>
        <w:drawing>
          <wp:inline distT="0" distB="0" distL="0" distR="0" wp14:anchorId="02BFFC60" wp14:editId="1A4199A9">
            <wp:extent cx="2030681" cy="2030681"/>
            <wp:effectExtent l="0" t="0" r="8255" b="8255"/>
            <wp:docPr id="27" name="Рисунок 27" descr="IMG_20210430_203500_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210430_203500_7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0922" cy="2030922"/>
                    </a:xfrm>
                    <a:prstGeom prst="rect">
                      <a:avLst/>
                    </a:prstGeom>
                    <a:noFill/>
                    <a:ln>
                      <a:noFill/>
                    </a:ln>
                  </pic:spPr>
                </pic:pic>
              </a:graphicData>
            </a:graphic>
          </wp:inline>
        </w:drawing>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акция «Бессмертный полк»; акция «Свеча памяти».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Классными руководителями были подготовлены классные часы по теме «Моя малая Родина </w:t>
      </w:r>
      <w:proofErr w:type="gramStart"/>
      <w:r w:rsidRPr="008F23AA">
        <w:rPr>
          <w:rFonts w:ascii="Times New Roman" w:eastAsia="Times New Roman" w:hAnsi="Times New Roman" w:cs="Times New Roman"/>
          <w:sz w:val="24"/>
          <w:szCs w:val="24"/>
          <w:lang w:eastAsia="ru-RU"/>
        </w:rPr>
        <w:t>-К</w:t>
      </w:r>
      <w:proofErr w:type="gramEnd"/>
      <w:r w:rsidRPr="008F23AA">
        <w:rPr>
          <w:rFonts w:ascii="Times New Roman" w:eastAsia="Times New Roman" w:hAnsi="Times New Roman" w:cs="Times New Roman"/>
          <w:sz w:val="24"/>
          <w:szCs w:val="24"/>
          <w:lang w:eastAsia="ru-RU"/>
        </w:rPr>
        <w:t>ЧР». Цель этих мероприятий – развитие творческих способностей детей, их любознательности и, в большей степени, потребности в получении достоверных знаний о малой Родине - КЧР. Ребята рассказали о своей Родине, о том</w:t>
      </w:r>
      <w:proofErr w:type="gramStart"/>
      <w:r w:rsidRPr="008F23AA">
        <w:rPr>
          <w:rFonts w:ascii="Times New Roman" w:eastAsia="Times New Roman" w:hAnsi="Times New Roman" w:cs="Times New Roman"/>
          <w:sz w:val="24"/>
          <w:szCs w:val="24"/>
          <w:lang w:eastAsia="ru-RU"/>
        </w:rPr>
        <w:t xml:space="preserve"> ,</w:t>
      </w:r>
      <w:proofErr w:type="gramEnd"/>
      <w:r w:rsidRPr="008F23AA">
        <w:rPr>
          <w:rFonts w:ascii="Times New Roman" w:eastAsia="Times New Roman" w:hAnsi="Times New Roman" w:cs="Times New Roman"/>
          <w:sz w:val="24"/>
          <w:szCs w:val="24"/>
          <w:lang w:eastAsia="ru-RU"/>
        </w:rPr>
        <w:t xml:space="preserve"> чем она богата, о красоте своего родного уголка.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В течение учебного года проводились занятия по ПДД.  В 2021-2022 учебном году большое внимание уделялось вопросам охраны жизни и здоровью детей. На занятиях по ПДД учащиеся приобретали знания и навыки поведения на улице; усваивали правила движения по дороге; учились понимать сигналы светофора и жесты регулировщика; усваивают, где можно устраивать игры, ездить на санках, коньках; учились пользоваться автобусом, троллейбусом, трамваем; знакомились со значением важнейших знаков, указателей и линий разметки проезжей части дороги.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Формы обогащения младших школьников правилами дорожного движения очень разнообразны: тематические занятия; игровые уроки; конкурсы, соревнования, викторины на лучшее знание правил дорожного движения и др.</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Велика роль участия родителей в подготовке и организации работы по безопасности движения младшего школьника. Успешных результатов в обучении и воспитании дисциплинированных пешеходов можно добиться лишь в том случае, когда существует крепкая взаимосвязь семьи, общеобразовательного учреждения, и все их действия целенаправленны.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Cs/>
          <w:sz w:val="24"/>
          <w:szCs w:val="24"/>
          <w:lang w:eastAsia="ru-RU"/>
        </w:rPr>
      </w:pPr>
      <w:r w:rsidRPr="008F23AA">
        <w:rPr>
          <w:rFonts w:ascii="Times New Roman" w:eastAsia="Times New Roman" w:hAnsi="Times New Roman" w:cs="Times New Roman"/>
          <w:bCs/>
          <w:sz w:val="24"/>
          <w:szCs w:val="24"/>
          <w:lang w:eastAsia="ru-RU"/>
        </w:rPr>
        <w:t xml:space="preserve">С 01.09.2021 года по 30.09.2021 в школе проходил </w:t>
      </w:r>
      <w:r w:rsidRPr="008F23AA">
        <w:rPr>
          <w:rFonts w:ascii="Times New Roman" w:eastAsia="Times New Roman" w:hAnsi="Times New Roman" w:cs="Times New Roman"/>
          <w:b/>
          <w:bCs/>
          <w:iCs/>
          <w:sz w:val="24"/>
          <w:szCs w:val="24"/>
          <w:lang w:eastAsia="ru-RU"/>
        </w:rPr>
        <w:t>«</w:t>
      </w:r>
      <w:proofErr w:type="gramStart"/>
      <w:r w:rsidRPr="008F23AA">
        <w:rPr>
          <w:rFonts w:ascii="Times New Roman" w:eastAsia="Times New Roman" w:hAnsi="Times New Roman" w:cs="Times New Roman"/>
          <w:b/>
          <w:bCs/>
          <w:iCs/>
          <w:sz w:val="24"/>
          <w:szCs w:val="24"/>
          <w:lang w:eastAsia="ru-RU"/>
        </w:rPr>
        <w:t>Месячник</w:t>
      </w:r>
      <w:proofErr w:type="gramEnd"/>
      <w:r w:rsidRPr="008F23AA">
        <w:rPr>
          <w:rFonts w:ascii="Times New Roman" w:eastAsia="Times New Roman" w:hAnsi="Times New Roman" w:cs="Times New Roman"/>
          <w:b/>
          <w:bCs/>
          <w:iCs/>
          <w:sz w:val="24"/>
          <w:szCs w:val="24"/>
          <w:lang w:eastAsia="ru-RU"/>
        </w:rPr>
        <w:t xml:space="preserve"> безопасности»</w:t>
      </w:r>
      <w:r w:rsidRPr="008F23AA">
        <w:rPr>
          <w:rFonts w:ascii="Times New Roman" w:eastAsia="Times New Roman" w:hAnsi="Times New Roman" w:cs="Times New Roman"/>
          <w:bCs/>
          <w:sz w:val="24"/>
          <w:szCs w:val="24"/>
          <w:lang w:eastAsia="ru-RU"/>
        </w:rPr>
        <w:t xml:space="preserve"> в рамках </w:t>
      </w:r>
      <w:proofErr w:type="gramStart"/>
      <w:r w:rsidRPr="008F23AA">
        <w:rPr>
          <w:rFonts w:ascii="Times New Roman" w:eastAsia="Times New Roman" w:hAnsi="Times New Roman" w:cs="Times New Roman"/>
          <w:bCs/>
          <w:sz w:val="24"/>
          <w:szCs w:val="24"/>
          <w:lang w:eastAsia="ru-RU"/>
        </w:rPr>
        <w:t>которого</w:t>
      </w:r>
      <w:proofErr w:type="gramEnd"/>
      <w:r w:rsidRPr="008F23AA">
        <w:rPr>
          <w:rFonts w:ascii="Times New Roman" w:eastAsia="Times New Roman" w:hAnsi="Times New Roman" w:cs="Times New Roman"/>
          <w:bCs/>
          <w:sz w:val="24"/>
          <w:szCs w:val="24"/>
          <w:lang w:eastAsia="ru-RU"/>
        </w:rPr>
        <w:t xml:space="preserve"> были организованы мероприятия, направленные на профилактику детского </w:t>
      </w:r>
      <w:proofErr w:type="spellStart"/>
      <w:r w:rsidRPr="008F23AA">
        <w:rPr>
          <w:rFonts w:ascii="Times New Roman" w:eastAsia="Times New Roman" w:hAnsi="Times New Roman" w:cs="Times New Roman"/>
          <w:bCs/>
          <w:sz w:val="24"/>
          <w:szCs w:val="24"/>
          <w:lang w:eastAsia="ru-RU"/>
        </w:rPr>
        <w:t>дорожно</w:t>
      </w:r>
      <w:proofErr w:type="spellEnd"/>
      <w:r w:rsidRPr="008F23AA">
        <w:rPr>
          <w:rFonts w:ascii="Times New Roman" w:eastAsia="Times New Roman" w:hAnsi="Times New Roman" w:cs="Times New Roman"/>
          <w:bCs/>
          <w:sz w:val="24"/>
          <w:szCs w:val="24"/>
          <w:lang w:eastAsia="ru-RU"/>
        </w:rPr>
        <w:t xml:space="preserve"> - транспортного травматизма, возникновения пожаров и других чрезвычайных ситуаций, связанных с учащимися.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Много бесед было проведено мной о ПДД, ПБ,  проводились инструктажи по ТБ:</w:t>
      </w:r>
    </w:p>
    <w:p w:rsidR="008F23AA" w:rsidRPr="008F23AA" w:rsidRDefault="008F23AA" w:rsidP="009902DF">
      <w:pPr>
        <w:numPr>
          <w:ilvl w:val="0"/>
          <w:numId w:val="18"/>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Соблюдение правил дорожного движения. Маршрут безопасного пути в школу и домой.</w:t>
      </w:r>
    </w:p>
    <w:p w:rsidR="008F23AA" w:rsidRPr="008F23AA" w:rsidRDefault="008F23AA" w:rsidP="009902DF">
      <w:pPr>
        <w:numPr>
          <w:ilvl w:val="0"/>
          <w:numId w:val="18"/>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Правила безопасного поведения в школе, дома и на улице.</w:t>
      </w:r>
    </w:p>
    <w:p w:rsidR="008F23AA" w:rsidRPr="008F23AA" w:rsidRDefault="008F23AA" w:rsidP="009902DF">
      <w:pPr>
        <w:numPr>
          <w:ilvl w:val="0"/>
          <w:numId w:val="18"/>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Сигналы при ЧС. Правила поведения при ЧС.</w:t>
      </w:r>
    </w:p>
    <w:p w:rsidR="008F23AA" w:rsidRPr="008F23AA" w:rsidRDefault="008F23AA" w:rsidP="009902DF">
      <w:pPr>
        <w:numPr>
          <w:ilvl w:val="0"/>
          <w:numId w:val="18"/>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Пожарная безопасность.</w:t>
      </w:r>
    </w:p>
    <w:p w:rsidR="008F23AA" w:rsidRPr="008F23AA" w:rsidRDefault="008F23AA" w:rsidP="009902DF">
      <w:pPr>
        <w:numPr>
          <w:ilvl w:val="0"/>
          <w:numId w:val="18"/>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Правила поведения у водоёмов в разные времена года. Способы спасения и </w:t>
      </w:r>
      <w:proofErr w:type="spellStart"/>
      <w:r w:rsidRPr="008F23AA">
        <w:rPr>
          <w:rFonts w:ascii="Times New Roman" w:eastAsia="Times New Roman" w:hAnsi="Times New Roman" w:cs="Times New Roman"/>
          <w:sz w:val="24"/>
          <w:szCs w:val="24"/>
          <w:lang w:eastAsia="ru-RU"/>
        </w:rPr>
        <w:t>самоспасениятерпящих</w:t>
      </w:r>
      <w:proofErr w:type="spellEnd"/>
      <w:r w:rsidRPr="008F23AA">
        <w:rPr>
          <w:rFonts w:ascii="Times New Roman" w:eastAsia="Times New Roman" w:hAnsi="Times New Roman" w:cs="Times New Roman"/>
          <w:sz w:val="24"/>
          <w:szCs w:val="24"/>
          <w:lang w:eastAsia="ru-RU"/>
        </w:rPr>
        <w:t xml:space="preserve"> бедствие на воде.</w:t>
      </w:r>
    </w:p>
    <w:p w:rsidR="008F23AA" w:rsidRPr="008F23AA" w:rsidRDefault="008F23AA" w:rsidP="009902DF">
      <w:pPr>
        <w:numPr>
          <w:ilvl w:val="0"/>
          <w:numId w:val="18"/>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Правила поведения у новогодней ёлки</w:t>
      </w:r>
      <w:proofErr w:type="gramStart"/>
      <w:r w:rsidRPr="008F23AA">
        <w:rPr>
          <w:rFonts w:ascii="Times New Roman" w:eastAsia="Times New Roman" w:hAnsi="Times New Roman" w:cs="Times New Roman"/>
          <w:sz w:val="24"/>
          <w:szCs w:val="24"/>
          <w:lang w:eastAsia="ru-RU"/>
        </w:rPr>
        <w:t>.(</w:t>
      </w:r>
      <w:proofErr w:type="gramEnd"/>
      <w:r w:rsidRPr="008F23AA">
        <w:rPr>
          <w:rFonts w:ascii="Times New Roman" w:eastAsia="Times New Roman" w:hAnsi="Times New Roman" w:cs="Times New Roman"/>
          <w:sz w:val="24"/>
          <w:szCs w:val="24"/>
          <w:lang w:eastAsia="ru-RU"/>
        </w:rPr>
        <w:t xml:space="preserve"> инструктаж)</w:t>
      </w:r>
    </w:p>
    <w:p w:rsidR="008F23AA" w:rsidRPr="008F23AA" w:rsidRDefault="008F23AA" w:rsidP="009902DF">
      <w:pPr>
        <w:numPr>
          <w:ilvl w:val="0"/>
          <w:numId w:val="18"/>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Правила купания в местах отведённых и необорудованных, меры безопасности.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Правила поведения на каникулах.</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noProof/>
          <w:sz w:val="24"/>
          <w:szCs w:val="24"/>
          <w:lang w:eastAsia="ru-RU"/>
        </w:rPr>
        <w:lastRenderedPageBreak/>
        <w:drawing>
          <wp:inline distT="0" distB="0" distL="0" distR="0" wp14:anchorId="61B0B75F" wp14:editId="53779339">
            <wp:extent cx="2921635" cy="2921635"/>
            <wp:effectExtent l="0" t="0" r="0" b="0"/>
            <wp:docPr id="28" name="Рисунок 28" descr="Collage_20210528_17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llage_20210528_1736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1635" cy="2921635"/>
                    </a:xfrm>
                    <a:prstGeom prst="rect">
                      <a:avLst/>
                    </a:prstGeom>
                    <a:noFill/>
                    <a:ln>
                      <a:noFill/>
                    </a:ln>
                  </pic:spPr>
                </pic:pic>
              </a:graphicData>
            </a:graphic>
          </wp:inline>
        </w:drawing>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Учащиеся начальной школы приняли активное участие в конкурсе рисунков "Лето без ДТП".</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В течение года все классы приняли участие в </w:t>
      </w:r>
      <w:proofErr w:type="spellStart"/>
      <w:r w:rsidRPr="008F23AA">
        <w:rPr>
          <w:rFonts w:ascii="Times New Roman" w:eastAsia="Times New Roman" w:hAnsi="Times New Roman" w:cs="Times New Roman"/>
          <w:sz w:val="24"/>
          <w:szCs w:val="24"/>
          <w:lang w:eastAsia="ru-RU"/>
        </w:rPr>
        <w:t>киноуроках</w:t>
      </w:r>
      <w:proofErr w:type="spellEnd"/>
      <w:r w:rsidRPr="008F23AA">
        <w:rPr>
          <w:rFonts w:ascii="Times New Roman" w:eastAsia="Times New Roman" w:hAnsi="Times New Roman" w:cs="Times New Roman"/>
          <w:sz w:val="24"/>
          <w:szCs w:val="24"/>
          <w:lang w:eastAsia="ru-RU"/>
        </w:rPr>
        <w:t>.</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noProof/>
          <w:sz w:val="24"/>
          <w:szCs w:val="24"/>
          <w:lang w:eastAsia="ru-RU"/>
        </w:rPr>
        <w:drawing>
          <wp:inline distT="0" distB="0" distL="0" distR="0" wp14:anchorId="2D57D823" wp14:editId="1E0B75CF">
            <wp:extent cx="2339340" cy="1745615"/>
            <wp:effectExtent l="0" t="0" r="3810" b="6985"/>
            <wp:docPr id="29" name="Рисунок 29" descr="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1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9340" cy="1745615"/>
                    </a:xfrm>
                    <a:prstGeom prst="rect">
                      <a:avLst/>
                    </a:prstGeom>
                    <a:noFill/>
                    <a:ln>
                      <a:noFill/>
                    </a:ln>
                  </pic:spPr>
                </pic:pic>
              </a:graphicData>
            </a:graphic>
          </wp:inline>
        </w:drawing>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В апреле были проведены мероприятия, посвященные Дню космонавтики.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noProof/>
          <w:sz w:val="24"/>
          <w:szCs w:val="24"/>
          <w:lang w:eastAsia="ru-RU"/>
        </w:rPr>
        <w:drawing>
          <wp:inline distT="0" distB="0" distL="0" distR="0" wp14:anchorId="38B3376E" wp14:editId="4E623766">
            <wp:extent cx="3657600" cy="2743200"/>
            <wp:effectExtent l="0" t="0" r="0" b="0"/>
            <wp:docPr id="30" name="Рисунок 30" descr="Collage_20210412_14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llage_20210412_1401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lastRenderedPageBreak/>
        <w:t xml:space="preserve">Изучение семейной атмосферы, взаимоотношение ребенка и семьи, беседы, консультации, родительские собрания – такова деятельность учителей младших классов в работе с родителями.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В начале учебного года были сформированы социальные паспорта классов и школы. Сформированы списки семей и детей по социальным категориям; сведения об образовании, трудоустройстве родителей. Проведен мониторинг жилищно-бытовых условий семей. Организована совместная работа образовательного учреждения и КДН. Велась непрерывная работа с неблагополучными семьями: плановые и внеплановые посещения семей на дому с целью контроля санитарного состояния, бытовых условий и оказания необходимой помощи. С родителями проводились встречи с приглашением их в образовательное учреждение. Классными руководителями осуществлялся непрерывный контроль посещаемости занятий.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В течение </w:t>
      </w:r>
      <w:proofErr w:type="gramStart"/>
      <w:r w:rsidRPr="008F23AA">
        <w:rPr>
          <w:rFonts w:ascii="Times New Roman" w:eastAsia="Times New Roman" w:hAnsi="Times New Roman" w:cs="Times New Roman"/>
          <w:sz w:val="24"/>
          <w:szCs w:val="24"/>
          <w:lang w:eastAsia="ru-RU"/>
        </w:rPr>
        <w:t>учебного</w:t>
      </w:r>
      <w:proofErr w:type="gramEnd"/>
      <w:r w:rsidRPr="008F23AA">
        <w:rPr>
          <w:rFonts w:ascii="Times New Roman" w:eastAsia="Times New Roman" w:hAnsi="Times New Roman" w:cs="Times New Roman"/>
          <w:sz w:val="24"/>
          <w:szCs w:val="24"/>
          <w:lang w:eastAsia="ru-RU"/>
        </w:rPr>
        <w:t xml:space="preserve"> велась работа с неблагополучными семьями (в которых у родителей утрачен контакт с детьми и контроль над ними, либо воспитательная сторона слабая с постоянно конфликтной ситуацией или с агрессивно негативной атмосферой, с алкогольной зависимостью, вступающие в конфликт с законом и т.д.). С такими семьями неоднократно проводились беседы педагога-психолога, заместителя директора, директора МКОУ «СОШ №2 ст. Преградная».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В планы воспитательной работы классных руководителей включены мероприятия по профилактике безнадзорности и правонарушений несовершеннолетних для учащихся и родителей. У каждого классного руководителя имеются сведения об учащихся класса, содержащие информацию социального характера, личностные особенности детей, информацию о родителях или лицах их замещающих. Обеспечен максимальный охват детей образовательными программами дополнительного образования.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В школе ведётся ежедневный учет детей, не пришедших на учебные занятия с выяснением причин отсутствия ребенка в школе и принятием оперативных мер по его возвращению. Информация о количестве </w:t>
      </w:r>
      <w:proofErr w:type="gramStart"/>
      <w:r w:rsidRPr="008F23AA">
        <w:rPr>
          <w:rFonts w:ascii="Times New Roman" w:eastAsia="Times New Roman" w:hAnsi="Times New Roman" w:cs="Times New Roman"/>
          <w:sz w:val="24"/>
          <w:szCs w:val="24"/>
          <w:lang w:eastAsia="ru-RU"/>
        </w:rPr>
        <w:t>несовершеннолетних, не посещающих или систематически пропускающих учебные занятия направляется</w:t>
      </w:r>
      <w:proofErr w:type="gramEnd"/>
      <w:r w:rsidRPr="008F23AA">
        <w:rPr>
          <w:rFonts w:ascii="Times New Roman" w:eastAsia="Times New Roman" w:hAnsi="Times New Roman" w:cs="Times New Roman"/>
          <w:sz w:val="24"/>
          <w:szCs w:val="24"/>
          <w:lang w:eastAsia="ru-RU"/>
        </w:rPr>
        <w:t xml:space="preserve"> в управление образования.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Самая главная работа по воспитанию учащихся в школе отводится классным руководителям. Именно они должны создавать условия для реализации способностей детей и создавать благоприятный морально-психологический климат в коллективе.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Классные руководители исследуют состояние и эффективность воспитательного процесса в классе, пользуясь методиками определения уровня воспитанности классного коллектива (и отдельно каждого ученика класса) во внешне поведенческом аспекте, изучают уровень развития коллектива. С помощью различных методик классные руководители исследуют уровни </w:t>
      </w:r>
      <w:proofErr w:type="spellStart"/>
      <w:r w:rsidRPr="008F23AA">
        <w:rPr>
          <w:rFonts w:ascii="Times New Roman" w:eastAsia="Times New Roman" w:hAnsi="Times New Roman" w:cs="Times New Roman"/>
          <w:sz w:val="24"/>
          <w:szCs w:val="24"/>
          <w:lang w:eastAsia="ru-RU"/>
        </w:rPr>
        <w:t>сформированности</w:t>
      </w:r>
      <w:proofErr w:type="spellEnd"/>
      <w:r w:rsidRPr="008F23AA">
        <w:rPr>
          <w:rFonts w:ascii="Times New Roman" w:eastAsia="Times New Roman" w:hAnsi="Times New Roman" w:cs="Times New Roman"/>
          <w:sz w:val="24"/>
          <w:szCs w:val="24"/>
          <w:lang w:eastAsia="ru-RU"/>
        </w:rPr>
        <w:t xml:space="preserve"> потенциалов (интеллектуального, творческого, коммуникационного и т.д.) у учащихся класса, планируют индивидуальную работу с учащимися.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В течение года велась работа с родителями, использовались различные формы, родители были активными участниками образовательного процесса.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В настоящее время в школе сложилась система мероприятий, направленных на сотрудничество с родителями – это традиционные родительские собрания, приглашение их на школьные праздники, спортивные мероприятия. Родители учащихся начальной школы активно участвовали в школьной жизнедеятельности.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Анализ показывает, что в работе с родителями были и есть трудности: не все родители понимают значимость совместной работы с педагогическим коллективом, некоторые </w:t>
      </w:r>
      <w:r w:rsidRPr="008F23AA">
        <w:rPr>
          <w:rFonts w:ascii="Times New Roman" w:eastAsia="Times New Roman" w:hAnsi="Times New Roman" w:cs="Times New Roman"/>
          <w:sz w:val="24"/>
          <w:szCs w:val="24"/>
          <w:lang w:eastAsia="ru-RU"/>
        </w:rPr>
        <w:lastRenderedPageBreak/>
        <w:t>сознательно уклоняются от воспитания детей, многие остаются сторонними наблюдателями.  Хотелось бы, чтобы родители чаще приходили в школу, чтобы совместно с детьми участвовали в мероприятиях. В будущем учебном году планируем расширить работу в данном направлении.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За 2021-2022 учебный год было сделано немало, но остаются вопросы, над которыми необходимо работать:</w:t>
      </w:r>
    </w:p>
    <w:p w:rsidR="008F23AA" w:rsidRPr="008F23AA" w:rsidRDefault="008F23AA" w:rsidP="009902DF">
      <w:pPr>
        <w:numPr>
          <w:ilvl w:val="0"/>
          <w:numId w:val="20"/>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уровень посещаемости родительских собраний в некоторых классах остается по-прежнему низким, что негативно влияет на поведение учащихся, успеваемость, отсутствие интереса к школьной жизни в целом,</w:t>
      </w:r>
    </w:p>
    <w:p w:rsidR="008F23AA" w:rsidRPr="008F23AA" w:rsidRDefault="008F23AA" w:rsidP="009902DF">
      <w:pPr>
        <w:numPr>
          <w:ilvl w:val="0"/>
          <w:numId w:val="21"/>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нежелание учащихся развиваться творчески, физически, интеллектуально, что в свою очередь влияет на рост правонарушений среди них.</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 этом случае необходимо активнее привлекать родителей к планированию воспитательной деятельности, разнообразить формы работы с родителями.</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 2022-2023 учебном году особое внимание нужно уделить работе родительского комитета, администрации школы поставить на контроль организацию работы с родителями, эффективность которой помогает решить ряд проблем, связанных с обучением и воспитанием детей.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sz w:val="24"/>
          <w:szCs w:val="24"/>
          <w:u w:val="single"/>
          <w:lang w:eastAsia="ru-RU"/>
        </w:rPr>
      </w:pPr>
      <w:r w:rsidRPr="008F23AA">
        <w:rPr>
          <w:rFonts w:ascii="Times New Roman" w:eastAsia="Times New Roman" w:hAnsi="Times New Roman" w:cs="Times New Roman"/>
          <w:b/>
          <w:sz w:val="24"/>
          <w:szCs w:val="24"/>
          <w:u w:val="single"/>
          <w:lang w:eastAsia="ru-RU"/>
        </w:rPr>
        <w:t>Выводы: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В целом поставленные задачи в этом учебном году можно считать решенными, цели достигнуты:</w:t>
      </w:r>
    </w:p>
    <w:p w:rsidR="008F23AA" w:rsidRPr="008F23AA" w:rsidRDefault="008F23AA" w:rsidP="009902DF">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w:t>
      </w:r>
    </w:p>
    <w:p w:rsidR="008F23AA" w:rsidRPr="008F23AA" w:rsidRDefault="008F23AA" w:rsidP="009902DF">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все аспекты воспитательной работы позволяли учащимся ярко и неординарно проявлять свои творческие способности;</w:t>
      </w:r>
    </w:p>
    <w:p w:rsidR="008F23AA" w:rsidRPr="008F23AA" w:rsidRDefault="008F23AA" w:rsidP="009902DF">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проведенные наблюдения среди учащихся школы показали, что ученики школы в целом положительно оценивают проведенные мероприятия за прошедший учебный год; они с интересом участвуют в школьных делах и даже считают, что можно увеличить их число;</w:t>
      </w:r>
    </w:p>
    <w:p w:rsidR="008F23AA" w:rsidRPr="008F23AA" w:rsidRDefault="008F23AA" w:rsidP="009902DF">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воспитательная работа в школе помогает созданию здорового детского коллектива; тесное сотрудничество учителей и учеников способствует формированию хорошей атмосферы, основанной на доверии, понимании и коллективном творчестве.</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Не смотря на </w:t>
      </w:r>
      <w:proofErr w:type="spellStart"/>
      <w:r w:rsidRPr="008F23AA">
        <w:rPr>
          <w:rFonts w:ascii="Times New Roman" w:eastAsia="Times New Roman" w:hAnsi="Times New Roman" w:cs="Times New Roman"/>
          <w:sz w:val="24"/>
          <w:szCs w:val="24"/>
          <w:lang w:eastAsia="ru-RU"/>
        </w:rPr>
        <w:t>спланированность</w:t>
      </w:r>
      <w:proofErr w:type="spellEnd"/>
      <w:r w:rsidRPr="008F23AA">
        <w:rPr>
          <w:rFonts w:ascii="Times New Roman" w:eastAsia="Times New Roman" w:hAnsi="Times New Roman" w:cs="Times New Roman"/>
          <w:sz w:val="24"/>
          <w:szCs w:val="24"/>
          <w:lang w:eastAsia="ru-RU"/>
        </w:rPr>
        <w:t xml:space="preserve"> воспитательной работы, не удается избежать и некоторых недостатков:</w:t>
      </w:r>
    </w:p>
    <w:p w:rsidR="008F23AA" w:rsidRPr="008F23AA" w:rsidRDefault="008F23AA" w:rsidP="009902DF">
      <w:pPr>
        <w:numPr>
          <w:ilvl w:val="0"/>
          <w:numId w:val="24"/>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по-прежнему не все направления воспитательной работы получили должное развитие;</w:t>
      </w:r>
    </w:p>
    <w:p w:rsidR="008F23AA" w:rsidRPr="008F23AA" w:rsidRDefault="008F23AA" w:rsidP="009902DF">
      <w:pPr>
        <w:numPr>
          <w:ilvl w:val="0"/>
          <w:numId w:val="24"/>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не все классные руководители готовы выступать в качестве организаторов мероприятий; - активное привлечение к участию в мероприятиях одних и тех же учащихся привело к снижению их учебных результатов;</w:t>
      </w:r>
    </w:p>
    <w:p w:rsidR="008F23AA" w:rsidRPr="008F23AA" w:rsidRDefault="008F23AA" w:rsidP="009902DF">
      <w:pPr>
        <w:numPr>
          <w:ilvl w:val="0"/>
          <w:numId w:val="24"/>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не во всех классах работает система самоуправления;</w:t>
      </w:r>
    </w:p>
    <w:p w:rsidR="008F23AA" w:rsidRPr="008F23AA" w:rsidRDefault="008F23AA" w:rsidP="009902DF">
      <w:pPr>
        <w:numPr>
          <w:ilvl w:val="0"/>
          <w:numId w:val="24"/>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не все классы принимают участие в школьных делах, что говорит об их невысоком уровне вовлеченности в школьную жизнь;</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Учителя и педагоги школы постоянно работают над совершенствованием воспитательного процесса. Закрепляются и развиваются традиции, созданные в школе, расширяются возможности для самореализации и самосовершенствования обучающихся, через различные формы воспитательных мероприятий, систему дополнительного образования.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sz w:val="24"/>
          <w:szCs w:val="24"/>
          <w:u w:val="single"/>
          <w:lang w:eastAsia="ru-RU"/>
        </w:rPr>
      </w:pPr>
      <w:r w:rsidRPr="008F23AA">
        <w:rPr>
          <w:rFonts w:ascii="Times New Roman" w:eastAsia="Times New Roman" w:hAnsi="Times New Roman" w:cs="Times New Roman"/>
          <w:b/>
          <w:sz w:val="24"/>
          <w:szCs w:val="24"/>
          <w:u w:val="single"/>
          <w:lang w:eastAsia="ru-RU"/>
        </w:rPr>
        <w:t>Цель работы на 2022-2023 учебный год.</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Главной целью воспитательной работы на 2022-2023 учебный год по-прежнему является всестороннее развитие личности, а также создание условий для ее формирования.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sz w:val="24"/>
          <w:szCs w:val="24"/>
          <w:u w:val="single"/>
          <w:lang w:eastAsia="ru-RU"/>
        </w:rPr>
      </w:pPr>
      <w:r w:rsidRPr="008F23AA">
        <w:rPr>
          <w:rFonts w:ascii="Times New Roman" w:eastAsia="Times New Roman" w:hAnsi="Times New Roman" w:cs="Times New Roman"/>
          <w:b/>
          <w:sz w:val="24"/>
          <w:szCs w:val="24"/>
          <w:u w:val="single"/>
          <w:lang w:eastAsia="ru-RU"/>
        </w:rPr>
        <w:lastRenderedPageBreak/>
        <w:t>Задачи на 2022-2023 учебный год:</w:t>
      </w:r>
    </w:p>
    <w:p w:rsidR="008F23AA" w:rsidRPr="008F23AA" w:rsidRDefault="008F23AA" w:rsidP="009902DF">
      <w:pPr>
        <w:numPr>
          <w:ilvl w:val="0"/>
          <w:numId w:val="23"/>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создание единого воспитательного пространства;</w:t>
      </w:r>
    </w:p>
    <w:p w:rsidR="008F23AA" w:rsidRPr="008F23AA" w:rsidRDefault="008F23AA" w:rsidP="009902DF">
      <w:pPr>
        <w:numPr>
          <w:ilvl w:val="0"/>
          <w:numId w:val="23"/>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продолжение работы по созданию условий для развития личности на основе нравственных ценностей и исторического опыта России, направленного на формирование активных жизненных позиций, гражданского самосознания, воспитание любви к родной школе, отчему краю;</w:t>
      </w:r>
    </w:p>
    <w:p w:rsidR="008F23AA" w:rsidRPr="008F23AA" w:rsidRDefault="008F23AA" w:rsidP="009902DF">
      <w:pPr>
        <w:numPr>
          <w:ilvl w:val="0"/>
          <w:numId w:val="23"/>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продолжение работы по созданию условий для физического, интеллектуального, нравственного и духовного развития детей на основе изучения личности учащихся, их интересов, стремлений и желаний;</w:t>
      </w:r>
    </w:p>
    <w:p w:rsidR="008F23AA" w:rsidRPr="008F23AA" w:rsidRDefault="008F23AA" w:rsidP="009902DF">
      <w:pPr>
        <w:numPr>
          <w:ilvl w:val="0"/>
          <w:numId w:val="23"/>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формирование у учащихся межличностных отношений, толерантности, навыков самообразования и разностороннее развитие их творческих способностей;</w:t>
      </w:r>
    </w:p>
    <w:p w:rsidR="008F23AA" w:rsidRPr="008F23AA" w:rsidRDefault="008F23AA" w:rsidP="009902DF">
      <w:pPr>
        <w:numPr>
          <w:ilvl w:val="0"/>
          <w:numId w:val="23"/>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повышение социальной активности учащихся, развитие деятельности классного и ученического самоуправления;</w:t>
      </w:r>
    </w:p>
    <w:p w:rsidR="008F23AA" w:rsidRPr="008F23AA" w:rsidRDefault="008F23AA" w:rsidP="009902DF">
      <w:pPr>
        <w:numPr>
          <w:ilvl w:val="0"/>
          <w:numId w:val="23"/>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развитие системы работы с родителями и общественностью, привлечение родителей к организации воспитательного процесса в школе;</w:t>
      </w:r>
    </w:p>
    <w:p w:rsidR="008F23AA" w:rsidRPr="008F23AA" w:rsidRDefault="008F23AA" w:rsidP="009902DF">
      <w:pPr>
        <w:numPr>
          <w:ilvl w:val="0"/>
          <w:numId w:val="23"/>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усиление работы с детьми «группы риска»;</w:t>
      </w:r>
    </w:p>
    <w:p w:rsidR="008F23AA" w:rsidRPr="008F23AA" w:rsidRDefault="008F23AA" w:rsidP="009902DF">
      <w:pPr>
        <w:numPr>
          <w:ilvl w:val="0"/>
          <w:numId w:val="23"/>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совершенствование системы воспитательной работы в классных коллективах;</w:t>
      </w:r>
    </w:p>
    <w:p w:rsidR="008F23AA" w:rsidRPr="008F23AA" w:rsidRDefault="008F23AA" w:rsidP="009902DF">
      <w:pPr>
        <w:numPr>
          <w:ilvl w:val="0"/>
          <w:numId w:val="23"/>
        </w:numPr>
        <w:autoSpaceDE w:val="0"/>
        <w:autoSpaceDN w:val="0"/>
        <w:adjustRightInd w:val="0"/>
        <w:spacing w:after="0" w:line="240" w:lineRule="auto"/>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создание условия для самореализации личности каждого учащегося через дальнейшее совершенствование системы дополнительного образования.</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Профилактическая работа в школе проводится в рамках реализации школьной комплексной программы первичной профилактики «Перекрёсток».</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b/>
          <w:bCs/>
          <w:sz w:val="24"/>
          <w:szCs w:val="24"/>
          <w:lang w:eastAsia="ru-RU"/>
        </w:rPr>
        <w:t>Выводы:</w:t>
      </w:r>
      <w:r w:rsidRPr="008F23AA">
        <w:rPr>
          <w:rFonts w:ascii="Times New Roman" w:eastAsia="Times New Roman" w:hAnsi="Times New Roman" w:cs="Times New Roman"/>
          <w:sz w:val="24"/>
          <w:szCs w:val="24"/>
          <w:lang w:eastAsia="ru-RU"/>
        </w:rPr>
        <w:t xml:space="preserve">  </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Исходя из анализа воспитательной работы, следует отметить, что в целом работу по решению поставленных задач и целей  в 2021-2022 учебном году можно считать удовлетворительной. На основе анализа можно сформулировать задачи на будущий учебный год:</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1. Продолжать работу по</w:t>
      </w:r>
      <w:r w:rsidRPr="008F23AA">
        <w:rPr>
          <w:rFonts w:ascii="Times New Roman" w:eastAsia="Times New Roman" w:hAnsi="Times New Roman" w:cs="Times New Roman"/>
          <w:b/>
          <w:bCs/>
          <w:sz w:val="24"/>
          <w:szCs w:val="24"/>
          <w:lang w:eastAsia="ru-RU"/>
        </w:rPr>
        <w:t> </w:t>
      </w:r>
      <w:r w:rsidRPr="008F23AA">
        <w:rPr>
          <w:rFonts w:ascii="Times New Roman" w:eastAsia="Times New Roman" w:hAnsi="Times New Roman" w:cs="Times New Roman"/>
          <w:sz w:val="24"/>
          <w:szCs w:val="24"/>
          <w:lang w:eastAsia="ru-RU"/>
        </w:rPr>
        <w:t xml:space="preserve">созданию </w:t>
      </w:r>
      <w:proofErr w:type="gramStart"/>
      <w:r w:rsidRPr="008F23AA">
        <w:rPr>
          <w:rFonts w:ascii="Times New Roman" w:eastAsia="Times New Roman" w:hAnsi="Times New Roman" w:cs="Times New Roman"/>
          <w:sz w:val="24"/>
          <w:szCs w:val="24"/>
          <w:lang w:eastAsia="ru-RU"/>
        </w:rPr>
        <w:t>в</w:t>
      </w:r>
      <w:proofErr w:type="gramEnd"/>
      <w:r w:rsidRPr="008F23AA">
        <w:rPr>
          <w:rFonts w:ascii="Times New Roman" w:eastAsia="Times New Roman" w:hAnsi="Times New Roman" w:cs="Times New Roman"/>
          <w:sz w:val="24"/>
          <w:szCs w:val="24"/>
          <w:lang w:eastAsia="ru-RU"/>
        </w:rPr>
        <w:t xml:space="preserve"> </w:t>
      </w:r>
      <w:proofErr w:type="gramStart"/>
      <w:r w:rsidRPr="008F23AA">
        <w:rPr>
          <w:rFonts w:ascii="Times New Roman" w:eastAsia="Times New Roman" w:hAnsi="Times New Roman" w:cs="Times New Roman"/>
          <w:sz w:val="24"/>
          <w:szCs w:val="24"/>
          <w:lang w:eastAsia="ru-RU"/>
        </w:rPr>
        <w:t>образовательной</w:t>
      </w:r>
      <w:proofErr w:type="gramEnd"/>
      <w:r w:rsidRPr="008F23AA">
        <w:rPr>
          <w:rFonts w:ascii="Times New Roman" w:eastAsia="Times New Roman" w:hAnsi="Times New Roman" w:cs="Times New Roman"/>
          <w:sz w:val="24"/>
          <w:szCs w:val="24"/>
          <w:lang w:eastAsia="ru-RU"/>
        </w:rPr>
        <w:t xml:space="preserve"> организации психологически комфортной среды для каждого ребенка.</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2. Продолжать реализацию процесса воспитания  через поддержку деятельности функционирующих на базе школы  детских общественных объединений, организацию основных совместных дел и других содержательных событий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3. Продолжать работу, направленную на сохранение и укрепление здоровья обучающихся, привитие им навыков здорового образа жизни, на профилактику правонарушений среди несовершеннолетних.</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4. Реализовывать потенциал классного руководства в воспитании школьников, в развитии их лучших личностных качеств, поддерживать активное участие классных сообществ в жизни школы.</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5. Инициировать и поддерживать ученическое самоуправление – как на уровне школы, так и на уровне классных сообществ.</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6. Организовывать работу с семьями школьников, их родителями или законными представителями, направленную на совместное решение вопросов воспитания и обучения их детей, участие в управлении образовательной организацией.</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8F23AA">
        <w:rPr>
          <w:rFonts w:ascii="Times New Roman" w:eastAsia="Times New Roman" w:hAnsi="Times New Roman" w:cs="Times New Roman"/>
          <w:sz w:val="24"/>
          <w:szCs w:val="24"/>
          <w:lang w:eastAsia="ru-RU"/>
        </w:rPr>
        <w:t xml:space="preserve">       7. Активнее использовать в воспитании детей возможности программам внеурочной деятельности, предоставляющих им возможность </w:t>
      </w:r>
      <w:proofErr w:type="spellStart"/>
      <w:r w:rsidRPr="008F23AA">
        <w:rPr>
          <w:rFonts w:ascii="Times New Roman" w:eastAsia="Times New Roman" w:hAnsi="Times New Roman" w:cs="Times New Roman"/>
          <w:sz w:val="24"/>
          <w:szCs w:val="24"/>
          <w:lang w:eastAsia="ru-RU"/>
        </w:rPr>
        <w:t>самореализовываться</w:t>
      </w:r>
      <w:proofErr w:type="spellEnd"/>
      <w:r w:rsidRPr="008F23AA">
        <w:rPr>
          <w:rFonts w:ascii="Times New Roman" w:eastAsia="Times New Roman" w:hAnsi="Times New Roman" w:cs="Times New Roman"/>
          <w:sz w:val="24"/>
          <w:szCs w:val="24"/>
          <w:lang w:eastAsia="ru-RU"/>
        </w:rPr>
        <w:t>, приобретать социально значимые знания, отношения, получать опыт участия в социально значимых делах.</w:t>
      </w: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F23AA" w:rsidRPr="008F23AA" w:rsidRDefault="008F23AA" w:rsidP="008F23AA">
      <w:pPr>
        <w:autoSpaceDE w:val="0"/>
        <w:autoSpaceDN w:val="0"/>
        <w:adjustRightInd w:val="0"/>
        <w:spacing w:after="0" w:line="240" w:lineRule="auto"/>
        <w:ind w:firstLine="78"/>
        <w:rPr>
          <w:rFonts w:ascii="Times New Roman" w:eastAsia="Times New Roman" w:hAnsi="Times New Roman" w:cs="Times New Roman"/>
          <w:b/>
          <w:sz w:val="24"/>
          <w:szCs w:val="24"/>
          <w:lang w:eastAsia="ru-RU"/>
        </w:rPr>
      </w:pPr>
    </w:p>
    <w:p w:rsidR="004239A1" w:rsidRDefault="004239A1" w:rsidP="008F23AA">
      <w:pPr>
        <w:autoSpaceDE w:val="0"/>
        <w:autoSpaceDN w:val="0"/>
        <w:adjustRightInd w:val="0"/>
        <w:spacing w:after="0" w:line="240" w:lineRule="auto"/>
        <w:ind w:firstLine="78"/>
        <w:rPr>
          <w:rFonts w:ascii="Times New Roman" w:eastAsia="Times New Roman" w:hAnsi="Times New Roman" w:cs="Times New Roman"/>
          <w:b/>
          <w:sz w:val="24"/>
          <w:szCs w:val="24"/>
          <w:lang w:eastAsia="ru-RU"/>
        </w:rPr>
      </w:pPr>
    </w:p>
    <w:p w:rsidR="008F23AA" w:rsidRDefault="004239A1" w:rsidP="008F23AA">
      <w:pPr>
        <w:autoSpaceDE w:val="0"/>
        <w:autoSpaceDN w:val="0"/>
        <w:adjustRightInd w:val="0"/>
        <w:spacing w:after="0" w:line="240" w:lineRule="auto"/>
        <w:ind w:firstLine="7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008F23AA" w:rsidRPr="008F23AA">
        <w:rPr>
          <w:rFonts w:ascii="Times New Roman" w:eastAsia="Times New Roman" w:hAnsi="Times New Roman" w:cs="Times New Roman"/>
          <w:b/>
          <w:sz w:val="24"/>
          <w:szCs w:val="24"/>
          <w:lang w:eastAsia="ru-RU"/>
        </w:rPr>
        <w:t>Работа социально-психологической службы</w:t>
      </w:r>
    </w:p>
    <w:p w:rsidR="00F95E70" w:rsidRPr="00F95E70" w:rsidRDefault="00F95E70"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632BFA" w:rsidRPr="00CA6C77" w:rsidRDefault="00632BFA" w:rsidP="004239A1">
      <w:pPr>
        <w:spacing w:after="0" w:line="240" w:lineRule="auto"/>
        <w:jc w:val="both"/>
        <w:rPr>
          <w:rFonts w:ascii="Times New Roman" w:hAnsi="Times New Roman"/>
          <w:sz w:val="24"/>
          <w:szCs w:val="24"/>
        </w:rPr>
      </w:pPr>
      <w:r w:rsidRPr="00CA6C77">
        <w:rPr>
          <w:rFonts w:ascii="Times New Roman" w:hAnsi="Times New Roman"/>
          <w:sz w:val="24"/>
          <w:szCs w:val="24"/>
        </w:rPr>
        <w:t xml:space="preserve">Основные цели школьной психологической службы – содействие формированию подрастающего поколения, становлению индивидуальности и творческого отношения к жизни на всех этапах школьного детства, развитие способностей и склонностей детей, изучение их психического развития, определение психологических причин нарушения личности и интеллекта, профилактика подобных нарушений. </w:t>
      </w:r>
    </w:p>
    <w:p w:rsidR="00632BFA" w:rsidRPr="00CA6C77" w:rsidRDefault="00632BFA" w:rsidP="00632BFA">
      <w:pPr>
        <w:spacing w:after="0" w:line="240" w:lineRule="auto"/>
        <w:ind w:firstLine="709"/>
        <w:jc w:val="both"/>
        <w:rPr>
          <w:rFonts w:ascii="Times New Roman" w:hAnsi="Times New Roman"/>
          <w:color w:val="000000"/>
          <w:sz w:val="24"/>
          <w:szCs w:val="24"/>
        </w:rPr>
      </w:pPr>
      <w:r w:rsidRPr="00CA6C77">
        <w:rPr>
          <w:rFonts w:ascii="Times New Roman" w:hAnsi="Times New Roman"/>
          <w:bCs/>
          <w:color w:val="000000"/>
          <w:sz w:val="24"/>
          <w:szCs w:val="24"/>
        </w:rPr>
        <w:t>Целью работы этого учебного года являлось</w:t>
      </w:r>
      <w:r w:rsidRPr="00CA6C77">
        <w:rPr>
          <w:rFonts w:ascii="Times New Roman" w:hAnsi="Times New Roman"/>
          <w:color w:val="000000"/>
          <w:sz w:val="24"/>
          <w:szCs w:val="24"/>
        </w:rPr>
        <w:t xml:space="preserve"> содействие гармоничному психическому, психофизическому и личностному развитию детей на различных возрастных ступенях.</w:t>
      </w:r>
    </w:p>
    <w:p w:rsidR="00632BFA" w:rsidRPr="00CA6C77" w:rsidRDefault="00632BFA" w:rsidP="00632BFA">
      <w:pPr>
        <w:spacing w:after="0" w:line="240" w:lineRule="auto"/>
        <w:ind w:firstLine="709"/>
        <w:jc w:val="both"/>
        <w:rPr>
          <w:rFonts w:ascii="Times New Roman" w:hAnsi="Times New Roman"/>
          <w:bCs/>
          <w:color w:val="000000"/>
          <w:sz w:val="24"/>
          <w:szCs w:val="24"/>
        </w:rPr>
      </w:pPr>
      <w:r w:rsidRPr="00CA6C77">
        <w:rPr>
          <w:rFonts w:ascii="Times New Roman" w:hAnsi="Times New Roman"/>
          <w:bCs/>
          <w:color w:val="000000"/>
          <w:sz w:val="24"/>
          <w:szCs w:val="24"/>
        </w:rPr>
        <w:t>Задачи:</w:t>
      </w:r>
    </w:p>
    <w:p w:rsidR="00632BFA" w:rsidRPr="00CA6C77" w:rsidRDefault="00632BFA" w:rsidP="00632BFA">
      <w:pPr>
        <w:spacing w:after="0" w:line="240" w:lineRule="auto"/>
        <w:ind w:firstLine="709"/>
        <w:jc w:val="both"/>
        <w:rPr>
          <w:rFonts w:ascii="Times New Roman" w:hAnsi="Times New Roman"/>
          <w:color w:val="000000"/>
          <w:sz w:val="24"/>
          <w:szCs w:val="24"/>
        </w:rPr>
      </w:pPr>
      <w:r w:rsidRPr="00CA6C77">
        <w:rPr>
          <w:rFonts w:ascii="Times New Roman" w:hAnsi="Times New Roman"/>
          <w:color w:val="000000"/>
          <w:sz w:val="24"/>
          <w:szCs w:val="24"/>
        </w:rPr>
        <w:t xml:space="preserve">1. Выявление детей, имеющих отклонения в развитии когнитивной и эмоционально-волевой сфере. Осуществлять индивидуальный подход при диагностике, в выявлении возможных осложнений в психическом развитии и становлении личности детей. </w:t>
      </w:r>
    </w:p>
    <w:p w:rsidR="00632BFA" w:rsidRPr="00CA6C77" w:rsidRDefault="00632BFA" w:rsidP="00632BFA">
      <w:pPr>
        <w:spacing w:after="0" w:line="240" w:lineRule="auto"/>
        <w:ind w:firstLine="709"/>
        <w:jc w:val="both"/>
        <w:rPr>
          <w:rFonts w:ascii="Times New Roman" w:hAnsi="Times New Roman"/>
          <w:color w:val="000000"/>
          <w:sz w:val="24"/>
          <w:szCs w:val="24"/>
        </w:rPr>
      </w:pPr>
      <w:r w:rsidRPr="00CA6C77">
        <w:rPr>
          <w:rFonts w:ascii="Times New Roman" w:hAnsi="Times New Roman"/>
          <w:color w:val="000000"/>
          <w:sz w:val="24"/>
          <w:szCs w:val="24"/>
        </w:rPr>
        <w:t>2. Создание благоприятных психолого-педагогических условий для гармоничного развития личности ребенка в учебно-воспитательном процессе. Использовать коррекционно-развивающие технологии для повышения эффективности образовательного процесса, подготовки к переходу в среднее звено учащихся 4-х классов, успешной адаптации детей дошкольного возраста, первоклассников и пятиклассников, коррекции пробелов в общем развитии учащихся.</w:t>
      </w:r>
    </w:p>
    <w:p w:rsidR="00632BFA" w:rsidRPr="00CA6C77" w:rsidRDefault="00632BFA" w:rsidP="00632BFA">
      <w:pPr>
        <w:spacing w:after="0" w:line="240" w:lineRule="auto"/>
        <w:ind w:firstLine="709"/>
        <w:jc w:val="both"/>
        <w:rPr>
          <w:rFonts w:ascii="Times New Roman" w:hAnsi="Times New Roman"/>
          <w:color w:val="000000"/>
          <w:sz w:val="24"/>
          <w:szCs w:val="24"/>
        </w:rPr>
      </w:pPr>
      <w:r w:rsidRPr="00CA6C77">
        <w:rPr>
          <w:rFonts w:ascii="Times New Roman" w:hAnsi="Times New Roman"/>
          <w:color w:val="000000"/>
          <w:sz w:val="24"/>
          <w:szCs w:val="24"/>
        </w:rPr>
        <w:t xml:space="preserve">3. Повышение компетентности родителей и педагогов по актуальным психолого-педагогическим вопросам и проблемам в рамках учебно-воспитательного процесса, формирование психологической культуры.. </w:t>
      </w:r>
    </w:p>
    <w:p w:rsidR="00632BFA" w:rsidRPr="00CA6C77" w:rsidRDefault="00632BFA" w:rsidP="00632BFA">
      <w:pPr>
        <w:spacing w:after="0" w:line="240" w:lineRule="auto"/>
        <w:ind w:firstLine="709"/>
        <w:jc w:val="both"/>
        <w:rPr>
          <w:rFonts w:ascii="Times New Roman" w:hAnsi="Times New Roman"/>
          <w:color w:val="000000"/>
          <w:sz w:val="24"/>
          <w:szCs w:val="24"/>
        </w:rPr>
      </w:pPr>
      <w:r w:rsidRPr="00CA6C77">
        <w:rPr>
          <w:rFonts w:ascii="Times New Roman" w:hAnsi="Times New Roman"/>
          <w:color w:val="000000"/>
          <w:sz w:val="24"/>
          <w:szCs w:val="24"/>
        </w:rPr>
        <w:t xml:space="preserve">4. Способствование гармонизации социальной сферы школы и осуществление превентивных мероприятий по профилактике возникновения социальной </w:t>
      </w:r>
      <w:proofErr w:type="spellStart"/>
      <w:r w:rsidRPr="00CA6C77">
        <w:rPr>
          <w:rFonts w:ascii="Times New Roman" w:hAnsi="Times New Roman"/>
          <w:color w:val="000000"/>
          <w:sz w:val="24"/>
          <w:szCs w:val="24"/>
        </w:rPr>
        <w:t>дезадаптации</w:t>
      </w:r>
      <w:proofErr w:type="spellEnd"/>
      <w:r w:rsidRPr="00CA6C77">
        <w:rPr>
          <w:rFonts w:ascii="Times New Roman" w:hAnsi="Times New Roman"/>
          <w:color w:val="000000"/>
          <w:sz w:val="24"/>
          <w:szCs w:val="24"/>
        </w:rPr>
        <w:t>.</w:t>
      </w:r>
    </w:p>
    <w:p w:rsidR="00632BFA" w:rsidRPr="00CA6C77" w:rsidRDefault="00632BFA" w:rsidP="00632BFA">
      <w:pPr>
        <w:spacing w:after="0" w:line="240" w:lineRule="auto"/>
        <w:ind w:firstLine="709"/>
        <w:jc w:val="both"/>
        <w:rPr>
          <w:rFonts w:ascii="Times New Roman" w:hAnsi="Times New Roman"/>
          <w:color w:val="000000"/>
          <w:sz w:val="24"/>
          <w:szCs w:val="24"/>
        </w:rPr>
      </w:pPr>
      <w:r w:rsidRPr="00CA6C77">
        <w:rPr>
          <w:rFonts w:ascii="Times New Roman" w:hAnsi="Times New Roman"/>
          <w:color w:val="000000"/>
          <w:sz w:val="24"/>
          <w:szCs w:val="24"/>
        </w:rPr>
        <w:t>5. Направление усилия для совместной работы педагогов и родителей по психологической помощи детям «группы риска».</w:t>
      </w:r>
    </w:p>
    <w:p w:rsidR="00632BFA" w:rsidRPr="00CA6C77" w:rsidRDefault="00632BFA" w:rsidP="00632BFA">
      <w:pPr>
        <w:spacing w:after="0" w:line="240" w:lineRule="auto"/>
        <w:ind w:firstLine="709"/>
        <w:jc w:val="both"/>
        <w:rPr>
          <w:rFonts w:ascii="Times New Roman" w:hAnsi="Times New Roman"/>
          <w:color w:val="000000"/>
          <w:sz w:val="24"/>
          <w:szCs w:val="24"/>
        </w:rPr>
      </w:pPr>
      <w:r w:rsidRPr="00CA6C77">
        <w:rPr>
          <w:rFonts w:ascii="Times New Roman" w:hAnsi="Times New Roman"/>
          <w:color w:val="000000"/>
          <w:sz w:val="24"/>
          <w:szCs w:val="24"/>
        </w:rPr>
        <w:t>6. Способствование  развитию у обучающихся, воспитанников готовности к ориентации в различных ситуациях жизненного и профессионального самоопределения</w:t>
      </w:r>
    </w:p>
    <w:p w:rsidR="00632BFA" w:rsidRPr="00CA6C77" w:rsidRDefault="00632BFA" w:rsidP="00632BFA">
      <w:pPr>
        <w:spacing w:after="0" w:line="240" w:lineRule="auto"/>
        <w:ind w:firstLine="709"/>
        <w:jc w:val="both"/>
        <w:rPr>
          <w:rFonts w:ascii="Times New Roman" w:hAnsi="Times New Roman"/>
          <w:color w:val="000000"/>
          <w:sz w:val="24"/>
          <w:szCs w:val="24"/>
        </w:rPr>
      </w:pPr>
      <w:r w:rsidRPr="00CA6C77">
        <w:rPr>
          <w:rFonts w:ascii="Times New Roman" w:hAnsi="Times New Roman"/>
          <w:color w:val="000000"/>
          <w:sz w:val="24"/>
          <w:szCs w:val="24"/>
        </w:rPr>
        <w:t>7. Принятие участия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p w:rsidR="00632BFA" w:rsidRPr="00CA6C77" w:rsidRDefault="00632BFA" w:rsidP="00632BFA">
      <w:pPr>
        <w:spacing w:after="0" w:line="240" w:lineRule="auto"/>
        <w:ind w:firstLine="709"/>
        <w:jc w:val="both"/>
        <w:rPr>
          <w:rFonts w:ascii="Times New Roman" w:hAnsi="Times New Roman"/>
          <w:sz w:val="24"/>
          <w:szCs w:val="24"/>
        </w:rPr>
      </w:pPr>
      <w:r w:rsidRPr="00CA6C77">
        <w:rPr>
          <w:rFonts w:ascii="Times New Roman" w:hAnsi="Times New Roman"/>
          <w:sz w:val="24"/>
          <w:szCs w:val="24"/>
        </w:rPr>
        <w:t xml:space="preserve"> Важнейшим условием эффективности работы психологической службы является правильное понимание психологом и педагогическими работниками существа их профессионального взаимодействия в единой системе образования и воспитания, </w:t>
      </w:r>
      <w:proofErr w:type="spellStart"/>
      <w:r w:rsidRPr="00CA6C77">
        <w:rPr>
          <w:rFonts w:ascii="Times New Roman" w:hAnsi="Times New Roman"/>
          <w:sz w:val="24"/>
          <w:szCs w:val="24"/>
        </w:rPr>
        <w:t>взаимодополняемость</w:t>
      </w:r>
      <w:proofErr w:type="spellEnd"/>
      <w:r w:rsidRPr="00CA6C77">
        <w:rPr>
          <w:rFonts w:ascii="Times New Roman" w:hAnsi="Times New Roman"/>
          <w:sz w:val="24"/>
          <w:szCs w:val="24"/>
        </w:rPr>
        <w:t xml:space="preserve"> позиций психолога и педагога в подходе к ребенку, в решении проблем учебного учреждения. </w:t>
      </w:r>
    </w:p>
    <w:p w:rsidR="00632BFA" w:rsidRPr="00CA6C77" w:rsidRDefault="00632BFA" w:rsidP="00632BFA">
      <w:pPr>
        <w:spacing w:after="0" w:line="240" w:lineRule="auto"/>
        <w:ind w:firstLine="709"/>
        <w:jc w:val="both"/>
        <w:rPr>
          <w:rFonts w:ascii="Times New Roman" w:hAnsi="Times New Roman"/>
          <w:sz w:val="24"/>
          <w:szCs w:val="24"/>
        </w:rPr>
      </w:pPr>
      <w:r w:rsidRPr="00CA6C77">
        <w:rPr>
          <w:rFonts w:ascii="Times New Roman" w:hAnsi="Times New Roman"/>
          <w:sz w:val="24"/>
          <w:szCs w:val="24"/>
        </w:rPr>
        <w:t xml:space="preserve"> Психологическая служба осуществляет свою деятельность в тесном контакте с родителями или лицами их заменяющими, с органами опеки и попечительства, инспекцией по делам несовершеннолетних, представителями общественных организаций, оказывающими воспитательным учреждениям помощь в воспитании детей и подростков. </w:t>
      </w:r>
    </w:p>
    <w:p w:rsidR="00632BFA" w:rsidRPr="00CA6C77" w:rsidRDefault="00632BFA" w:rsidP="00632BFA">
      <w:pPr>
        <w:spacing w:after="0" w:line="240" w:lineRule="auto"/>
        <w:ind w:firstLine="709"/>
        <w:jc w:val="both"/>
        <w:rPr>
          <w:rFonts w:ascii="Times New Roman" w:hAnsi="Times New Roman"/>
          <w:sz w:val="24"/>
          <w:szCs w:val="24"/>
        </w:rPr>
      </w:pPr>
      <w:r w:rsidRPr="00CA6C77">
        <w:rPr>
          <w:rFonts w:ascii="Times New Roman" w:hAnsi="Times New Roman"/>
          <w:sz w:val="24"/>
          <w:szCs w:val="24"/>
        </w:rPr>
        <w:t xml:space="preserve">Деятельность психологической службы основывается на строгом соблюдении международных актов в области защиты прав и законных интересов ребенка, федеральных законов, указов и распоряжений Президента и Правительства РФ, решений органов управления образованием различного уровня, Устава школы и Положения СПС. </w:t>
      </w:r>
    </w:p>
    <w:p w:rsidR="00632BFA" w:rsidRPr="00CA6C77" w:rsidRDefault="00632BFA" w:rsidP="00632BFA">
      <w:pPr>
        <w:spacing w:after="0" w:line="240" w:lineRule="auto"/>
        <w:ind w:firstLine="709"/>
        <w:jc w:val="both"/>
        <w:rPr>
          <w:rFonts w:ascii="Times New Roman" w:hAnsi="Times New Roman"/>
          <w:sz w:val="24"/>
          <w:szCs w:val="24"/>
        </w:rPr>
      </w:pPr>
      <w:r w:rsidRPr="00CA6C77">
        <w:rPr>
          <w:rFonts w:ascii="Times New Roman" w:hAnsi="Times New Roman"/>
          <w:sz w:val="24"/>
          <w:szCs w:val="24"/>
        </w:rPr>
        <w:t xml:space="preserve"> Деятельность психологической службы в нашей школе обеспечивается специалистами, окончившими высшее учебное заведение по специальности «Психолог. Преподаватель психологии», </w:t>
      </w:r>
      <w:proofErr w:type="gramStart"/>
      <w:r w:rsidRPr="00CA6C77">
        <w:rPr>
          <w:rFonts w:ascii="Times New Roman" w:hAnsi="Times New Roman"/>
          <w:sz w:val="24"/>
          <w:szCs w:val="24"/>
        </w:rPr>
        <w:t>прошедшими</w:t>
      </w:r>
      <w:proofErr w:type="gramEnd"/>
      <w:r w:rsidRPr="00CA6C77">
        <w:rPr>
          <w:rFonts w:ascii="Times New Roman" w:hAnsi="Times New Roman"/>
          <w:sz w:val="24"/>
          <w:szCs w:val="24"/>
        </w:rPr>
        <w:t xml:space="preserve"> курсовую подготовку.</w:t>
      </w:r>
    </w:p>
    <w:p w:rsidR="00632BFA" w:rsidRPr="00CA6C77" w:rsidRDefault="00632BFA" w:rsidP="00632BFA">
      <w:pPr>
        <w:spacing w:after="0" w:line="240" w:lineRule="auto"/>
        <w:ind w:firstLine="709"/>
        <w:jc w:val="both"/>
        <w:rPr>
          <w:rFonts w:ascii="Times New Roman" w:hAnsi="Times New Roman"/>
          <w:sz w:val="24"/>
          <w:szCs w:val="24"/>
        </w:rPr>
      </w:pPr>
      <w:r w:rsidRPr="00CA6C77">
        <w:rPr>
          <w:rFonts w:ascii="Times New Roman" w:hAnsi="Times New Roman"/>
          <w:sz w:val="24"/>
          <w:szCs w:val="24"/>
        </w:rPr>
        <w:t xml:space="preserve">Основной деятельностью службы является психологическое сопровождение личностной и социальной адаптации детей и подростков в процессе обучения в школе, а </w:t>
      </w:r>
      <w:r w:rsidRPr="00CA6C77">
        <w:rPr>
          <w:rFonts w:ascii="Times New Roman" w:hAnsi="Times New Roman"/>
          <w:sz w:val="24"/>
          <w:szCs w:val="24"/>
        </w:rPr>
        <w:lastRenderedPageBreak/>
        <w:t xml:space="preserve">также психологическое обеспечение индивидуализации и </w:t>
      </w:r>
      <w:proofErr w:type="spellStart"/>
      <w:r w:rsidRPr="00CA6C77">
        <w:rPr>
          <w:rFonts w:ascii="Times New Roman" w:hAnsi="Times New Roman"/>
          <w:sz w:val="24"/>
          <w:szCs w:val="24"/>
        </w:rPr>
        <w:t>гуманизации</w:t>
      </w:r>
      <w:proofErr w:type="spellEnd"/>
      <w:r w:rsidRPr="00CA6C77">
        <w:rPr>
          <w:rFonts w:ascii="Times New Roman" w:hAnsi="Times New Roman"/>
          <w:sz w:val="24"/>
          <w:szCs w:val="24"/>
        </w:rPr>
        <w:t xml:space="preserve"> педагогического процесса. </w:t>
      </w:r>
    </w:p>
    <w:p w:rsidR="00632BFA" w:rsidRPr="00CA6C77" w:rsidRDefault="00632BFA" w:rsidP="00632BFA">
      <w:pPr>
        <w:spacing w:after="0" w:line="240" w:lineRule="auto"/>
        <w:ind w:firstLine="709"/>
        <w:jc w:val="both"/>
        <w:rPr>
          <w:rFonts w:ascii="Times New Roman" w:hAnsi="Times New Roman"/>
          <w:sz w:val="24"/>
          <w:szCs w:val="24"/>
        </w:rPr>
      </w:pPr>
      <w:r w:rsidRPr="00CA6C77">
        <w:rPr>
          <w:rFonts w:ascii="Times New Roman" w:hAnsi="Times New Roman"/>
          <w:sz w:val="24"/>
          <w:szCs w:val="24"/>
        </w:rPr>
        <w:t xml:space="preserve"> Сотрудники психологической службы школы осуществляют свою деятельность, руководствуясь запросами родителей и обучающимися, администрации, педагогов, Положением СПС. </w:t>
      </w:r>
    </w:p>
    <w:p w:rsidR="00632BFA" w:rsidRPr="00CA6C77" w:rsidRDefault="00632BFA" w:rsidP="00632BFA">
      <w:pPr>
        <w:spacing w:after="0" w:line="240" w:lineRule="auto"/>
        <w:ind w:firstLine="709"/>
        <w:jc w:val="both"/>
        <w:rPr>
          <w:rFonts w:ascii="Times New Roman" w:hAnsi="Times New Roman"/>
          <w:sz w:val="24"/>
          <w:szCs w:val="24"/>
        </w:rPr>
      </w:pPr>
      <w:r w:rsidRPr="00CA6C77">
        <w:rPr>
          <w:rFonts w:ascii="Times New Roman" w:hAnsi="Times New Roman"/>
          <w:sz w:val="24"/>
          <w:szCs w:val="24"/>
        </w:rPr>
        <w:t xml:space="preserve"> Психологическая служба школы ориентирована как на учащихся, так и на педагогических работников, их психологическую поддержку и обеспечение их психического здоровья. </w:t>
      </w:r>
    </w:p>
    <w:p w:rsidR="00632BFA" w:rsidRPr="00CA6C77" w:rsidRDefault="00632BFA" w:rsidP="00632BFA">
      <w:pPr>
        <w:spacing w:after="0" w:line="240" w:lineRule="auto"/>
        <w:ind w:firstLine="709"/>
        <w:jc w:val="both"/>
        <w:rPr>
          <w:rFonts w:ascii="Times New Roman" w:hAnsi="Times New Roman"/>
          <w:sz w:val="24"/>
          <w:szCs w:val="24"/>
        </w:rPr>
      </w:pPr>
      <w:r w:rsidRPr="00CA6C77">
        <w:rPr>
          <w:rFonts w:ascii="Times New Roman" w:hAnsi="Times New Roman"/>
          <w:sz w:val="24"/>
          <w:szCs w:val="24"/>
        </w:rPr>
        <w:t>За 2022-2023 учебный год проведено 9 заседаний СПС. Основными темами заседаний являются:</w:t>
      </w:r>
    </w:p>
    <w:p w:rsidR="00632BFA" w:rsidRPr="00CA6C77" w:rsidRDefault="00632BFA" w:rsidP="00632BFA">
      <w:pPr>
        <w:spacing w:after="0" w:line="240" w:lineRule="auto"/>
        <w:ind w:firstLine="709"/>
        <w:jc w:val="both"/>
        <w:rPr>
          <w:rFonts w:ascii="Times New Roman" w:hAnsi="Times New Roman"/>
          <w:sz w:val="24"/>
          <w:szCs w:val="24"/>
        </w:rPr>
      </w:pPr>
    </w:p>
    <w:p w:rsidR="00632BFA" w:rsidRPr="00CA6C77" w:rsidRDefault="00632BFA" w:rsidP="00632BFA">
      <w:pPr>
        <w:spacing w:after="0" w:line="240" w:lineRule="auto"/>
        <w:ind w:firstLine="709"/>
        <w:jc w:val="both"/>
        <w:rPr>
          <w:rFonts w:ascii="Times New Roman" w:hAnsi="Times New Roman"/>
          <w:sz w:val="24"/>
          <w:szCs w:val="24"/>
        </w:rPr>
      </w:pPr>
    </w:p>
    <w:p w:rsidR="00632BFA" w:rsidRPr="00CA6C77" w:rsidRDefault="00632BFA" w:rsidP="00632BFA">
      <w:pPr>
        <w:spacing w:after="0" w:line="240" w:lineRule="auto"/>
        <w:ind w:firstLine="709"/>
        <w:jc w:val="both"/>
        <w:rPr>
          <w:rFonts w:ascii="Times New Roman" w:hAnsi="Times New Roman"/>
          <w:sz w:val="24"/>
          <w:szCs w:val="24"/>
        </w:rPr>
      </w:pPr>
    </w:p>
    <w:p w:rsidR="00632BFA" w:rsidRPr="00CA6C77" w:rsidRDefault="00632BFA" w:rsidP="00632BFA">
      <w:pPr>
        <w:spacing w:after="0" w:line="240" w:lineRule="auto"/>
        <w:ind w:firstLine="709"/>
        <w:jc w:val="both"/>
        <w:rPr>
          <w:rFonts w:ascii="Times New Roman" w:hAnsi="Times New Roman"/>
          <w:sz w:val="24"/>
          <w:szCs w:val="24"/>
        </w:rPr>
      </w:pPr>
    </w:p>
    <w:p w:rsidR="00632BFA" w:rsidRPr="00CA6C77" w:rsidRDefault="00632BFA" w:rsidP="00632BFA">
      <w:pPr>
        <w:spacing w:after="0" w:line="240" w:lineRule="auto"/>
        <w:rPr>
          <w:rFonts w:ascii="Times New Roman" w:hAnsi="Times New Roman"/>
          <w:sz w:val="24"/>
          <w:szCs w:val="24"/>
        </w:rPr>
        <w:sectPr w:rsidR="00632BFA" w:rsidRPr="00CA6C77">
          <w:pgSz w:w="11906" w:h="16838"/>
          <w:pgMar w:top="1134" w:right="850" w:bottom="1134" w:left="1701" w:header="708" w:footer="708" w:gutter="0"/>
          <w:cols w:space="720"/>
        </w:sectPr>
      </w:pPr>
    </w:p>
    <w:tbl>
      <w:tblPr>
        <w:tblStyle w:val="a3"/>
        <w:tblW w:w="14992" w:type="dxa"/>
        <w:tblLook w:val="04A0" w:firstRow="1" w:lastRow="0" w:firstColumn="1" w:lastColumn="0" w:noHBand="0" w:noVBand="1"/>
      </w:tblPr>
      <w:tblGrid>
        <w:gridCol w:w="635"/>
        <w:gridCol w:w="3810"/>
        <w:gridCol w:w="1339"/>
        <w:gridCol w:w="9208"/>
      </w:tblGrid>
      <w:tr w:rsidR="00632BFA" w:rsidRPr="00CA6C77" w:rsidTr="00632BFA">
        <w:tc>
          <w:tcPr>
            <w:tcW w:w="635"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spacing w:line="360" w:lineRule="auto"/>
              <w:jc w:val="center"/>
              <w:rPr>
                <w:rFonts w:ascii="Times New Roman" w:eastAsia="Calibri" w:hAnsi="Times New Roman" w:cs="Times New Roman"/>
                <w:b/>
                <w:i/>
                <w:sz w:val="24"/>
                <w:szCs w:val="24"/>
              </w:rPr>
            </w:pPr>
            <w:r w:rsidRPr="00CA6C77">
              <w:rPr>
                <w:rFonts w:ascii="Times New Roman" w:hAnsi="Times New Roman"/>
                <w:b/>
                <w:i/>
                <w:sz w:val="24"/>
                <w:szCs w:val="24"/>
              </w:rPr>
              <w:lastRenderedPageBreak/>
              <w:t xml:space="preserve">№ </w:t>
            </w:r>
            <w:proofErr w:type="gramStart"/>
            <w:r w:rsidRPr="00CA6C77">
              <w:rPr>
                <w:rFonts w:ascii="Times New Roman" w:hAnsi="Times New Roman"/>
                <w:b/>
                <w:i/>
                <w:sz w:val="24"/>
                <w:szCs w:val="24"/>
              </w:rPr>
              <w:t>п</w:t>
            </w:r>
            <w:proofErr w:type="gramEnd"/>
            <w:r w:rsidRPr="00CA6C77">
              <w:rPr>
                <w:rFonts w:ascii="Times New Roman" w:hAnsi="Times New Roman"/>
                <w:b/>
                <w:i/>
                <w:sz w:val="24"/>
                <w:szCs w:val="24"/>
              </w:rPr>
              <w:t>/п</w:t>
            </w:r>
          </w:p>
        </w:tc>
        <w:tc>
          <w:tcPr>
            <w:tcW w:w="3810"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spacing w:line="360" w:lineRule="auto"/>
              <w:jc w:val="center"/>
              <w:rPr>
                <w:rFonts w:ascii="Times New Roman" w:eastAsia="Calibri" w:hAnsi="Times New Roman" w:cs="Times New Roman"/>
                <w:b/>
                <w:i/>
                <w:sz w:val="24"/>
                <w:szCs w:val="24"/>
              </w:rPr>
            </w:pPr>
            <w:r w:rsidRPr="00CA6C77">
              <w:rPr>
                <w:rFonts w:ascii="Times New Roman" w:hAnsi="Times New Roman"/>
                <w:b/>
                <w:i/>
                <w:sz w:val="24"/>
                <w:szCs w:val="24"/>
              </w:rPr>
              <w:t>Содержание работы</w:t>
            </w:r>
          </w:p>
        </w:tc>
        <w:tc>
          <w:tcPr>
            <w:tcW w:w="1339"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spacing w:line="360" w:lineRule="auto"/>
              <w:jc w:val="center"/>
              <w:rPr>
                <w:rFonts w:ascii="Times New Roman" w:eastAsia="Calibri" w:hAnsi="Times New Roman" w:cs="Times New Roman"/>
                <w:b/>
                <w:i/>
                <w:sz w:val="24"/>
                <w:szCs w:val="24"/>
              </w:rPr>
            </w:pPr>
            <w:r w:rsidRPr="00CA6C77">
              <w:rPr>
                <w:rFonts w:ascii="Times New Roman" w:hAnsi="Times New Roman"/>
                <w:b/>
                <w:i/>
                <w:sz w:val="24"/>
                <w:szCs w:val="24"/>
              </w:rPr>
              <w:t>Сроки</w:t>
            </w:r>
          </w:p>
        </w:tc>
        <w:tc>
          <w:tcPr>
            <w:tcW w:w="9208"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spacing w:line="360" w:lineRule="auto"/>
              <w:jc w:val="center"/>
              <w:rPr>
                <w:rFonts w:ascii="Times New Roman" w:eastAsia="Calibri" w:hAnsi="Times New Roman" w:cs="Times New Roman"/>
                <w:b/>
                <w:i/>
                <w:sz w:val="24"/>
                <w:szCs w:val="24"/>
              </w:rPr>
            </w:pPr>
            <w:r w:rsidRPr="00CA6C77">
              <w:rPr>
                <w:rFonts w:ascii="Times New Roman" w:hAnsi="Times New Roman"/>
                <w:b/>
                <w:i/>
                <w:sz w:val="24"/>
                <w:szCs w:val="24"/>
              </w:rPr>
              <w:t>Проведенные мероприятия</w:t>
            </w:r>
          </w:p>
        </w:tc>
      </w:tr>
      <w:tr w:rsidR="00632BFA" w:rsidRPr="00CA6C77" w:rsidTr="00632BFA">
        <w:tc>
          <w:tcPr>
            <w:tcW w:w="635"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1.</w:t>
            </w:r>
          </w:p>
        </w:tc>
        <w:tc>
          <w:tcPr>
            <w:tcW w:w="3810"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Заседание СПС на тему «Итоги работы за 2021-2022 учебный год, задачи на следующий год, нормативно-правовая база».</w:t>
            </w:r>
          </w:p>
          <w:p w:rsidR="00632BFA" w:rsidRPr="00CA6C77" w:rsidRDefault="00632BFA">
            <w:pPr>
              <w:jc w:val="both"/>
              <w:rPr>
                <w:rFonts w:ascii="Times New Roman" w:eastAsia="Calibri" w:hAnsi="Times New Roman" w:cs="Times New Roman"/>
                <w:sz w:val="24"/>
                <w:szCs w:val="24"/>
              </w:rPr>
            </w:pPr>
            <w:r w:rsidRPr="00CA6C77">
              <w:rPr>
                <w:rFonts w:ascii="Times New Roman" w:hAnsi="Times New Roman"/>
                <w:sz w:val="24"/>
                <w:szCs w:val="24"/>
              </w:rPr>
              <w:t>Проведение СПТ с учащимися 7-11 классов</w:t>
            </w:r>
          </w:p>
        </w:tc>
        <w:tc>
          <w:tcPr>
            <w:tcW w:w="1339"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Сентябрь</w:t>
            </w:r>
          </w:p>
        </w:tc>
        <w:tc>
          <w:tcPr>
            <w:tcW w:w="9208"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Составление плана воспитательной работы школы с учетом внесения процедуры проведения СПТ и дальнейшей работы по результатам СПТ.</w:t>
            </w:r>
          </w:p>
          <w:p w:rsidR="00632BFA" w:rsidRPr="00CA6C77" w:rsidRDefault="00632BFA">
            <w:pPr>
              <w:snapToGrid w:val="0"/>
              <w:jc w:val="both"/>
              <w:rPr>
                <w:rFonts w:ascii="Times New Roman" w:hAnsi="Times New Roman"/>
                <w:sz w:val="24"/>
                <w:szCs w:val="24"/>
              </w:rPr>
            </w:pPr>
            <w:r w:rsidRPr="00CA6C77">
              <w:rPr>
                <w:rFonts w:ascii="Times New Roman" w:hAnsi="Times New Roman"/>
                <w:sz w:val="24"/>
                <w:szCs w:val="24"/>
              </w:rPr>
              <w:t>Составление нормативно-правовых документов и методических рекомендаций для подготовки и проведения СПТ в 2022-23 учебном году.</w:t>
            </w:r>
          </w:p>
          <w:p w:rsidR="00632BFA" w:rsidRPr="00CA6C77" w:rsidRDefault="00632BFA">
            <w:pPr>
              <w:snapToGrid w:val="0"/>
              <w:jc w:val="both"/>
              <w:rPr>
                <w:rFonts w:ascii="Times New Roman" w:hAnsi="Times New Roman"/>
                <w:sz w:val="24"/>
                <w:szCs w:val="24"/>
              </w:rPr>
            </w:pPr>
            <w:r w:rsidRPr="00CA6C77">
              <w:rPr>
                <w:rFonts w:ascii="Times New Roman" w:hAnsi="Times New Roman"/>
                <w:sz w:val="24"/>
                <w:szCs w:val="24"/>
              </w:rPr>
              <w:t>Сбор информированных согласий в письменной форме обучающихся, достигших возраста пятнадцати лет, либо информированного согласия в письменной форме одного из родителей (законного представителя) обучающихся, не достигших возраста пятнадцати лет, и их родителей.</w:t>
            </w:r>
          </w:p>
          <w:p w:rsidR="00632BFA" w:rsidRPr="00CA6C77" w:rsidRDefault="00632BFA">
            <w:pPr>
              <w:snapToGrid w:val="0"/>
              <w:jc w:val="both"/>
              <w:rPr>
                <w:rFonts w:ascii="Times New Roman" w:hAnsi="Times New Roman"/>
                <w:sz w:val="24"/>
                <w:szCs w:val="24"/>
              </w:rPr>
            </w:pPr>
            <w:r w:rsidRPr="00CA6C77">
              <w:rPr>
                <w:rFonts w:ascii="Times New Roman" w:hAnsi="Times New Roman"/>
                <w:sz w:val="24"/>
                <w:szCs w:val="24"/>
              </w:rPr>
              <w:t>Информационно-мотивационная работа с педагогическим коллективом, родителями и обучающимися по формированию позитивного отношения к СПТ.</w:t>
            </w:r>
          </w:p>
          <w:p w:rsidR="00632BFA" w:rsidRPr="00CA6C77" w:rsidRDefault="00632BFA">
            <w:pPr>
              <w:snapToGrid w:val="0"/>
              <w:jc w:val="both"/>
              <w:rPr>
                <w:rFonts w:ascii="Times New Roman" w:hAnsi="Times New Roman"/>
                <w:sz w:val="24"/>
                <w:szCs w:val="24"/>
              </w:rPr>
            </w:pPr>
            <w:r w:rsidRPr="00CA6C77">
              <w:rPr>
                <w:rFonts w:ascii="Times New Roman" w:hAnsi="Times New Roman"/>
                <w:sz w:val="24"/>
                <w:szCs w:val="24"/>
              </w:rPr>
              <w:t xml:space="preserve"> </w:t>
            </w:r>
            <w:r w:rsidRPr="00CA6C77">
              <w:rPr>
                <w:rFonts w:ascii="Times New Roman" w:hAnsi="Times New Roman"/>
                <w:bCs/>
                <w:sz w:val="24"/>
                <w:szCs w:val="24"/>
              </w:rPr>
              <w:t xml:space="preserve">Составление акта </w:t>
            </w:r>
            <w:r w:rsidRPr="00CA6C77">
              <w:rPr>
                <w:rFonts w:ascii="Times New Roman" w:hAnsi="Times New Roman"/>
                <w:sz w:val="24"/>
                <w:szCs w:val="24"/>
              </w:rPr>
              <w:t xml:space="preserve">передачи результатов социально-психологического тестирования обучающихся с использованием единой методики за 2021-2022 уч. г. </w:t>
            </w:r>
          </w:p>
          <w:p w:rsidR="00632BFA" w:rsidRPr="00CA6C77" w:rsidRDefault="00632BFA">
            <w:pPr>
              <w:snapToGrid w:val="0"/>
              <w:jc w:val="both"/>
              <w:rPr>
                <w:rFonts w:ascii="Times New Roman" w:eastAsia="Calibri" w:hAnsi="Times New Roman" w:cs="Times New Roman"/>
                <w:sz w:val="24"/>
                <w:szCs w:val="24"/>
              </w:rPr>
            </w:pPr>
            <w:r w:rsidRPr="00CA6C77">
              <w:rPr>
                <w:rFonts w:ascii="Times New Roman" w:eastAsia="Times New Roman" w:hAnsi="Times New Roman"/>
                <w:sz w:val="24"/>
                <w:szCs w:val="24"/>
                <w:lang w:eastAsia="ru-RU"/>
              </w:rPr>
              <w:t xml:space="preserve">Проведение индивидуальных консультаций с </w:t>
            </w:r>
            <w:proofErr w:type="gramStart"/>
            <w:r w:rsidRPr="00CA6C77">
              <w:rPr>
                <w:rFonts w:ascii="Times New Roman" w:eastAsia="Times New Roman" w:hAnsi="Times New Roman"/>
                <w:sz w:val="24"/>
                <w:szCs w:val="24"/>
                <w:lang w:eastAsia="ru-RU"/>
              </w:rPr>
              <w:t>обучающимися</w:t>
            </w:r>
            <w:proofErr w:type="gramEnd"/>
            <w:r w:rsidRPr="00CA6C77">
              <w:rPr>
                <w:rFonts w:ascii="Times New Roman" w:eastAsia="Times New Roman" w:hAnsi="Times New Roman"/>
                <w:sz w:val="24"/>
                <w:szCs w:val="24"/>
                <w:lang w:eastAsia="ru-RU"/>
              </w:rPr>
              <w:t xml:space="preserve"> «группы риска» по итогам проведения социально – психологического тестирования – оказание адресной помощи.</w:t>
            </w:r>
          </w:p>
        </w:tc>
      </w:tr>
      <w:tr w:rsidR="00632BFA" w:rsidRPr="00CA6C77" w:rsidTr="00632BFA">
        <w:tc>
          <w:tcPr>
            <w:tcW w:w="635"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2</w:t>
            </w:r>
          </w:p>
        </w:tc>
        <w:tc>
          <w:tcPr>
            <w:tcW w:w="3810"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Выявление учащихся группы риска:</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изучение личных дел учащихся;</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комплектация по классам;</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составление социальной карты школы;</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определение детей группы риска.</w:t>
            </w:r>
          </w:p>
          <w:p w:rsidR="00632BFA" w:rsidRPr="00CA6C77" w:rsidRDefault="00632BFA">
            <w:pPr>
              <w:jc w:val="both"/>
              <w:rPr>
                <w:rFonts w:ascii="Times New Roman" w:eastAsia="Calibri" w:hAnsi="Times New Roman" w:cs="Times New Roman"/>
                <w:sz w:val="24"/>
                <w:szCs w:val="24"/>
              </w:rPr>
            </w:pPr>
            <w:r w:rsidRPr="00CA6C77">
              <w:rPr>
                <w:rFonts w:ascii="Times New Roman" w:hAnsi="Times New Roman"/>
                <w:sz w:val="24"/>
                <w:szCs w:val="24"/>
              </w:rPr>
              <w:t>Коррекционно-развивающая работа с детьми группы риска по результатам СПТ</w:t>
            </w:r>
          </w:p>
        </w:tc>
        <w:tc>
          <w:tcPr>
            <w:tcW w:w="1339"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Октябрь</w:t>
            </w:r>
          </w:p>
        </w:tc>
        <w:tc>
          <w:tcPr>
            <w:tcW w:w="9208" w:type="dxa"/>
            <w:tcBorders>
              <w:top w:val="single" w:sz="4" w:space="0" w:color="auto"/>
              <w:left w:val="single" w:sz="4" w:space="0" w:color="auto"/>
              <w:bottom w:val="single" w:sz="4" w:space="0" w:color="auto"/>
              <w:right w:val="single" w:sz="4" w:space="0" w:color="auto"/>
            </w:tcBorders>
            <w:hideMark/>
          </w:tcPr>
          <w:p w:rsidR="00632BFA" w:rsidRPr="00CA6C77" w:rsidRDefault="00632BFA">
            <w:pPr>
              <w:pStyle w:val="af4"/>
              <w:ind w:left="0" w:right="-2"/>
              <w:jc w:val="both"/>
              <w:rPr>
                <w:rFonts w:eastAsiaTheme="minorHAnsi" w:cs="Times New Roman"/>
                <w:bCs/>
                <w:color w:val="000000" w:themeColor="text1"/>
              </w:rPr>
            </w:pPr>
            <w:r w:rsidRPr="00CA6C77">
              <w:rPr>
                <w:rFonts w:cs="Times New Roman"/>
                <w:color w:val="000000" w:themeColor="text1"/>
              </w:rPr>
              <w:t>Посещение семей, злоупотребляющих алкоголем и воспитывающих несовершеннолетних детей с целью проведения профилактической работы (очн</w:t>
            </w:r>
            <w:proofErr w:type="gramStart"/>
            <w:r w:rsidRPr="00CA6C77">
              <w:rPr>
                <w:rFonts w:cs="Times New Roman"/>
                <w:color w:val="000000" w:themeColor="text1"/>
              </w:rPr>
              <w:t>о-</w:t>
            </w:r>
            <w:proofErr w:type="gramEnd"/>
            <w:r w:rsidRPr="00CA6C77">
              <w:rPr>
                <w:rFonts w:cs="Times New Roman"/>
                <w:color w:val="000000" w:themeColor="text1"/>
              </w:rPr>
              <w:t xml:space="preserve"> в течение года). </w:t>
            </w:r>
            <w:r w:rsidRPr="00CA6C77">
              <w:rPr>
                <w:rFonts w:cs="Times New Roman"/>
                <w:bCs/>
                <w:color w:val="000000" w:themeColor="text1"/>
              </w:rPr>
              <w:t>Педагог-психолог, социальный педагог, классные руководители, администрация-5</w:t>
            </w:r>
          </w:p>
          <w:p w:rsidR="00632BFA" w:rsidRPr="00CA6C77" w:rsidRDefault="00632BFA">
            <w:pPr>
              <w:pStyle w:val="af4"/>
              <w:ind w:left="0" w:right="-2"/>
              <w:jc w:val="both"/>
              <w:rPr>
                <w:rFonts w:cs="Times New Roman"/>
              </w:rPr>
            </w:pPr>
            <w:r w:rsidRPr="00CA6C77">
              <w:rPr>
                <w:rFonts w:cs="Times New Roman"/>
                <w:bCs/>
                <w:color w:val="000000" w:themeColor="text1"/>
              </w:rPr>
              <w:t xml:space="preserve">Постоянно </w:t>
            </w:r>
            <w:r w:rsidRPr="00CA6C77">
              <w:t xml:space="preserve">проводится контроль посещаемости учащихся школы и кружков, индивидуальные консультации детей группы риска, стоящих на учете в КДН, ОДН, </w:t>
            </w:r>
            <w:proofErr w:type="spellStart"/>
            <w:r w:rsidRPr="00CA6C77">
              <w:t>внутришкольном</w:t>
            </w:r>
            <w:proofErr w:type="spellEnd"/>
            <w:r w:rsidRPr="00CA6C77">
              <w:t xml:space="preserve"> учете: «</w:t>
            </w:r>
            <w:r w:rsidRPr="00CA6C77">
              <w:rPr>
                <w:rFonts w:cs="Times New Roman"/>
                <w:color w:val="000000"/>
                <w:kern w:val="36"/>
                <w:lang w:eastAsia="ru-RU"/>
              </w:rPr>
              <w:t>Виды ответственности несовершеннолетних за совершение противоправных действий», «</w:t>
            </w:r>
            <w:r w:rsidRPr="00CA6C77">
              <w:rPr>
                <w:rFonts w:cs="Times New Roman"/>
              </w:rPr>
              <w:t>Правила школьной жизни».</w:t>
            </w:r>
          </w:p>
          <w:p w:rsidR="00632BFA" w:rsidRPr="00CA6C77" w:rsidRDefault="00632BFA">
            <w:pPr>
              <w:pStyle w:val="af4"/>
              <w:ind w:left="0" w:right="-2"/>
              <w:jc w:val="both"/>
              <w:rPr>
                <w:rFonts w:cstheme="minorBidi"/>
              </w:rPr>
            </w:pPr>
            <w:r w:rsidRPr="00CA6C77">
              <w:t xml:space="preserve">Участие в заседании Совета профилактики и дальнейшая работа с учащимися – 8 человек. </w:t>
            </w:r>
          </w:p>
          <w:p w:rsidR="00632BFA" w:rsidRPr="00CA6C77" w:rsidRDefault="00632BFA">
            <w:pPr>
              <w:pStyle w:val="af7"/>
              <w:snapToGrid w:val="0"/>
              <w:rPr>
                <w:rFonts w:cs="Times New Roman"/>
              </w:rPr>
            </w:pPr>
            <w:r w:rsidRPr="00CA6C77">
              <w:rPr>
                <w:rFonts w:cs="Times New Roman"/>
              </w:rPr>
              <w:t xml:space="preserve">Проведено родительское собрание на тему: </w:t>
            </w:r>
          </w:p>
          <w:p w:rsidR="00632BFA" w:rsidRPr="00CA6C77" w:rsidRDefault="00632BFA">
            <w:pPr>
              <w:shd w:val="clear" w:color="auto" w:fill="FFFFFF"/>
              <w:outlineLvl w:val="0"/>
              <w:rPr>
                <w:rFonts w:ascii="Times New Roman" w:eastAsia="Times New Roman" w:hAnsi="Times New Roman" w:cs="Times New Roman"/>
                <w:color w:val="000000"/>
                <w:kern w:val="36"/>
                <w:sz w:val="24"/>
                <w:szCs w:val="24"/>
                <w:lang w:eastAsia="ru-RU"/>
              </w:rPr>
            </w:pPr>
            <w:r w:rsidRPr="00CA6C77">
              <w:rPr>
                <w:rFonts w:ascii="Times New Roman" w:eastAsia="Times New Roman" w:hAnsi="Times New Roman"/>
                <w:sz w:val="24"/>
                <w:szCs w:val="24"/>
              </w:rPr>
              <w:t>«Обеспечение защиты прав ребенка жить и воспитываться в семье»</w:t>
            </w:r>
            <w:r w:rsidRPr="00CA6C77">
              <w:rPr>
                <w:rFonts w:ascii="Times New Roman" w:hAnsi="Times New Roman"/>
                <w:sz w:val="24"/>
                <w:szCs w:val="24"/>
              </w:rPr>
              <w:t xml:space="preserve"> «</w:t>
            </w:r>
            <w:proofErr w:type="spellStart"/>
            <w:r w:rsidRPr="00CA6C77">
              <w:rPr>
                <w:rFonts w:ascii="Times New Roman" w:hAnsi="Times New Roman"/>
                <w:sz w:val="24"/>
                <w:szCs w:val="24"/>
              </w:rPr>
              <w:t>Буллинг</w:t>
            </w:r>
            <w:proofErr w:type="spellEnd"/>
            <w:r w:rsidRPr="00CA6C77">
              <w:rPr>
                <w:rFonts w:ascii="Times New Roman" w:hAnsi="Times New Roman"/>
                <w:sz w:val="24"/>
                <w:szCs w:val="24"/>
              </w:rPr>
              <w:t xml:space="preserve"> в школе, «Телефон доверия», «</w:t>
            </w:r>
            <w:r w:rsidRPr="00CA6C77">
              <w:rPr>
                <w:rFonts w:ascii="Times New Roman" w:eastAsia="Times New Roman" w:hAnsi="Times New Roman"/>
                <w:color w:val="000000"/>
                <w:kern w:val="36"/>
                <w:sz w:val="24"/>
                <w:szCs w:val="24"/>
                <w:lang w:eastAsia="ru-RU"/>
              </w:rPr>
              <w:t>Виды ответственности несовершеннолетних за совершение противоправных действий».</w:t>
            </w:r>
          </w:p>
        </w:tc>
      </w:tr>
      <w:tr w:rsidR="00632BFA" w:rsidRPr="00CA6C77" w:rsidTr="00632BFA">
        <w:tc>
          <w:tcPr>
            <w:tcW w:w="635"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3</w:t>
            </w:r>
          </w:p>
        </w:tc>
        <w:tc>
          <w:tcPr>
            <w:tcW w:w="3810" w:type="dxa"/>
            <w:tcBorders>
              <w:top w:val="single" w:sz="4" w:space="0" w:color="auto"/>
              <w:left w:val="single" w:sz="4" w:space="0" w:color="auto"/>
              <w:bottom w:val="single" w:sz="4" w:space="0" w:color="auto"/>
              <w:right w:val="single" w:sz="4" w:space="0" w:color="auto"/>
            </w:tcBorders>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 xml:space="preserve">Адаптация  1,5 классов. Итоги социально-педагогической работы за 1 четверть </w:t>
            </w:r>
          </w:p>
          <w:p w:rsidR="00632BFA" w:rsidRPr="00CA6C77" w:rsidRDefault="00632BFA">
            <w:pPr>
              <w:snapToGrid w:val="0"/>
              <w:jc w:val="both"/>
              <w:rPr>
                <w:rFonts w:ascii="Times New Roman" w:eastAsia="Calibri"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Ноябрь</w:t>
            </w:r>
          </w:p>
        </w:tc>
        <w:tc>
          <w:tcPr>
            <w:tcW w:w="9208"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Диагностика адаптации, профилактические консультации классных руководителей - 2</w:t>
            </w:r>
          </w:p>
        </w:tc>
      </w:tr>
      <w:tr w:rsidR="00632BFA" w:rsidRPr="00CA6C77" w:rsidTr="00632BFA">
        <w:tc>
          <w:tcPr>
            <w:tcW w:w="635"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4.</w:t>
            </w:r>
          </w:p>
        </w:tc>
        <w:tc>
          <w:tcPr>
            <w:tcW w:w="3810"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spacing w:before="28" w:after="28" w:line="200" w:lineRule="atLeast"/>
              <w:rPr>
                <w:rFonts w:ascii="Times New Roman" w:eastAsia="Calibri" w:hAnsi="Times New Roman" w:cs="Times New Roman"/>
                <w:sz w:val="24"/>
                <w:szCs w:val="24"/>
              </w:rPr>
            </w:pPr>
            <w:r w:rsidRPr="00CA6C77">
              <w:rPr>
                <w:rFonts w:ascii="Times New Roman" w:hAnsi="Times New Roman"/>
                <w:sz w:val="24"/>
                <w:szCs w:val="24"/>
              </w:rPr>
              <w:t xml:space="preserve">Профилактика экстремизма и </w:t>
            </w:r>
            <w:r w:rsidRPr="00CA6C77">
              <w:rPr>
                <w:rFonts w:ascii="Times New Roman" w:hAnsi="Times New Roman"/>
                <w:sz w:val="24"/>
                <w:szCs w:val="24"/>
              </w:rPr>
              <w:lastRenderedPageBreak/>
              <w:t>терроризма</w:t>
            </w:r>
          </w:p>
        </w:tc>
        <w:tc>
          <w:tcPr>
            <w:tcW w:w="1339"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lastRenderedPageBreak/>
              <w:t>Декабрь</w:t>
            </w:r>
          </w:p>
        </w:tc>
        <w:tc>
          <w:tcPr>
            <w:tcW w:w="9208" w:type="dxa"/>
            <w:tcBorders>
              <w:top w:val="single" w:sz="4" w:space="0" w:color="auto"/>
              <w:left w:val="single" w:sz="4" w:space="0" w:color="auto"/>
              <w:bottom w:val="single" w:sz="4" w:space="0" w:color="auto"/>
              <w:right w:val="single" w:sz="4" w:space="0" w:color="auto"/>
            </w:tcBorders>
          </w:tcPr>
          <w:p w:rsidR="00632BFA" w:rsidRPr="00CA6C77" w:rsidRDefault="00632BFA">
            <w:pPr>
              <w:jc w:val="both"/>
              <w:rPr>
                <w:rFonts w:ascii="Times New Roman" w:eastAsia="Calibri" w:hAnsi="Times New Roman" w:cs="Times New Roman"/>
                <w:sz w:val="24"/>
                <w:szCs w:val="24"/>
              </w:rPr>
            </w:pPr>
            <w:r w:rsidRPr="00CA6C77">
              <w:rPr>
                <w:rFonts w:ascii="Times New Roman" w:hAnsi="Times New Roman"/>
                <w:sz w:val="24"/>
                <w:szCs w:val="24"/>
              </w:rPr>
              <w:t xml:space="preserve">Организация мероприятий, направленных на профилактику экстремизма (классные </w:t>
            </w:r>
            <w:r w:rsidRPr="00CA6C77">
              <w:rPr>
                <w:rFonts w:ascii="Times New Roman" w:hAnsi="Times New Roman"/>
                <w:sz w:val="24"/>
                <w:szCs w:val="24"/>
              </w:rPr>
              <w:lastRenderedPageBreak/>
              <w:t xml:space="preserve">часы, психологические тренинги, уроки толерантности), обеспечение безопасности детей на территории школы. Также проводилась разъяснительная работа с учащимися о наличии многих религий, отрицательном  отношении  к насилию. Оформлены наглядные материалы, были организованы встречи с органами законодательств с целью разъяснения противодействия экстремистской деятельности. </w:t>
            </w:r>
          </w:p>
          <w:p w:rsidR="00632BFA" w:rsidRPr="00CA6C77" w:rsidRDefault="00632BFA">
            <w:pPr>
              <w:snapToGrid w:val="0"/>
              <w:jc w:val="both"/>
              <w:rPr>
                <w:rFonts w:ascii="Times New Roman" w:eastAsia="Times New Roman" w:hAnsi="Times New Roman"/>
                <w:sz w:val="24"/>
                <w:szCs w:val="24"/>
                <w:lang w:eastAsia="ru-RU"/>
              </w:rPr>
            </w:pPr>
          </w:p>
          <w:p w:rsidR="00632BFA" w:rsidRPr="00CA6C77" w:rsidRDefault="00632BFA">
            <w:pPr>
              <w:snapToGrid w:val="0"/>
              <w:jc w:val="both"/>
              <w:rPr>
                <w:rFonts w:ascii="Times New Roman" w:eastAsia="Times New Roman" w:hAnsi="Times New Roman"/>
                <w:sz w:val="24"/>
                <w:szCs w:val="24"/>
                <w:lang w:eastAsia="ru-RU"/>
              </w:rPr>
            </w:pPr>
            <w:r w:rsidRPr="00CA6C77">
              <w:rPr>
                <w:rFonts w:ascii="Times New Roman" w:eastAsia="Times New Roman" w:hAnsi="Times New Roman"/>
                <w:sz w:val="24"/>
                <w:szCs w:val="24"/>
                <w:lang w:eastAsia="ru-RU"/>
              </w:rPr>
              <w:t xml:space="preserve">Акция «Профилактика </w:t>
            </w:r>
            <w:proofErr w:type="spellStart"/>
            <w:r w:rsidRPr="00CA6C77">
              <w:rPr>
                <w:rFonts w:ascii="Times New Roman" w:eastAsia="Times New Roman" w:hAnsi="Times New Roman"/>
                <w:sz w:val="24"/>
                <w:szCs w:val="24"/>
                <w:lang w:eastAsia="ru-RU"/>
              </w:rPr>
              <w:t>буллинга</w:t>
            </w:r>
            <w:proofErr w:type="spellEnd"/>
            <w:r w:rsidRPr="00CA6C77">
              <w:rPr>
                <w:rFonts w:ascii="Times New Roman" w:eastAsia="Times New Roman" w:hAnsi="Times New Roman"/>
                <w:sz w:val="24"/>
                <w:szCs w:val="24"/>
                <w:lang w:eastAsia="ru-RU"/>
              </w:rPr>
              <w:t xml:space="preserve"> в школе»- 1-11 </w:t>
            </w:r>
            <w:proofErr w:type="spellStart"/>
            <w:r w:rsidRPr="00CA6C77">
              <w:rPr>
                <w:rFonts w:ascii="Times New Roman" w:eastAsia="Times New Roman" w:hAnsi="Times New Roman"/>
                <w:sz w:val="24"/>
                <w:szCs w:val="24"/>
                <w:lang w:eastAsia="ru-RU"/>
              </w:rPr>
              <w:t>кл</w:t>
            </w:r>
            <w:proofErr w:type="spellEnd"/>
          </w:p>
          <w:p w:rsidR="00632BFA" w:rsidRPr="00CA6C77" w:rsidRDefault="00632BFA">
            <w:pPr>
              <w:snapToGrid w:val="0"/>
              <w:jc w:val="both"/>
              <w:rPr>
                <w:rFonts w:ascii="Times New Roman" w:eastAsia="Calibri" w:hAnsi="Times New Roman"/>
                <w:sz w:val="24"/>
                <w:szCs w:val="24"/>
              </w:rPr>
            </w:pPr>
            <w:r w:rsidRPr="00CA6C77">
              <w:rPr>
                <w:rFonts w:ascii="Times New Roman" w:eastAsia="Times New Roman" w:hAnsi="Times New Roman"/>
                <w:sz w:val="24"/>
                <w:szCs w:val="24"/>
                <w:lang w:eastAsia="ru-RU"/>
              </w:rPr>
              <w:t xml:space="preserve">Групповые консультации «Правила безопасного поведения» - 7-8 классы, «Профилактика экстремизма и терроризма» - 9-10 </w:t>
            </w:r>
            <w:proofErr w:type="spellStart"/>
            <w:r w:rsidRPr="00CA6C77">
              <w:rPr>
                <w:rFonts w:ascii="Times New Roman" w:eastAsia="Times New Roman" w:hAnsi="Times New Roman"/>
                <w:sz w:val="24"/>
                <w:szCs w:val="24"/>
                <w:lang w:eastAsia="ru-RU"/>
              </w:rPr>
              <w:t>кл</w:t>
            </w:r>
            <w:proofErr w:type="spellEnd"/>
            <w:r w:rsidRPr="00CA6C77">
              <w:rPr>
                <w:rFonts w:ascii="Times New Roman" w:eastAsia="Times New Roman" w:hAnsi="Times New Roman"/>
                <w:sz w:val="24"/>
                <w:szCs w:val="24"/>
                <w:lang w:eastAsia="ru-RU"/>
              </w:rPr>
              <w:t>.</w:t>
            </w:r>
          </w:p>
          <w:p w:rsidR="00632BFA" w:rsidRPr="00CA6C77" w:rsidRDefault="00632BFA">
            <w:pPr>
              <w:snapToGrid w:val="0"/>
              <w:jc w:val="both"/>
              <w:rPr>
                <w:rFonts w:ascii="Times New Roman" w:eastAsia="Calibri" w:hAnsi="Times New Roman" w:cs="Times New Roman"/>
                <w:sz w:val="24"/>
                <w:szCs w:val="24"/>
              </w:rPr>
            </w:pPr>
            <w:proofErr w:type="spellStart"/>
            <w:r w:rsidRPr="00CA6C77">
              <w:rPr>
                <w:rFonts w:ascii="Times New Roman" w:hAnsi="Times New Roman"/>
                <w:sz w:val="24"/>
                <w:szCs w:val="24"/>
              </w:rPr>
              <w:t>Тренинговое</w:t>
            </w:r>
            <w:proofErr w:type="spellEnd"/>
            <w:r w:rsidRPr="00CA6C77">
              <w:rPr>
                <w:rFonts w:ascii="Times New Roman" w:hAnsi="Times New Roman"/>
                <w:sz w:val="24"/>
                <w:szCs w:val="24"/>
              </w:rPr>
              <w:t xml:space="preserve"> занятие «Профилактика насилия» - 9-11 </w:t>
            </w:r>
            <w:proofErr w:type="spellStart"/>
            <w:r w:rsidRPr="00CA6C77">
              <w:rPr>
                <w:rFonts w:ascii="Times New Roman" w:hAnsi="Times New Roman"/>
                <w:sz w:val="24"/>
                <w:szCs w:val="24"/>
              </w:rPr>
              <w:t>кл</w:t>
            </w:r>
            <w:proofErr w:type="spellEnd"/>
          </w:p>
        </w:tc>
      </w:tr>
      <w:tr w:rsidR="00632BFA" w:rsidRPr="00CA6C77" w:rsidTr="00632BFA">
        <w:tc>
          <w:tcPr>
            <w:tcW w:w="635"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lastRenderedPageBreak/>
              <w:t>5.</w:t>
            </w:r>
          </w:p>
        </w:tc>
        <w:tc>
          <w:tcPr>
            <w:tcW w:w="3810"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spacing w:before="28" w:after="28" w:line="200" w:lineRule="atLeast"/>
              <w:jc w:val="both"/>
              <w:rPr>
                <w:rFonts w:ascii="Times New Roman" w:eastAsia="Calibri" w:hAnsi="Times New Roman" w:cs="Times New Roman"/>
                <w:color w:val="000000"/>
                <w:sz w:val="24"/>
                <w:szCs w:val="24"/>
              </w:rPr>
            </w:pPr>
            <w:r w:rsidRPr="00CA6C77">
              <w:rPr>
                <w:rFonts w:ascii="Times New Roman" w:hAnsi="Times New Roman"/>
                <w:color w:val="000000"/>
                <w:sz w:val="24"/>
                <w:szCs w:val="24"/>
              </w:rPr>
              <w:t xml:space="preserve">Профилактика </w:t>
            </w:r>
            <w:proofErr w:type="spellStart"/>
            <w:r w:rsidRPr="00CA6C77">
              <w:rPr>
                <w:rFonts w:ascii="Times New Roman" w:hAnsi="Times New Roman"/>
                <w:color w:val="000000"/>
                <w:sz w:val="24"/>
                <w:szCs w:val="24"/>
              </w:rPr>
              <w:t>аддиктивного</w:t>
            </w:r>
            <w:proofErr w:type="spellEnd"/>
            <w:r w:rsidRPr="00CA6C77">
              <w:rPr>
                <w:rFonts w:ascii="Times New Roman" w:hAnsi="Times New Roman"/>
                <w:color w:val="000000"/>
                <w:sz w:val="24"/>
                <w:szCs w:val="24"/>
              </w:rPr>
              <w:t xml:space="preserve"> поведения учащихся (употребления ПАВ, компьютерной и игровой зависимости)</w:t>
            </w:r>
          </w:p>
        </w:tc>
        <w:tc>
          <w:tcPr>
            <w:tcW w:w="1339"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Январь</w:t>
            </w:r>
          </w:p>
        </w:tc>
        <w:tc>
          <w:tcPr>
            <w:tcW w:w="9208" w:type="dxa"/>
            <w:tcBorders>
              <w:top w:val="single" w:sz="4" w:space="0" w:color="auto"/>
              <w:left w:val="single" w:sz="4" w:space="0" w:color="auto"/>
              <w:bottom w:val="single" w:sz="4" w:space="0" w:color="auto"/>
              <w:right w:val="single" w:sz="4" w:space="0" w:color="auto"/>
            </w:tcBorders>
          </w:tcPr>
          <w:p w:rsidR="00632BFA" w:rsidRPr="00CA6C77" w:rsidRDefault="00632BFA">
            <w:pPr>
              <w:pStyle w:val="af4"/>
              <w:ind w:left="0" w:right="-2"/>
              <w:jc w:val="both"/>
              <w:rPr>
                <w:rFonts w:eastAsiaTheme="minorHAnsi" w:cs="Times New Roman"/>
                <w:color w:val="000000" w:themeColor="text1"/>
              </w:rPr>
            </w:pPr>
            <w:r w:rsidRPr="00CA6C77">
              <w:rPr>
                <w:rFonts w:cs="Times New Roman"/>
              </w:rPr>
              <w:t xml:space="preserve">Проведение </w:t>
            </w:r>
            <w:proofErr w:type="spellStart"/>
            <w:r w:rsidRPr="00CA6C77">
              <w:rPr>
                <w:rFonts w:cs="Times New Roman"/>
              </w:rPr>
              <w:t>тренинговых</w:t>
            </w:r>
            <w:proofErr w:type="spellEnd"/>
            <w:r w:rsidRPr="00CA6C77">
              <w:rPr>
                <w:rFonts w:cs="Times New Roman"/>
              </w:rPr>
              <w:t xml:space="preserve"> и групповых занятий, бесед с несовершеннолетними по темам первичной позитивной профилактики всех видов химической зависимости, потребления алкоголя и других ПАВ.  В период месячника педагогом-психологом были проведены занятия (тренинги) с </w:t>
            </w:r>
            <w:r w:rsidRPr="00CA6C77">
              <w:rPr>
                <w:rFonts w:cs="Times New Roman"/>
                <w:color w:val="000000" w:themeColor="text1"/>
              </w:rPr>
              <w:t xml:space="preserve">учащимися 7-8 классов по профилактике употребления алкоголя, курения, употребления ПАВ «Мы выбираем жизнь», 9-10 классов  - «Я люблю жизнь». </w:t>
            </w:r>
          </w:p>
          <w:p w:rsidR="00632BFA" w:rsidRPr="00CA6C77" w:rsidRDefault="00632BFA">
            <w:pPr>
              <w:pStyle w:val="af4"/>
              <w:ind w:left="0" w:right="-2"/>
              <w:jc w:val="both"/>
              <w:rPr>
                <w:rFonts w:cs="Times New Roman"/>
                <w:color w:val="000000" w:themeColor="text1"/>
              </w:rPr>
            </w:pPr>
            <w:r w:rsidRPr="00CA6C77">
              <w:rPr>
                <w:rFonts w:cs="Times New Roman"/>
                <w:color w:val="000000" w:themeColor="text1"/>
              </w:rPr>
              <w:t>В ходе тренингов ребята выполняли практические упражнения «Сумей сказать  «Нет»!», «Что такое зависимость?» - 6-11 классы</w:t>
            </w:r>
          </w:p>
          <w:p w:rsidR="00632BFA" w:rsidRPr="00CA6C77" w:rsidRDefault="00632BFA">
            <w:pPr>
              <w:pStyle w:val="af4"/>
              <w:ind w:left="0" w:right="-2"/>
              <w:jc w:val="both"/>
              <w:rPr>
                <w:rFonts w:cstheme="minorBidi"/>
              </w:rPr>
            </w:pPr>
          </w:p>
          <w:p w:rsidR="00632BFA" w:rsidRPr="00CA6C77" w:rsidRDefault="00632BFA">
            <w:pPr>
              <w:pStyle w:val="af4"/>
              <w:ind w:left="0" w:right="-2"/>
              <w:jc w:val="both"/>
              <w:rPr>
                <w:rFonts w:cs="Times New Roman"/>
                <w:color w:val="000000" w:themeColor="text1"/>
              </w:rPr>
            </w:pPr>
            <w:r w:rsidRPr="00CA6C77">
              <w:rPr>
                <w:rFonts w:cs="Times New Roman"/>
                <w:color w:val="000000" w:themeColor="text1"/>
              </w:rPr>
              <w:t>Проведение    индивидуальных бесед с детьми «группы риска» о недопустимости потребления спиртных и   спиртосодержащих напитков – 14</w:t>
            </w:r>
          </w:p>
          <w:p w:rsidR="00632BFA" w:rsidRPr="00CA6C77" w:rsidRDefault="00632BFA">
            <w:pPr>
              <w:pStyle w:val="af4"/>
              <w:ind w:left="0" w:right="-2"/>
              <w:jc w:val="both"/>
              <w:rPr>
                <w:rFonts w:cs="Times New Roman"/>
                <w:color w:val="000000" w:themeColor="text1"/>
              </w:rPr>
            </w:pPr>
          </w:p>
          <w:p w:rsidR="00632BFA" w:rsidRPr="00CA6C77" w:rsidRDefault="00632BFA">
            <w:pPr>
              <w:pStyle w:val="af4"/>
              <w:ind w:left="33" w:right="-2"/>
              <w:jc w:val="both"/>
              <w:rPr>
                <w:rFonts w:cs="Times New Roman"/>
                <w:color w:val="000000" w:themeColor="text1"/>
              </w:rPr>
            </w:pPr>
            <w:r w:rsidRPr="00CA6C77">
              <w:rPr>
                <w:rFonts w:cs="Times New Roman"/>
                <w:color w:val="000000" w:themeColor="text1"/>
              </w:rPr>
              <w:t xml:space="preserve">Уроки здоровья по профилактике вредных привычек. </w:t>
            </w:r>
            <w:r w:rsidRPr="00CA6C77">
              <w:rPr>
                <w:rFonts w:cs="Times New Roman"/>
                <w:color w:val="000000" w:themeColor="text1"/>
                <w:shd w:val="clear" w:color="auto" w:fill="FFFFFF"/>
              </w:rPr>
              <w:t>С целью развития физически здоровой личности, популяризации здорового образа жизни и профилактики вредных привычек</w:t>
            </w:r>
            <w:r w:rsidRPr="00CA6C77">
              <w:rPr>
                <w:rFonts w:cs="Times New Roman"/>
                <w:color w:val="000000" w:themeColor="text1"/>
              </w:rPr>
              <w:t xml:space="preserve"> в 1-4, классах проведены Уроки здоровья.  </w:t>
            </w:r>
          </w:p>
          <w:p w:rsidR="00632BFA" w:rsidRPr="00CA6C77" w:rsidRDefault="00632BFA">
            <w:pPr>
              <w:pStyle w:val="af4"/>
              <w:ind w:left="0" w:right="-2"/>
              <w:jc w:val="both"/>
              <w:rPr>
                <w:rFonts w:cstheme="minorBidi"/>
              </w:rPr>
            </w:pPr>
          </w:p>
          <w:p w:rsidR="00632BFA" w:rsidRPr="00CA6C77" w:rsidRDefault="00632BFA">
            <w:pPr>
              <w:pStyle w:val="af4"/>
              <w:ind w:left="33" w:right="-2"/>
              <w:rPr>
                <w:rFonts w:cs="Times New Roman"/>
              </w:rPr>
            </w:pPr>
            <w:r w:rsidRPr="00CA6C77">
              <w:rPr>
                <w:rFonts w:cs="Times New Roman"/>
              </w:rPr>
              <w:t xml:space="preserve">В школе был проведен Единый день профилактики правонарушений. </w:t>
            </w:r>
          </w:p>
          <w:p w:rsidR="00632BFA" w:rsidRPr="00CA6C77" w:rsidRDefault="00632BFA">
            <w:pPr>
              <w:pStyle w:val="af4"/>
              <w:ind w:left="0" w:right="-2"/>
              <w:jc w:val="both"/>
              <w:rPr>
                <w:rFonts w:cs="Times New Roman"/>
              </w:rPr>
            </w:pPr>
            <w:r w:rsidRPr="00CA6C77">
              <w:rPr>
                <w:rFonts w:cs="Times New Roman"/>
              </w:rPr>
              <w:t>В рамках Единого дня профилактики в школе прошла профилактическая беседа на тему «Здоровые дети - в здоровой семье» для учащихся 8 классов. На данное мероприятие были приглашены врач районной больницы и школьная медсестра, которые рассказали детям о вреде ПАВ, о необходимости ведения здорового образа жизни. Они так же раздали учащимся буклеты и памятки.</w:t>
            </w:r>
          </w:p>
          <w:p w:rsidR="00632BFA" w:rsidRPr="00CA6C77" w:rsidRDefault="00632BFA">
            <w:pPr>
              <w:pStyle w:val="af4"/>
              <w:ind w:left="0" w:right="-2"/>
              <w:jc w:val="both"/>
              <w:rPr>
                <w:rFonts w:cs="Times New Roman"/>
              </w:rPr>
            </w:pPr>
          </w:p>
          <w:p w:rsidR="00632BFA" w:rsidRPr="00CA6C77" w:rsidRDefault="00632BFA">
            <w:pPr>
              <w:pStyle w:val="af4"/>
              <w:ind w:left="0" w:right="-2"/>
              <w:jc w:val="both"/>
              <w:rPr>
                <w:rFonts w:cs="Times New Roman"/>
              </w:rPr>
            </w:pPr>
            <w:r w:rsidRPr="00CA6C77">
              <w:rPr>
                <w:rFonts w:cs="Times New Roman"/>
              </w:rPr>
              <w:t>Участие во всероссийской акции «СТОПВИЧСПИД», посвященной Всемирному дню борьбы со СПИДом. Учащиеся 9-х классов  приняли участие в информационном часе «Профилактика ВИЧ-инфекции и СПИДа среди подростков», в  </w:t>
            </w:r>
            <w:proofErr w:type="spellStart"/>
            <w:r w:rsidRPr="00CA6C77">
              <w:rPr>
                <w:rFonts w:cs="Times New Roman"/>
              </w:rPr>
              <w:t>фотофлешмобе</w:t>
            </w:r>
            <w:proofErr w:type="spellEnd"/>
            <w:r w:rsidRPr="00CA6C77">
              <w:rPr>
                <w:rFonts w:cs="Times New Roman"/>
              </w:rPr>
              <w:t xml:space="preserve"> с </w:t>
            </w:r>
            <w:proofErr w:type="spellStart"/>
            <w:r w:rsidRPr="00CA6C77">
              <w:rPr>
                <w:rFonts w:cs="Times New Roman"/>
              </w:rPr>
              <w:t>хэштегом</w:t>
            </w:r>
            <w:proofErr w:type="spellEnd"/>
            <w:r w:rsidRPr="00CA6C77">
              <w:rPr>
                <w:rFonts w:cs="Times New Roman"/>
              </w:rPr>
              <w:t> </w:t>
            </w:r>
            <w:hyperlink r:id="rId29" w:tgtFrame="_blank" w:history="1">
              <w:r w:rsidRPr="00CA6C77">
                <w:rPr>
                  <w:rStyle w:val="aff"/>
                </w:rPr>
                <w:t>#СТОПВИЧСПИД</w:t>
              </w:r>
            </w:hyperlink>
            <w:r w:rsidRPr="00CA6C77">
              <w:rPr>
                <w:rFonts w:cs="Times New Roman"/>
              </w:rPr>
              <w:t xml:space="preserve">, а также ребята получили информационные буклеты «Об </w:t>
            </w:r>
            <w:r w:rsidRPr="00CA6C77">
              <w:rPr>
                <w:rFonts w:cs="Times New Roman"/>
              </w:rPr>
              <w:lastRenderedPageBreak/>
              <w:t>этом нужно знать!», присоединились к Всероссийской информационной акции «Должен знать!», «Что означает тест на ВИЧ?», «СПИД – чума XXI века»</w:t>
            </w:r>
          </w:p>
          <w:p w:rsidR="00632BFA" w:rsidRPr="00CA6C77" w:rsidRDefault="00632BFA">
            <w:pPr>
              <w:pStyle w:val="af4"/>
              <w:ind w:left="0" w:right="-2"/>
              <w:jc w:val="both"/>
              <w:rPr>
                <w:rFonts w:eastAsiaTheme="minorHAnsi"/>
                <w:lang w:eastAsia="en-US"/>
              </w:rPr>
            </w:pPr>
          </w:p>
        </w:tc>
      </w:tr>
      <w:tr w:rsidR="00632BFA" w:rsidRPr="00CA6C77" w:rsidTr="00632BFA">
        <w:tc>
          <w:tcPr>
            <w:tcW w:w="635"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lastRenderedPageBreak/>
              <w:t>6.</w:t>
            </w:r>
          </w:p>
        </w:tc>
        <w:tc>
          <w:tcPr>
            <w:tcW w:w="3810"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spacing w:before="28" w:after="28" w:line="200" w:lineRule="atLeast"/>
              <w:rPr>
                <w:rFonts w:ascii="Times New Roman" w:eastAsia="Calibri" w:hAnsi="Times New Roman" w:cs="Times New Roman"/>
                <w:color w:val="000000"/>
                <w:sz w:val="24"/>
                <w:szCs w:val="24"/>
              </w:rPr>
            </w:pPr>
            <w:r w:rsidRPr="00CA6C77">
              <w:rPr>
                <w:rFonts w:ascii="Times New Roman" w:hAnsi="Times New Roman"/>
                <w:color w:val="000000"/>
                <w:sz w:val="24"/>
                <w:szCs w:val="24"/>
              </w:rPr>
              <w:t>Психосоциальное сопровождение детей с ОВЗ</w:t>
            </w:r>
          </w:p>
        </w:tc>
        <w:tc>
          <w:tcPr>
            <w:tcW w:w="1339"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Февраль</w:t>
            </w:r>
          </w:p>
        </w:tc>
        <w:tc>
          <w:tcPr>
            <w:tcW w:w="9208"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Создание программ социально-психологического сопровождения детей с ОВЗ, содействие комфортного развития детей в условиях школы.</w:t>
            </w:r>
          </w:p>
        </w:tc>
      </w:tr>
      <w:tr w:rsidR="00632BFA" w:rsidRPr="00CA6C77" w:rsidTr="00632BFA">
        <w:tc>
          <w:tcPr>
            <w:tcW w:w="635"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7.</w:t>
            </w:r>
          </w:p>
        </w:tc>
        <w:tc>
          <w:tcPr>
            <w:tcW w:w="3810"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Профилактика суицидального поведения детей</w:t>
            </w:r>
          </w:p>
        </w:tc>
        <w:tc>
          <w:tcPr>
            <w:tcW w:w="1339"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Март</w:t>
            </w:r>
          </w:p>
        </w:tc>
        <w:tc>
          <w:tcPr>
            <w:tcW w:w="9208" w:type="dxa"/>
            <w:tcBorders>
              <w:top w:val="single" w:sz="4" w:space="0" w:color="auto"/>
              <w:left w:val="single" w:sz="4" w:space="0" w:color="auto"/>
              <w:bottom w:val="single" w:sz="4" w:space="0" w:color="auto"/>
              <w:right w:val="single" w:sz="4" w:space="0" w:color="auto"/>
            </w:tcBorders>
            <w:hideMark/>
          </w:tcPr>
          <w:p w:rsidR="00632BFA" w:rsidRPr="00CA6C77" w:rsidRDefault="00632BFA">
            <w:pPr>
              <w:pStyle w:val="afd"/>
              <w:shd w:val="clear" w:color="auto" w:fill="FFFFFF"/>
              <w:spacing w:before="0" w:beforeAutospacing="0" w:after="0" w:afterAutospacing="0"/>
              <w:jc w:val="both"/>
              <w:rPr>
                <w:color w:val="181818"/>
                <w:lang w:eastAsia="en-US"/>
              </w:rPr>
            </w:pPr>
            <w:r w:rsidRPr="00CA6C77">
              <w:rPr>
                <w:color w:val="000000"/>
                <w:lang w:eastAsia="en-US"/>
              </w:rPr>
              <w:t xml:space="preserve">Диагностика тревожности и </w:t>
            </w:r>
            <w:proofErr w:type="spellStart"/>
            <w:r w:rsidRPr="00CA6C77">
              <w:rPr>
                <w:color w:val="000000"/>
                <w:lang w:eastAsia="en-US"/>
              </w:rPr>
              <w:t>суициидального</w:t>
            </w:r>
            <w:proofErr w:type="spellEnd"/>
            <w:r w:rsidRPr="00CA6C77">
              <w:rPr>
                <w:color w:val="000000"/>
                <w:lang w:eastAsia="en-US"/>
              </w:rPr>
              <w:t xml:space="preserve"> риска среди обучающихся 6-11 классов. По результатам диагностики проведены индивидуальные  профилактические мероприятия:</w:t>
            </w:r>
          </w:p>
          <w:p w:rsidR="00632BFA" w:rsidRPr="00CA6C77" w:rsidRDefault="00632BFA">
            <w:pPr>
              <w:pStyle w:val="afd"/>
              <w:shd w:val="clear" w:color="auto" w:fill="FFFFFF"/>
              <w:spacing w:before="0" w:beforeAutospacing="0" w:after="0" w:afterAutospacing="0"/>
              <w:jc w:val="both"/>
              <w:rPr>
                <w:color w:val="181818"/>
                <w:lang w:eastAsia="en-US"/>
              </w:rPr>
            </w:pPr>
            <w:r w:rsidRPr="00CA6C77">
              <w:rPr>
                <w:color w:val="000000"/>
                <w:lang w:eastAsia="en-US"/>
              </w:rPr>
              <w:t>- проведены групповые и индивидуальные консультации с родителями по результатам СПТ - 24;</w:t>
            </w:r>
          </w:p>
          <w:p w:rsidR="00632BFA" w:rsidRPr="00CA6C77" w:rsidRDefault="00632BFA">
            <w:pPr>
              <w:pStyle w:val="afd"/>
              <w:shd w:val="clear" w:color="auto" w:fill="FFFFFF"/>
              <w:spacing w:before="0" w:beforeAutospacing="0" w:after="0" w:afterAutospacing="0"/>
              <w:jc w:val="both"/>
              <w:rPr>
                <w:color w:val="181818"/>
                <w:lang w:eastAsia="en-US"/>
              </w:rPr>
            </w:pPr>
            <w:r w:rsidRPr="00CA6C77">
              <w:rPr>
                <w:color w:val="000000"/>
                <w:lang w:eastAsia="en-US"/>
              </w:rPr>
              <w:t xml:space="preserve">- проведены групповые и индивидуальные консультации с элементами психотерапии </w:t>
            </w:r>
            <w:proofErr w:type="gramStart"/>
            <w:r w:rsidRPr="00CA6C77">
              <w:rPr>
                <w:color w:val="000000"/>
                <w:lang w:eastAsia="en-US"/>
              </w:rPr>
              <w:t>с</w:t>
            </w:r>
            <w:proofErr w:type="gramEnd"/>
            <w:r w:rsidRPr="00CA6C77">
              <w:rPr>
                <w:color w:val="000000"/>
                <w:lang w:eastAsia="en-US"/>
              </w:rPr>
              <w:t xml:space="preserve"> обучающимися – более 20;</w:t>
            </w:r>
          </w:p>
          <w:p w:rsidR="00632BFA" w:rsidRPr="00CA6C77" w:rsidRDefault="00632BFA">
            <w:pPr>
              <w:pStyle w:val="afd"/>
              <w:shd w:val="clear" w:color="auto" w:fill="FFFFFF"/>
              <w:spacing w:before="0" w:beforeAutospacing="0" w:after="0" w:afterAutospacing="0"/>
              <w:jc w:val="both"/>
              <w:rPr>
                <w:color w:val="181818"/>
                <w:lang w:eastAsia="en-US"/>
              </w:rPr>
            </w:pPr>
            <w:r w:rsidRPr="00CA6C77">
              <w:rPr>
                <w:color w:val="000000"/>
                <w:lang w:eastAsia="en-US"/>
              </w:rPr>
              <w:t xml:space="preserve">- проведены индивидуальные консультации с классными руководителями </w:t>
            </w:r>
            <w:proofErr w:type="gramStart"/>
            <w:r w:rsidRPr="00CA6C77">
              <w:rPr>
                <w:color w:val="000000"/>
                <w:lang w:eastAsia="en-US"/>
              </w:rPr>
              <w:t>обучающихся</w:t>
            </w:r>
            <w:proofErr w:type="gramEnd"/>
            <w:r w:rsidRPr="00CA6C77">
              <w:rPr>
                <w:color w:val="000000"/>
                <w:lang w:eastAsia="en-US"/>
              </w:rPr>
              <w:t xml:space="preserve"> – 11.</w:t>
            </w:r>
          </w:p>
          <w:p w:rsidR="00632BFA" w:rsidRPr="00CA6C77" w:rsidRDefault="00632BFA">
            <w:pPr>
              <w:pStyle w:val="afd"/>
              <w:shd w:val="clear" w:color="auto" w:fill="FFFFFF"/>
              <w:spacing w:before="0" w:beforeAutospacing="0" w:after="0" w:afterAutospacing="0"/>
              <w:jc w:val="both"/>
              <w:rPr>
                <w:rFonts w:ascii="Arial" w:hAnsi="Arial" w:cs="Arial"/>
                <w:color w:val="181818"/>
                <w:lang w:eastAsia="en-US"/>
              </w:rPr>
            </w:pPr>
            <w:r w:rsidRPr="00CA6C77">
              <w:rPr>
                <w:rFonts w:ascii="Arial" w:hAnsi="Arial" w:cs="Arial"/>
                <w:color w:val="000000"/>
                <w:lang w:eastAsia="en-US"/>
              </w:rPr>
              <w:t> </w:t>
            </w:r>
          </w:p>
          <w:p w:rsidR="00632BFA" w:rsidRPr="00CA6C77" w:rsidRDefault="00632BFA">
            <w:pPr>
              <w:pStyle w:val="af4"/>
              <w:ind w:left="0" w:right="-2"/>
              <w:jc w:val="both"/>
              <w:rPr>
                <w:rFonts w:eastAsiaTheme="minorHAnsi" w:cs="Times New Roman"/>
                <w:lang w:eastAsia="en-US"/>
              </w:rPr>
            </w:pPr>
            <w:r w:rsidRPr="00CA6C77">
              <w:rPr>
                <w:rFonts w:cs="Times New Roman"/>
              </w:rPr>
              <w:t xml:space="preserve">Акция «Всероссийский телефон доверия» - 5-11 классы. Видеоролик. Учащиеся 7 классов подготовили плакаты и видеообращение к детям, оказавшимся в трудной жизненной ситуации – 26 чел, 8 </w:t>
            </w:r>
            <w:proofErr w:type="spellStart"/>
            <w:r w:rsidRPr="00CA6C77">
              <w:rPr>
                <w:rFonts w:cs="Times New Roman"/>
              </w:rPr>
              <w:t>кл</w:t>
            </w:r>
            <w:proofErr w:type="spellEnd"/>
            <w:r w:rsidRPr="00CA6C77">
              <w:rPr>
                <w:rFonts w:cs="Times New Roman"/>
              </w:rPr>
              <w:t>.</w:t>
            </w:r>
          </w:p>
        </w:tc>
      </w:tr>
      <w:tr w:rsidR="00632BFA" w:rsidRPr="00CA6C77" w:rsidTr="00632BFA">
        <w:tc>
          <w:tcPr>
            <w:tcW w:w="635"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8.</w:t>
            </w:r>
          </w:p>
        </w:tc>
        <w:tc>
          <w:tcPr>
            <w:tcW w:w="3810"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spacing w:before="28" w:after="28" w:line="100" w:lineRule="atLeast"/>
              <w:rPr>
                <w:rFonts w:ascii="Times New Roman" w:eastAsia="Calibri" w:hAnsi="Times New Roman" w:cs="Times New Roman"/>
                <w:color w:val="000000"/>
                <w:sz w:val="24"/>
                <w:szCs w:val="24"/>
              </w:rPr>
            </w:pPr>
            <w:r w:rsidRPr="00CA6C77">
              <w:rPr>
                <w:rFonts w:ascii="Times New Roman" w:hAnsi="Times New Roman"/>
                <w:color w:val="000000"/>
                <w:sz w:val="24"/>
                <w:szCs w:val="24"/>
              </w:rPr>
              <w:t>Работа с одаренными детьми</w:t>
            </w:r>
          </w:p>
        </w:tc>
        <w:tc>
          <w:tcPr>
            <w:tcW w:w="1339"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Апрель</w:t>
            </w:r>
          </w:p>
        </w:tc>
        <w:tc>
          <w:tcPr>
            <w:tcW w:w="9208"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color w:val="000000"/>
                <w:sz w:val="24"/>
                <w:szCs w:val="24"/>
                <w:shd w:val="clear" w:color="auto" w:fill="FFFFFF"/>
              </w:rPr>
            </w:pPr>
            <w:r w:rsidRPr="00CA6C77">
              <w:rPr>
                <w:rFonts w:ascii="Times New Roman" w:hAnsi="Times New Roman"/>
                <w:color w:val="000000"/>
                <w:sz w:val="24"/>
                <w:szCs w:val="24"/>
                <w:shd w:val="clear" w:color="auto" w:fill="FFFFFF"/>
              </w:rPr>
              <w:t xml:space="preserve">Исследование характерологических и личностных особенностей одаренных учащихся 8-х классов (опросник </w:t>
            </w:r>
            <w:proofErr w:type="spellStart"/>
            <w:r w:rsidRPr="00CA6C77">
              <w:rPr>
                <w:rFonts w:ascii="Times New Roman" w:hAnsi="Times New Roman"/>
                <w:color w:val="000000"/>
                <w:sz w:val="24"/>
                <w:szCs w:val="24"/>
                <w:shd w:val="clear" w:color="auto" w:fill="FFFFFF"/>
              </w:rPr>
              <w:t>Подмазина</w:t>
            </w:r>
            <w:proofErr w:type="spellEnd"/>
            <w:r w:rsidRPr="00CA6C77">
              <w:rPr>
                <w:rFonts w:ascii="Times New Roman" w:hAnsi="Times New Roman"/>
                <w:color w:val="000000"/>
                <w:sz w:val="24"/>
                <w:szCs w:val="24"/>
                <w:shd w:val="clear" w:color="auto" w:fill="FFFFFF"/>
              </w:rPr>
              <w:t>)</w:t>
            </w:r>
          </w:p>
          <w:p w:rsidR="00632BFA" w:rsidRPr="00CA6C77" w:rsidRDefault="00632BFA">
            <w:pPr>
              <w:shd w:val="clear" w:color="auto" w:fill="FFFFFF"/>
              <w:spacing w:line="304" w:lineRule="atLeast"/>
              <w:ind w:firstLine="708"/>
              <w:jc w:val="both"/>
              <w:rPr>
                <w:rFonts w:ascii="Times New Roman" w:hAnsi="Times New Roman"/>
                <w:color w:val="111115"/>
                <w:sz w:val="24"/>
                <w:szCs w:val="24"/>
              </w:rPr>
            </w:pPr>
            <w:r w:rsidRPr="00CA6C77">
              <w:rPr>
                <w:rFonts w:ascii="Times New Roman" w:hAnsi="Times New Roman"/>
                <w:color w:val="111115"/>
                <w:sz w:val="24"/>
                <w:szCs w:val="24"/>
              </w:rPr>
              <w:t>Педагог-психолог Башмакова Е.Н. провела анкетирование педагогов «Определение склонностей педагога к работе с одаренными детьми»</w:t>
            </w:r>
          </w:p>
          <w:p w:rsidR="00632BFA" w:rsidRPr="00CA6C77" w:rsidRDefault="00632BFA">
            <w:pPr>
              <w:shd w:val="clear" w:color="auto" w:fill="FFFFFF"/>
              <w:spacing w:line="304" w:lineRule="atLeast"/>
              <w:ind w:firstLine="709"/>
              <w:jc w:val="both"/>
              <w:rPr>
                <w:rFonts w:ascii="Times New Roman" w:hAnsi="Times New Roman"/>
                <w:color w:val="000000"/>
                <w:sz w:val="24"/>
                <w:szCs w:val="24"/>
              </w:rPr>
            </w:pPr>
            <w:r w:rsidRPr="00CA6C77">
              <w:rPr>
                <w:rFonts w:ascii="Times New Roman" w:hAnsi="Times New Roman"/>
                <w:color w:val="000000"/>
                <w:sz w:val="24"/>
                <w:szCs w:val="24"/>
              </w:rPr>
              <w:t>Разработана необходимая документация для сопровождения, выявления и поддержки одаренных детей:</w:t>
            </w:r>
          </w:p>
          <w:p w:rsidR="00632BFA" w:rsidRPr="00CA6C77" w:rsidRDefault="00632BFA">
            <w:pPr>
              <w:shd w:val="clear" w:color="auto" w:fill="FFFFFF"/>
              <w:spacing w:line="304" w:lineRule="atLeast"/>
              <w:ind w:firstLine="709"/>
              <w:jc w:val="both"/>
              <w:rPr>
                <w:rFonts w:ascii="Times New Roman" w:hAnsi="Times New Roman"/>
                <w:color w:val="000000"/>
                <w:sz w:val="24"/>
                <w:szCs w:val="24"/>
              </w:rPr>
            </w:pPr>
            <w:r w:rsidRPr="00CA6C77">
              <w:rPr>
                <w:rFonts w:ascii="Times New Roman" w:hAnsi="Times New Roman"/>
                <w:color w:val="000000"/>
                <w:sz w:val="24"/>
                <w:szCs w:val="24"/>
              </w:rPr>
              <w:t>·           Положение о сопровождении одаренных и талантливых детей.</w:t>
            </w:r>
          </w:p>
          <w:p w:rsidR="00632BFA" w:rsidRPr="00CA6C77" w:rsidRDefault="00632BFA">
            <w:pPr>
              <w:shd w:val="clear" w:color="auto" w:fill="FFFFFF"/>
              <w:spacing w:line="304" w:lineRule="atLeast"/>
              <w:ind w:firstLine="709"/>
              <w:jc w:val="both"/>
              <w:rPr>
                <w:rFonts w:ascii="Times New Roman" w:hAnsi="Times New Roman"/>
                <w:color w:val="000000"/>
                <w:sz w:val="24"/>
                <w:szCs w:val="24"/>
              </w:rPr>
            </w:pPr>
            <w:r w:rsidRPr="00CA6C77">
              <w:rPr>
                <w:rFonts w:ascii="Times New Roman" w:hAnsi="Times New Roman"/>
                <w:color w:val="000000"/>
                <w:sz w:val="24"/>
                <w:szCs w:val="24"/>
              </w:rPr>
              <w:t>·           Диагностика одаренности у детей (описание форм, методов диагностики у детей, примеры анкет, опросников и т.д. и т.п.)</w:t>
            </w:r>
          </w:p>
          <w:p w:rsidR="00632BFA" w:rsidRPr="00CA6C77" w:rsidRDefault="00632BFA">
            <w:pPr>
              <w:shd w:val="clear" w:color="auto" w:fill="FFFFFF"/>
              <w:spacing w:line="304" w:lineRule="atLeast"/>
              <w:ind w:firstLine="709"/>
              <w:jc w:val="both"/>
              <w:rPr>
                <w:rFonts w:ascii="Times New Roman" w:hAnsi="Times New Roman"/>
                <w:color w:val="000000"/>
                <w:sz w:val="24"/>
                <w:szCs w:val="24"/>
              </w:rPr>
            </w:pPr>
            <w:r w:rsidRPr="00CA6C77">
              <w:rPr>
                <w:rFonts w:ascii="Times New Roman" w:hAnsi="Times New Roman"/>
                <w:color w:val="000000"/>
                <w:sz w:val="24"/>
                <w:szCs w:val="24"/>
              </w:rPr>
              <w:t>·           Программа работы по сопровождению одаренных и талантливых детей</w:t>
            </w:r>
          </w:p>
          <w:p w:rsidR="00632BFA" w:rsidRPr="00CA6C77" w:rsidRDefault="00632BFA">
            <w:pPr>
              <w:shd w:val="clear" w:color="auto" w:fill="FFFFFF"/>
              <w:spacing w:line="304" w:lineRule="atLeast"/>
              <w:ind w:firstLine="709"/>
              <w:jc w:val="both"/>
              <w:rPr>
                <w:rFonts w:ascii="Times New Roman" w:hAnsi="Times New Roman"/>
                <w:color w:val="000000"/>
                <w:sz w:val="24"/>
                <w:szCs w:val="24"/>
              </w:rPr>
            </w:pPr>
            <w:r w:rsidRPr="00CA6C77">
              <w:rPr>
                <w:rFonts w:ascii="Times New Roman" w:hAnsi="Times New Roman"/>
                <w:color w:val="000000"/>
                <w:sz w:val="24"/>
                <w:szCs w:val="24"/>
              </w:rPr>
              <w:t>·           План работы по сопровождению одаренных и талантливых детей</w:t>
            </w:r>
          </w:p>
          <w:p w:rsidR="00632BFA" w:rsidRPr="00CA6C77" w:rsidRDefault="00632BFA">
            <w:pPr>
              <w:shd w:val="clear" w:color="auto" w:fill="FFFFFF"/>
              <w:spacing w:line="304" w:lineRule="atLeast"/>
              <w:ind w:firstLine="709"/>
              <w:jc w:val="both"/>
              <w:rPr>
                <w:rFonts w:ascii="Times New Roman" w:hAnsi="Times New Roman"/>
                <w:color w:val="000000"/>
                <w:sz w:val="24"/>
                <w:szCs w:val="24"/>
              </w:rPr>
            </w:pPr>
            <w:r w:rsidRPr="00CA6C77">
              <w:rPr>
                <w:rFonts w:ascii="Times New Roman" w:hAnsi="Times New Roman"/>
                <w:color w:val="000000"/>
                <w:sz w:val="24"/>
                <w:szCs w:val="24"/>
              </w:rPr>
              <w:t>·           План работы с одаренными детьми</w:t>
            </w:r>
          </w:p>
          <w:p w:rsidR="00632BFA" w:rsidRPr="00CA6C77" w:rsidRDefault="00632BFA">
            <w:pPr>
              <w:shd w:val="clear" w:color="auto" w:fill="FFFFFF"/>
              <w:spacing w:line="304" w:lineRule="atLeast"/>
              <w:ind w:firstLine="709"/>
              <w:jc w:val="both"/>
              <w:rPr>
                <w:rFonts w:ascii="Times New Roman" w:eastAsia="Calibri" w:hAnsi="Times New Roman" w:cs="Times New Roman"/>
                <w:color w:val="000000"/>
                <w:sz w:val="24"/>
                <w:szCs w:val="24"/>
              </w:rPr>
            </w:pPr>
            <w:r w:rsidRPr="00CA6C77">
              <w:rPr>
                <w:rFonts w:ascii="Times New Roman" w:hAnsi="Times New Roman"/>
                <w:color w:val="000000"/>
                <w:sz w:val="24"/>
                <w:szCs w:val="24"/>
              </w:rPr>
              <w:t>Учителями-предметниками составлены и реализуются Планы подготовки к участию в соревнованиях, олимпиадах, конкурсах одаренных и талантливых детей.</w:t>
            </w:r>
          </w:p>
        </w:tc>
      </w:tr>
      <w:tr w:rsidR="00632BFA" w:rsidRPr="00CA6C77" w:rsidTr="00632BFA">
        <w:tc>
          <w:tcPr>
            <w:tcW w:w="635"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9.</w:t>
            </w:r>
          </w:p>
        </w:tc>
        <w:tc>
          <w:tcPr>
            <w:tcW w:w="3810"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Подготовка выпускников к сдаче экзаменов:</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диагностика психоэмоционального состояния;</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lastRenderedPageBreak/>
              <w:t>- оказание социально-психологической помощи.</w:t>
            </w:r>
          </w:p>
          <w:p w:rsidR="00632BFA" w:rsidRPr="00CA6C77" w:rsidRDefault="00632BFA">
            <w:pPr>
              <w:jc w:val="both"/>
              <w:rPr>
                <w:rFonts w:ascii="Times New Roman" w:eastAsia="Calibri" w:hAnsi="Times New Roman" w:cs="Times New Roman"/>
                <w:sz w:val="24"/>
                <w:szCs w:val="24"/>
              </w:rPr>
            </w:pPr>
            <w:r w:rsidRPr="00CA6C77">
              <w:rPr>
                <w:rFonts w:ascii="Times New Roman" w:hAnsi="Times New Roman"/>
                <w:sz w:val="24"/>
                <w:szCs w:val="24"/>
              </w:rPr>
              <w:t>Диагностика, консультирование  и коррекция сферы профессионального самоопределения старшеклассников с целью ее активирования</w:t>
            </w:r>
          </w:p>
        </w:tc>
        <w:tc>
          <w:tcPr>
            <w:tcW w:w="1339"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lastRenderedPageBreak/>
              <w:t>Май</w:t>
            </w:r>
          </w:p>
        </w:tc>
        <w:tc>
          <w:tcPr>
            <w:tcW w:w="9208" w:type="dxa"/>
            <w:tcBorders>
              <w:top w:val="single" w:sz="4" w:space="0" w:color="auto"/>
              <w:left w:val="single" w:sz="4" w:space="0" w:color="auto"/>
              <w:bottom w:val="single" w:sz="4" w:space="0" w:color="auto"/>
              <w:right w:val="single" w:sz="4" w:space="0" w:color="auto"/>
            </w:tcBorders>
            <w:hideMark/>
          </w:tcPr>
          <w:p w:rsidR="00632BFA" w:rsidRPr="00CA6C77" w:rsidRDefault="00632BFA">
            <w:pPr>
              <w:shd w:val="clear" w:color="auto" w:fill="FFFFFF"/>
              <w:ind w:right="33" w:firstLine="452"/>
              <w:jc w:val="both"/>
              <w:rPr>
                <w:rFonts w:ascii="Calibri" w:eastAsia="Times New Roman" w:hAnsi="Calibri" w:cs="Times New Roman"/>
                <w:color w:val="000000"/>
                <w:sz w:val="24"/>
                <w:szCs w:val="24"/>
                <w:lang w:eastAsia="ru-RU"/>
              </w:rPr>
            </w:pPr>
            <w:r w:rsidRPr="00CA6C77">
              <w:rPr>
                <w:rFonts w:ascii="Times New Roman" w:eastAsia="Times New Roman" w:hAnsi="Times New Roman"/>
                <w:b/>
                <w:bCs/>
                <w:color w:val="000000"/>
                <w:sz w:val="24"/>
                <w:szCs w:val="24"/>
                <w:lang w:eastAsia="ru-RU"/>
              </w:rPr>
              <w:t> 9 класс</w:t>
            </w:r>
          </w:p>
          <w:p w:rsidR="00632BFA" w:rsidRPr="00CA6C77" w:rsidRDefault="00632BFA" w:rsidP="009902DF">
            <w:pPr>
              <w:numPr>
                <w:ilvl w:val="0"/>
                <w:numId w:val="35"/>
              </w:numPr>
              <w:shd w:val="clear" w:color="auto" w:fill="FFFFFF"/>
              <w:spacing w:before="30" w:after="30"/>
              <w:ind w:left="0" w:right="33" w:firstLine="452"/>
              <w:jc w:val="both"/>
              <w:rPr>
                <w:rFonts w:eastAsia="Times New Roman" w:cs="Arial"/>
                <w:color w:val="000000"/>
                <w:sz w:val="24"/>
                <w:szCs w:val="24"/>
                <w:lang w:eastAsia="ru-RU"/>
              </w:rPr>
            </w:pPr>
            <w:r w:rsidRPr="00CA6C77">
              <w:rPr>
                <w:rFonts w:ascii="Times New Roman" w:eastAsia="Times New Roman" w:hAnsi="Times New Roman"/>
                <w:color w:val="000000"/>
                <w:sz w:val="24"/>
                <w:szCs w:val="24"/>
                <w:lang w:eastAsia="ru-RU"/>
              </w:rPr>
              <w:t>Релаксационные занятия. Цель: сохранение и укрепление физического и психологического здоровья школьников.</w:t>
            </w:r>
          </w:p>
          <w:p w:rsidR="00632BFA" w:rsidRPr="00CA6C77" w:rsidRDefault="00632BFA" w:rsidP="009902DF">
            <w:pPr>
              <w:numPr>
                <w:ilvl w:val="0"/>
                <w:numId w:val="35"/>
              </w:numPr>
              <w:shd w:val="clear" w:color="auto" w:fill="FFFFFF"/>
              <w:spacing w:before="30" w:after="30"/>
              <w:ind w:left="0" w:right="33" w:firstLine="452"/>
              <w:jc w:val="both"/>
              <w:rPr>
                <w:rFonts w:eastAsia="Times New Roman" w:cs="Arial"/>
                <w:color w:val="000000"/>
                <w:sz w:val="24"/>
                <w:szCs w:val="24"/>
                <w:lang w:eastAsia="ru-RU"/>
              </w:rPr>
            </w:pPr>
            <w:r w:rsidRPr="00CA6C77">
              <w:rPr>
                <w:rFonts w:ascii="Times New Roman" w:eastAsia="Times New Roman" w:hAnsi="Times New Roman"/>
                <w:color w:val="000000"/>
                <w:sz w:val="24"/>
                <w:szCs w:val="24"/>
                <w:lang w:eastAsia="ru-RU"/>
              </w:rPr>
              <w:t>Тренинг «Как справиться со стрессом». Цель: </w:t>
            </w:r>
            <w:r w:rsidRPr="00CA6C77">
              <w:rPr>
                <w:rFonts w:ascii="Times New Roman" w:eastAsia="Times New Roman" w:hAnsi="Times New Roman"/>
                <w:color w:val="000000"/>
                <w:sz w:val="24"/>
                <w:szCs w:val="24"/>
                <w:shd w:val="clear" w:color="auto" w:fill="FFFFFF"/>
                <w:lang w:eastAsia="ru-RU"/>
              </w:rPr>
              <w:t xml:space="preserve">формирование навыков </w:t>
            </w:r>
            <w:r w:rsidRPr="00CA6C77">
              <w:rPr>
                <w:rFonts w:ascii="Times New Roman" w:eastAsia="Times New Roman" w:hAnsi="Times New Roman"/>
                <w:color w:val="000000"/>
                <w:sz w:val="24"/>
                <w:szCs w:val="24"/>
                <w:shd w:val="clear" w:color="auto" w:fill="FFFFFF"/>
                <w:lang w:eastAsia="ru-RU"/>
              </w:rPr>
              <w:lastRenderedPageBreak/>
              <w:t>управления факторами, вызывающими стресс в период</w:t>
            </w:r>
          </w:p>
          <w:p w:rsidR="00632BFA" w:rsidRPr="00CA6C77" w:rsidRDefault="00632BFA">
            <w:pPr>
              <w:shd w:val="clear" w:color="auto" w:fill="FFFFFF"/>
              <w:ind w:right="33" w:firstLine="452"/>
              <w:jc w:val="both"/>
              <w:rPr>
                <w:rFonts w:eastAsia="Times New Roman" w:cs="Times New Roman"/>
                <w:color w:val="000000"/>
                <w:sz w:val="24"/>
                <w:szCs w:val="24"/>
                <w:lang w:eastAsia="ru-RU"/>
              </w:rPr>
            </w:pPr>
            <w:r w:rsidRPr="00CA6C77">
              <w:rPr>
                <w:rFonts w:ascii="Times New Roman" w:eastAsia="Times New Roman" w:hAnsi="Times New Roman"/>
                <w:color w:val="000000"/>
                <w:sz w:val="24"/>
                <w:szCs w:val="24"/>
                <w:shd w:val="clear" w:color="auto" w:fill="FFFFFF"/>
                <w:lang w:eastAsia="ru-RU"/>
              </w:rPr>
              <w:t>подготовки и сдачи экзаменов.</w:t>
            </w:r>
          </w:p>
          <w:p w:rsidR="00632BFA" w:rsidRPr="00CA6C77" w:rsidRDefault="00632BFA" w:rsidP="009902DF">
            <w:pPr>
              <w:numPr>
                <w:ilvl w:val="0"/>
                <w:numId w:val="36"/>
              </w:numPr>
              <w:shd w:val="clear" w:color="auto" w:fill="FFFFFF"/>
              <w:spacing w:before="30" w:after="30"/>
              <w:ind w:left="0" w:right="33" w:firstLine="452"/>
              <w:jc w:val="both"/>
              <w:rPr>
                <w:rFonts w:eastAsia="Times New Roman" w:cs="Arial"/>
                <w:color w:val="000000"/>
                <w:sz w:val="24"/>
                <w:szCs w:val="24"/>
                <w:lang w:eastAsia="ru-RU"/>
              </w:rPr>
            </w:pPr>
            <w:r w:rsidRPr="00CA6C77">
              <w:rPr>
                <w:rFonts w:ascii="Times New Roman" w:eastAsia="Times New Roman" w:hAnsi="Times New Roman"/>
                <w:color w:val="000000"/>
                <w:sz w:val="24"/>
                <w:szCs w:val="24"/>
                <w:lang w:eastAsia="ru-RU"/>
              </w:rPr>
              <w:t>Занятие с элементами тренинга «Основы и техники  </w:t>
            </w:r>
            <w:proofErr w:type="spellStart"/>
            <w:r w:rsidRPr="00CA6C77">
              <w:rPr>
                <w:rFonts w:ascii="Times New Roman" w:eastAsia="Times New Roman" w:hAnsi="Times New Roman"/>
                <w:color w:val="000000"/>
                <w:sz w:val="24"/>
                <w:szCs w:val="24"/>
                <w:lang w:eastAsia="ru-RU"/>
              </w:rPr>
              <w:t>саморегуляции</w:t>
            </w:r>
            <w:proofErr w:type="spellEnd"/>
            <w:r w:rsidRPr="00CA6C77">
              <w:rPr>
                <w:rFonts w:ascii="Times New Roman" w:eastAsia="Times New Roman" w:hAnsi="Times New Roman"/>
                <w:color w:val="000000"/>
                <w:sz w:val="24"/>
                <w:szCs w:val="24"/>
                <w:lang w:eastAsia="ru-RU"/>
              </w:rPr>
              <w:t>».</w:t>
            </w:r>
          </w:p>
          <w:p w:rsidR="00632BFA" w:rsidRPr="00CA6C77" w:rsidRDefault="00632BFA">
            <w:pPr>
              <w:shd w:val="clear" w:color="auto" w:fill="FFFFFF"/>
              <w:ind w:right="33" w:firstLine="452"/>
              <w:jc w:val="both"/>
              <w:rPr>
                <w:rFonts w:eastAsia="Times New Roman" w:cs="Times New Roman"/>
                <w:color w:val="000000"/>
                <w:sz w:val="24"/>
                <w:szCs w:val="24"/>
                <w:lang w:eastAsia="ru-RU"/>
              </w:rPr>
            </w:pPr>
            <w:r w:rsidRPr="00CA6C77">
              <w:rPr>
                <w:rFonts w:ascii="Times New Roman" w:eastAsia="Times New Roman" w:hAnsi="Times New Roman"/>
                <w:b/>
                <w:bCs/>
                <w:color w:val="000000"/>
                <w:sz w:val="24"/>
                <w:szCs w:val="24"/>
                <w:lang w:eastAsia="ru-RU"/>
              </w:rPr>
              <w:t>11 класс</w:t>
            </w:r>
          </w:p>
          <w:p w:rsidR="00632BFA" w:rsidRPr="00CA6C77" w:rsidRDefault="00632BFA" w:rsidP="009902DF">
            <w:pPr>
              <w:numPr>
                <w:ilvl w:val="0"/>
                <w:numId w:val="37"/>
              </w:numPr>
              <w:shd w:val="clear" w:color="auto" w:fill="FFFFFF"/>
              <w:spacing w:before="30" w:after="30"/>
              <w:ind w:left="0" w:right="33" w:firstLine="452"/>
              <w:jc w:val="both"/>
              <w:rPr>
                <w:rFonts w:eastAsia="Times New Roman" w:cs="Arial"/>
                <w:color w:val="000000"/>
                <w:sz w:val="24"/>
                <w:szCs w:val="24"/>
                <w:lang w:eastAsia="ru-RU"/>
              </w:rPr>
            </w:pPr>
            <w:r w:rsidRPr="00CA6C77">
              <w:rPr>
                <w:rFonts w:ascii="Times New Roman" w:eastAsia="Times New Roman" w:hAnsi="Times New Roman"/>
                <w:color w:val="000000"/>
                <w:sz w:val="24"/>
                <w:szCs w:val="24"/>
                <w:lang w:eastAsia="ru-RU"/>
              </w:rPr>
              <w:t>Тренинг «Уверенность». Цель: </w:t>
            </w:r>
            <w:r w:rsidRPr="00CA6C77">
              <w:rPr>
                <w:rFonts w:ascii="Times New Roman" w:eastAsia="Times New Roman" w:hAnsi="Times New Roman"/>
                <w:color w:val="000000"/>
                <w:sz w:val="24"/>
                <w:szCs w:val="24"/>
                <w:shd w:val="clear" w:color="auto" w:fill="FFFFFF"/>
                <w:lang w:eastAsia="ru-RU"/>
              </w:rPr>
              <w:t>формирование навыков управления факторами, вызывающими стресс в период подготовки и сдачи экзаменов.</w:t>
            </w:r>
          </w:p>
          <w:p w:rsidR="00632BFA" w:rsidRPr="00CA6C77" w:rsidRDefault="00632BFA" w:rsidP="009902DF">
            <w:pPr>
              <w:numPr>
                <w:ilvl w:val="0"/>
                <w:numId w:val="37"/>
              </w:numPr>
              <w:shd w:val="clear" w:color="auto" w:fill="FFFFFF"/>
              <w:spacing w:before="30" w:after="30"/>
              <w:ind w:left="0" w:right="33" w:firstLine="452"/>
              <w:jc w:val="both"/>
              <w:rPr>
                <w:rFonts w:eastAsia="Times New Roman" w:cs="Arial"/>
                <w:color w:val="000000"/>
                <w:sz w:val="24"/>
                <w:szCs w:val="24"/>
                <w:lang w:eastAsia="ru-RU"/>
              </w:rPr>
            </w:pPr>
            <w:r w:rsidRPr="00CA6C77">
              <w:rPr>
                <w:rFonts w:ascii="Times New Roman" w:eastAsia="Times New Roman" w:hAnsi="Times New Roman"/>
                <w:color w:val="000000"/>
                <w:sz w:val="24"/>
                <w:szCs w:val="24"/>
                <w:lang w:eastAsia="ru-RU"/>
              </w:rPr>
              <w:t>Релаксационные занятия. Цель: сохранение и укрепление физического и психологического здоровья школьников.</w:t>
            </w:r>
          </w:p>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 xml:space="preserve">   Диагностика </w:t>
            </w:r>
            <w:proofErr w:type="spellStart"/>
            <w:r w:rsidRPr="00CA6C77">
              <w:rPr>
                <w:rFonts w:ascii="Times New Roman" w:hAnsi="Times New Roman"/>
                <w:sz w:val="24"/>
                <w:szCs w:val="24"/>
              </w:rPr>
              <w:t>профнаправленности</w:t>
            </w:r>
            <w:proofErr w:type="spellEnd"/>
            <w:r w:rsidRPr="00CA6C77">
              <w:rPr>
                <w:rFonts w:ascii="Times New Roman" w:hAnsi="Times New Roman"/>
                <w:sz w:val="24"/>
                <w:szCs w:val="24"/>
              </w:rPr>
              <w:t xml:space="preserve"> – «ДДО» Климова, «Карта интересов», методики </w:t>
            </w:r>
            <w:proofErr w:type="spellStart"/>
            <w:r w:rsidRPr="00CA6C77">
              <w:rPr>
                <w:rFonts w:ascii="Times New Roman" w:hAnsi="Times New Roman"/>
                <w:sz w:val="24"/>
                <w:szCs w:val="24"/>
              </w:rPr>
              <w:t>Йоваши</w:t>
            </w:r>
            <w:proofErr w:type="spellEnd"/>
            <w:proofErr w:type="gramStart"/>
            <w:r w:rsidRPr="00CA6C77">
              <w:rPr>
                <w:rFonts w:ascii="Times New Roman" w:hAnsi="Times New Roman"/>
                <w:sz w:val="24"/>
                <w:szCs w:val="24"/>
              </w:rPr>
              <w:t xml:space="preserve"> ,</w:t>
            </w:r>
            <w:proofErr w:type="gramEnd"/>
            <w:r w:rsidRPr="00CA6C77">
              <w:rPr>
                <w:rFonts w:ascii="Times New Roman" w:hAnsi="Times New Roman"/>
                <w:sz w:val="24"/>
                <w:szCs w:val="24"/>
              </w:rPr>
              <w:t xml:space="preserve"> </w:t>
            </w:r>
            <w:proofErr w:type="spellStart"/>
            <w:r w:rsidRPr="00CA6C77">
              <w:rPr>
                <w:rFonts w:ascii="Times New Roman" w:hAnsi="Times New Roman"/>
                <w:sz w:val="24"/>
                <w:szCs w:val="24"/>
              </w:rPr>
              <w:t>Холланда</w:t>
            </w:r>
            <w:proofErr w:type="spellEnd"/>
            <w:r w:rsidRPr="00CA6C77">
              <w:rPr>
                <w:rFonts w:ascii="Times New Roman" w:hAnsi="Times New Roman"/>
                <w:sz w:val="24"/>
                <w:szCs w:val="24"/>
              </w:rPr>
              <w:t xml:space="preserve"> и др.</w:t>
            </w:r>
          </w:p>
        </w:tc>
      </w:tr>
    </w:tbl>
    <w:p w:rsidR="00632BFA" w:rsidRPr="00CA6C77" w:rsidRDefault="00632BFA" w:rsidP="00632BFA">
      <w:pPr>
        <w:spacing w:after="0" w:line="240" w:lineRule="auto"/>
        <w:ind w:firstLine="709"/>
        <w:jc w:val="both"/>
        <w:rPr>
          <w:rFonts w:ascii="Times New Roman" w:eastAsia="Calibri" w:hAnsi="Times New Roman"/>
          <w:b/>
          <w:sz w:val="24"/>
          <w:szCs w:val="24"/>
        </w:rPr>
      </w:pPr>
    </w:p>
    <w:p w:rsidR="00632BFA" w:rsidRPr="00CA6C77" w:rsidRDefault="00632BFA" w:rsidP="00632BFA">
      <w:pPr>
        <w:spacing w:after="0" w:line="240" w:lineRule="auto"/>
        <w:ind w:firstLine="709"/>
        <w:jc w:val="both"/>
        <w:rPr>
          <w:rFonts w:ascii="Times New Roman" w:hAnsi="Times New Roman"/>
          <w:b/>
          <w:sz w:val="24"/>
          <w:szCs w:val="24"/>
        </w:rPr>
      </w:pPr>
      <w:r w:rsidRPr="00CA6C77">
        <w:rPr>
          <w:rFonts w:ascii="Times New Roman" w:hAnsi="Times New Roman"/>
          <w:b/>
          <w:sz w:val="24"/>
          <w:szCs w:val="24"/>
        </w:rPr>
        <w:t>Систематически в течение года проводилась следующая работа:</w:t>
      </w:r>
    </w:p>
    <w:tbl>
      <w:tblPr>
        <w:tblStyle w:val="a3"/>
        <w:tblW w:w="14715" w:type="dxa"/>
        <w:tblLayout w:type="fixed"/>
        <w:tblLook w:val="04A0" w:firstRow="1" w:lastRow="0" w:firstColumn="1" w:lastColumn="0" w:noHBand="0" w:noVBand="1"/>
      </w:tblPr>
      <w:tblGrid>
        <w:gridCol w:w="426"/>
        <w:gridCol w:w="4220"/>
        <w:gridCol w:w="2269"/>
        <w:gridCol w:w="7800"/>
      </w:tblGrid>
      <w:tr w:rsidR="00632BFA" w:rsidRPr="00CA6C77" w:rsidTr="00632BFA">
        <w:tc>
          <w:tcPr>
            <w:tcW w:w="426"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1.</w:t>
            </w:r>
          </w:p>
        </w:tc>
        <w:tc>
          <w:tcPr>
            <w:tcW w:w="4218"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Защита и охрана прав детей:</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через выявление статуса ребенка;</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определение статуса ребенка на основании решения суда о лишении родительских прав, оформление документов;</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участие в судебном процессе в роли защитника прав ребенка;</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оформление пакета документов в банк данных на детей-сирот;</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xml:space="preserve">- отслеживание </w:t>
            </w:r>
            <w:proofErr w:type="spellStart"/>
            <w:r w:rsidRPr="00CA6C77">
              <w:rPr>
                <w:rFonts w:ascii="Times New Roman" w:hAnsi="Times New Roman"/>
                <w:sz w:val="24"/>
                <w:szCs w:val="24"/>
              </w:rPr>
              <w:t>адаптированности</w:t>
            </w:r>
            <w:proofErr w:type="spellEnd"/>
            <w:r w:rsidRPr="00CA6C77">
              <w:rPr>
                <w:rFonts w:ascii="Times New Roman" w:hAnsi="Times New Roman"/>
                <w:sz w:val="24"/>
                <w:szCs w:val="24"/>
              </w:rPr>
              <w:t xml:space="preserve"> в приемной семье учащихся, защита их интересов;</w:t>
            </w:r>
          </w:p>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 xml:space="preserve">- </w:t>
            </w:r>
            <w:proofErr w:type="gramStart"/>
            <w:r w:rsidRPr="00CA6C77">
              <w:rPr>
                <w:rFonts w:ascii="Times New Roman" w:hAnsi="Times New Roman"/>
                <w:sz w:val="24"/>
                <w:szCs w:val="24"/>
              </w:rPr>
              <w:t>контроль за</w:t>
            </w:r>
            <w:proofErr w:type="gramEnd"/>
            <w:r w:rsidRPr="00CA6C77">
              <w:rPr>
                <w:rFonts w:ascii="Times New Roman" w:hAnsi="Times New Roman"/>
                <w:sz w:val="24"/>
                <w:szCs w:val="24"/>
              </w:rPr>
              <w:t xml:space="preserve"> предоставленными льготами учащимся малообеспеченных семей, детям-сиротам.</w:t>
            </w:r>
          </w:p>
        </w:tc>
        <w:tc>
          <w:tcPr>
            <w:tcW w:w="2268"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Постоянно</w:t>
            </w:r>
          </w:p>
        </w:tc>
        <w:tc>
          <w:tcPr>
            <w:tcW w:w="7797"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 xml:space="preserve">Участие при допросах несовершеннолетних, </w:t>
            </w:r>
            <w:proofErr w:type="gramStart"/>
            <w:r w:rsidRPr="00CA6C77">
              <w:rPr>
                <w:rFonts w:ascii="Times New Roman" w:hAnsi="Times New Roman"/>
                <w:sz w:val="24"/>
                <w:szCs w:val="24"/>
              </w:rPr>
              <w:t>контроль за</w:t>
            </w:r>
            <w:proofErr w:type="gramEnd"/>
            <w:r w:rsidRPr="00CA6C77">
              <w:rPr>
                <w:rFonts w:ascii="Times New Roman" w:hAnsi="Times New Roman"/>
                <w:sz w:val="24"/>
                <w:szCs w:val="24"/>
              </w:rPr>
              <w:t xml:space="preserve"> соблюдением прав детей, опекаемых детей в приемных семьях.  </w:t>
            </w:r>
          </w:p>
        </w:tc>
      </w:tr>
      <w:tr w:rsidR="00632BFA" w:rsidRPr="00CA6C77" w:rsidTr="00632BFA">
        <w:tc>
          <w:tcPr>
            <w:tcW w:w="426"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2.</w:t>
            </w:r>
          </w:p>
        </w:tc>
        <w:tc>
          <w:tcPr>
            <w:tcW w:w="4218"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 xml:space="preserve"> Работа с детьми с </w:t>
            </w:r>
            <w:proofErr w:type="spellStart"/>
            <w:r w:rsidRPr="00CA6C77">
              <w:rPr>
                <w:rFonts w:ascii="Times New Roman" w:hAnsi="Times New Roman"/>
                <w:sz w:val="24"/>
                <w:szCs w:val="24"/>
              </w:rPr>
              <w:t>девиантным</w:t>
            </w:r>
            <w:proofErr w:type="spellEnd"/>
            <w:r w:rsidRPr="00CA6C77">
              <w:rPr>
                <w:rFonts w:ascii="Times New Roman" w:hAnsi="Times New Roman"/>
                <w:sz w:val="24"/>
                <w:szCs w:val="24"/>
              </w:rPr>
              <w:t xml:space="preserve"> поведением  и подростками:</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постоянное наблюдение и оказание своевременной посильной помощи;</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систематическая работа Совета с детьми, стоящими на учете в ОДН;</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участие в работе районной КДН;</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xml:space="preserve">- оформление документов для </w:t>
            </w:r>
            <w:r w:rsidRPr="00CA6C77">
              <w:rPr>
                <w:rFonts w:ascii="Times New Roman" w:hAnsi="Times New Roman"/>
                <w:sz w:val="24"/>
                <w:szCs w:val="24"/>
              </w:rPr>
              <w:lastRenderedPageBreak/>
              <w:t>дальнейшего обучения;</w:t>
            </w:r>
          </w:p>
          <w:p w:rsidR="00632BFA" w:rsidRPr="00CA6C77" w:rsidRDefault="00632BFA">
            <w:pPr>
              <w:jc w:val="both"/>
              <w:rPr>
                <w:rFonts w:ascii="Times New Roman" w:eastAsia="Calibri" w:hAnsi="Times New Roman" w:cs="Times New Roman"/>
                <w:sz w:val="24"/>
                <w:szCs w:val="24"/>
              </w:rPr>
            </w:pPr>
            <w:r w:rsidRPr="00CA6C77">
              <w:rPr>
                <w:rFonts w:ascii="Times New Roman" w:hAnsi="Times New Roman"/>
                <w:sz w:val="24"/>
                <w:szCs w:val="24"/>
              </w:rPr>
              <w:t>- проведение профилактической работы через беседы с представителями ОДН.</w:t>
            </w:r>
          </w:p>
        </w:tc>
        <w:tc>
          <w:tcPr>
            <w:tcW w:w="2268"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lastRenderedPageBreak/>
              <w:t>Постоянно</w:t>
            </w:r>
          </w:p>
        </w:tc>
        <w:tc>
          <w:tcPr>
            <w:tcW w:w="7797"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Участие в заседании районной КДН, сотрудничество с ОДН, КДН, оказание помощи структурам в оформлении документов на детей, характеристик для поступления, перевода в другое учреждение.</w:t>
            </w:r>
          </w:p>
        </w:tc>
      </w:tr>
      <w:tr w:rsidR="00632BFA" w:rsidRPr="00CA6C77" w:rsidTr="00632BFA">
        <w:tc>
          <w:tcPr>
            <w:tcW w:w="426"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lastRenderedPageBreak/>
              <w:t>3.</w:t>
            </w:r>
          </w:p>
        </w:tc>
        <w:tc>
          <w:tcPr>
            <w:tcW w:w="4218" w:type="dxa"/>
            <w:tcBorders>
              <w:top w:val="single" w:sz="4" w:space="0" w:color="auto"/>
              <w:left w:val="single" w:sz="4" w:space="0" w:color="auto"/>
              <w:bottom w:val="single" w:sz="4" w:space="0" w:color="auto"/>
              <w:right w:val="single" w:sz="4" w:space="0" w:color="auto"/>
            </w:tcBorders>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 xml:space="preserve"> Профилактика наркомании, экстремизма, правонарушений, бродяжничества</w:t>
            </w:r>
            <w:proofErr w:type="gramStart"/>
            <w:r w:rsidRPr="00CA6C77">
              <w:rPr>
                <w:rFonts w:ascii="Times New Roman" w:hAnsi="Times New Roman"/>
                <w:sz w:val="24"/>
                <w:szCs w:val="24"/>
              </w:rPr>
              <w:t xml:space="preserve"> .</w:t>
            </w:r>
            <w:proofErr w:type="gramEnd"/>
          </w:p>
          <w:p w:rsidR="00632BFA" w:rsidRPr="00CA6C77" w:rsidRDefault="00632BFA">
            <w:pPr>
              <w:jc w:val="both"/>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Постоянно</w:t>
            </w:r>
          </w:p>
        </w:tc>
        <w:tc>
          <w:tcPr>
            <w:tcW w:w="7797"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Постоянный контроль посещаемости детей, их окружения. Профилактические беседы, направленные на развитие чувства толерантности, безопасности, ответственности.</w:t>
            </w:r>
          </w:p>
        </w:tc>
      </w:tr>
      <w:tr w:rsidR="00632BFA" w:rsidRPr="00CA6C77" w:rsidTr="00632BFA">
        <w:tc>
          <w:tcPr>
            <w:tcW w:w="426"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4.</w:t>
            </w:r>
          </w:p>
        </w:tc>
        <w:tc>
          <w:tcPr>
            <w:tcW w:w="4218"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Оказание консультационной помощи ребенку в семье:</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через обследование жизненных условий семей опекунов, многодетных, неполных, малообеспеченных, с асоциальным поведением (с составлением актов);</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индивидуально-консультативная помощь родителям;</w:t>
            </w:r>
          </w:p>
          <w:p w:rsidR="00632BFA" w:rsidRPr="00CA6C77" w:rsidRDefault="00632BFA">
            <w:pPr>
              <w:jc w:val="both"/>
              <w:rPr>
                <w:rFonts w:ascii="Times New Roman" w:eastAsia="Calibri" w:hAnsi="Times New Roman" w:cs="Times New Roman"/>
                <w:sz w:val="24"/>
                <w:szCs w:val="24"/>
              </w:rPr>
            </w:pPr>
            <w:r w:rsidRPr="00CA6C77">
              <w:rPr>
                <w:rFonts w:ascii="Times New Roman" w:hAnsi="Times New Roman"/>
                <w:sz w:val="24"/>
                <w:szCs w:val="24"/>
              </w:rPr>
              <w:t xml:space="preserve">- участие </w:t>
            </w:r>
            <w:proofErr w:type="gramStart"/>
            <w:r w:rsidRPr="00CA6C77">
              <w:rPr>
                <w:rFonts w:ascii="Times New Roman" w:hAnsi="Times New Roman"/>
                <w:sz w:val="24"/>
                <w:szCs w:val="24"/>
              </w:rPr>
              <w:t>в</w:t>
            </w:r>
            <w:proofErr w:type="gramEnd"/>
            <w:r w:rsidRPr="00CA6C77">
              <w:rPr>
                <w:rFonts w:ascii="Times New Roman" w:hAnsi="Times New Roman"/>
                <w:sz w:val="24"/>
                <w:szCs w:val="24"/>
              </w:rPr>
              <w:t xml:space="preserve"> классных и общешкольных родительских собраний.</w:t>
            </w:r>
          </w:p>
        </w:tc>
        <w:tc>
          <w:tcPr>
            <w:tcW w:w="2268"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В течение года</w:t>
            </w:r>
          </w:p>
        </w:tc>
        <w:tc>
          <w:tcPr>
            <w:tcW w:w="7797"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Участие в родительских собраниях по актуальным вопросам «Профориентация выпускников», «Особенности подросткового возраста» - ознакомление родителей с актуальными проблемами детей.</w:t>
            </w:r>
          </w:p>
          <w:p w:rsidR="00632BFA" w:rsidRPr="00CA6C77" w:rsidRDefault="00632BFA">
            <w:pPr>
              <w:snapToGrid w:val="0"/>
              <w:jc w:val="both"/>
              <w:rPr>
                <w:rFonts w:ascii="Times New Roman" w:hAnsi="Times New Roman"/>
                <w:sz w:val="24"/>
                <w:szCs w:val="24"/>
              </w:rPr>
            </w:pPr>
            <w:r w:rsidRPr="00CA6C77">
              <w:rPr>
                <w:rFonts w:ascii="Times New Roman" w:hAnsi="Times New Roman"/>
                <w:sz w:val="24"/>
                <w:szCs w:val="24"/>
              </w:rPr>
              <w:t>Индивидуальные консультации различной тематики – форма проведения в основном дистанционная, через гаджеты.</w:t>
            </w:r>
          </w:p>
          <w:p w:rsidR="00632BFA" w:rsidRPr="00CA6C77" w:rsidRDefault="00632BFA">
            <w:pPr>
              <w:snapToGrid w:val="0"/>
              <w:jc w:val="both"/>
              <w:rPr>
                <w:rFonts w:ascii="Times New Roman" w:hAnsi="Times New Roman"/>
                <w:sz w:val="24"/>
                <w:szCs w:val="24"/>
              </w:rPr>
            </w:pPr>
            <w:r w:rsidRPr="00CA6C77">
              <w:rPr>
                <w:rFonts w:ascii="Times New Roman" w:hAnsi="Times New Roman"/>
                <w:sz w:val="24"/>
                <w:szCs w:val="24"/>
              </w:rPr>
              <w:t>Анкетирование детей и родителей по вопросам их социального статуса, условий проживания, особенностей воспитания в семье. Изучение условий по мере поступления запроса - 2.</w:t>
            </w:r>
          </w:p>
          <w:p w:rsidR="00632BFA" w:rsidRPr="00CA6C77" w:rsidRDefault="00632BFA">
            <w:pPr>
              <w:snapToGrid w:val="0"/>
              <w:jc w:val="both"/>
              <w:rPr>
                <w:rFonts w:ascii="Times New Roman" w:hAnsi="Times New Roman"/>
                <w:sz w:val="24"/>
                <w:szCs w:val="24"/>
              </w:rPr>
            </w:pPr>
            <w:proofErr w:type="spellStart"/>
            <w:r w:rsidRPr="00CA6C77">
              <w:rPr>
                <w:rFonts w:ascii="Times New Roman" w:hAnsi="Times New Roman"/>
                <w:sz w:val="24"/>
                <w:szCs w:val="24"/>
              </w:rPr>
              <w:t>Тренинговая</w:t>
            </w:r>
            <w:proofErr w:type="spellEnd"/>
            <w:r w:rsidRPr="00CA6C77">
              <w:rPr>
                <w:rFonts w:ascii="Times New Roman" w:hAnsi="Times New Roman"/>
                <w:sz w:val="24"/>
                <w:szCs w:val="24"/>
              </w:rPr>
              <w:t xml:space="preserve"> </w:t>
            </w:r>
            <w:proofErr w:type="gramStart"/>
            <w:r w:rsidRPr="00CA6C77">
              <w:rPr>
                <w:rFonts w:ascii="Times New Roman" w:hAnsi="Times New Roman"/>
                <w:sz w:val="24"/>
                <w:szCs w:val="24"/>
              </w:rPr>
              <w:t>игра</w:t>
            </w:r>
            <w:proofErr w:type="gramEnd"/>
            <w:r w:rsidRPr="00CA6C77">
              <w:rPr>
                <w:rFonts w:ascii="Times New Roman" w:hAnsi="Times New Roman"/>
                <w:sz w:val="24"/>
                <w:szCs w:val="24"/>
              </w:rPr>
              <w:t xml:space="preserve"> «Какой я? </w:t>
            </w:r>
            <w:proofErr w:type="gramStart"/>
            <w:r w:rsidRPr="00CA6C77">
              <w:rPr>
                <w:rFonts w:ascii="Times New Roman" w:hAnsi="Times New Roman"/>
                <w:sz w:val="24"/>
                <w:szCs w:val="24"/>
              </w:rPr>
              <w:t>Каким</w:t>
            </w:r>
            <w:proofErr w:type="gramEnd"/>
            <w:r w:rsidRPr="00CA6C77">
              <w:rPr>
                <w:rFonts w:ascii="Times New Roman" w:hAnsi="Times New Roman"/>
                <w:sz w:val="24"/>
                <w:szCs w:val="24"/>
              </w:rPr>
              <w:t xml:space="preserve"> меня видят окружающие? Каким я хочу быть?» для обучающихся и их родителей (законных представителей).</w:t>
            </w:r>
          </w:p>
          <w:p w:rsidR="00632BFA" w:rsidRPr="00CA6C77" w:rsidRDefault="00632BFA">
            <w:pPr>
              <w:snapToGrid w:val="0"/>
              <w:jc w:val="both"/>
              <w:rPr>
                <w:rFonts w:ascii="Times New Roman" w:hAnsi="Times New Roman"/>
                <w:sz w:val="24"/>
                <w:szCs w:val="24"/>
              </w:rPr>
            </w:pPr>
            <w:proofErr w:type="gramStart"/>
            <w:r w:rsidRPr="00CA6C77">
              <w:rPr>
                <w:rFonts w:ascii="Times New Roman" w:hAnsi="Times New Roman"/>
                <w:sz w:val="24"/>
                <w:szCs w:val="24"/>
              </w:rPr>
              <w:t>Психологический</w:t>
            </w:r>
            <w:proofErr w:type="gramEnd"/>
            <w:r w:rsidRPr="00CA6C77">
              <w:rPr>
                <w:rFonts w:ascii="Times New Roman" w:hAnsi="Times New Roman"/>
                <w:sz w:val="24"/>
                <w:szCs w:val="24"/>
              </w:rPr>
              <w:t xml:space="preserve"> </w:t>
            </w:r>
            <w:proofErr w:type="spellStart"/>
            <w:r w:rsidRPr="00CA6C77">
              <w:rPr>
                <w:rFonts w:ascii="Times New Roman" w:hAnsi="Times New Roman"/>
                <w:sz w:val="24"/>
                <w:szCs w:val="24"/>
              </w:rPr>
              <w:t>интенсив</w:t>
            </w:r>
            <w:proofErr w:type="spellEnd"/>
            <w:r w:rsidRPr="00CA6C77">
              <w:rPr>
                <w:rFonts w:ascii="Times New Roman" w:hAnsi="Times New Roman"/>
                <w:sz w:val="24"/>
                <w:szCs w:val="24"/>
              </w:rPr>
              <w:t xml:space="preserve"> «Внутренняя сила» для родителей </w:t>
            </w:r>
          </w:p>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(законных представителей) обучающихся в рамках недели психологии.</w:t>
            </w:r>
          </w:p>
        </w:tc>
      </w:tr>
      <w:tr w:rsidR="00632BFA" w:rsidRPr="00CA6C77" w:rsidTr="00632BFA">
        <w:tc>
          <w:tcPr>
            <w:tcW w:w="426"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5.</w:t>
            </w:r>
          </w:p>
        </w:tc>
        <w:tc>
          <w:tcPr>
            <w:tcW w:w="4218"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 xml:space="preserve">Содействие формированию благоприятного климата: </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информация о работе с социально и педагогически запущенными детьми на совещаниях учителей, педсоветах, школьном методическом объединении классных руководителей;</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анализ работы с детьми группы риска на методических объединениях, педсоветах;</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роль защитника интересов в разрешении конфликтов;</w:t>
            </w:r>
          </w:p>
          <w:p w:rsidR="00632BFA" w:rsidRPr="00CA6C77" w:rsidRDefault="00632BFA">
            <w:pPr>
              <w:jc w:val="both"/>
              <w:rPr>
                <w:rFonts w:ascii="Times New Roman" w:eastAsia="Calibri" w:hAnsi="Times New Roman" w:cs="Times New Roman"/>
                <w:sz w:val="24"/>
                <w:szCs w:val="24"/>
              </w:rPr>
            </w:pPr>
            <w:r w:rsidRPr="00CA6C77">
              <w:rPr>
                <w:rFonts w:ascii="Times New Roman" w:hAnsi="Times New Roman"/>
                <w:sz w:val="24"/>
                <w:szCs w:val="24"/>
              </w:rPr>
              <w:t>- пропаганда знаний о правах ребенка (во время проведения Дней правовых знаний).</w:t>
            </w:r>
          </w:p>
        </w:tc>
        <w:tc>
          <w:tcPr>
            <w:tcW w:w="2268"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В течение года</w:t>
            </w:r>
          </w:p>
        </w:tc>
        <w:tc>
          <w:tcPr>
            <w:tcW w:w="7797"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 xml:space="preserve">Индивидуальное консультирование классных руководителей по вопросам повышения сплоченности коллектива детей, разрешения конфликтных ситуация. Оказание методической помощи. Рассмотрение </w:t>
            </w:r>
            <w:proofErr w:type="gramStart"/>
            <w:r w:rsidRPr="00CA6C77">
              <w:rPr>
                <w:rFonts w:ascii="Times New Roman" w:hAnsi="Times New Roman"/>
                <w:sz w:val="24"/>
                <w:szCs w:val="24"/>
              </w:rPr>
              <w:t>методов коррекции поведения детей группы риска</w:t>
            </w:r>
            <w:proofErr w:type="gramEnd"/>
            <w:r w:rsidRPr="00CA6C77">
              <w:rPr>
                <w:rFonts w:ascii="Times New Roman" w:hAnsi="Times New Roman"/>
                <w:sz w:val="24"/>
                <w:szCs w:val="24"/>
              </w:rPr>
              <w:t xml:space="preserve"> на </w:t>
            </w:r>
            <w:proofErr w:type="spellStart"/>
            <w:r w:rsidRPr="00CA6C77">
              <w:rPr>
                <w:rFonts w:ascii="Times New Roman" w:hAnsi="Times New Roman"/>
                <w:sz w:val="24"/>
                <w:szCs w:val="24"/>
              </w:rPr>
              <w:t>ПМПк</w:t>
            </w:r>
            <w:proofErr w:type="spellEnd"/>
            <w:r w:rsidRPr="00CA6C77">
              <w:rPr>
                <w:rFonts w:ascii="Times New Roman" w:hAnsi="Times New Roman"/>
                <w:sz w:val="24"/>
                <w:szCs w:val="24"/>
              </w:rPr>
              <w:t>. Проведение бесед, классных часов для повышения знаний детей о своих правах и обязанностях как профилактика возникновения разрушительных ситуаций.</w:t>
            </w:r>
          </w:p>
          <w:p w:rsidR="00632BFA" w:rsidRPr="00CA6C77" w:rsidRDefault="00632BFA">
            <w:pPr>
              <w:snapToGrid w:val="0"/>
              <w:jc w:val="both"/>
              <w:rPr>
                <w:rFonts w:ascii="Times New Roman" w:eastAsia="Calibri" w:hAnsi="Times New Roman" w:cs="Times New Roman"/>
                <w:sz w:val="24"/>
                <w:szCs w:val="24"/>
              </w:rPr>
            </w:pPr>
            <w:r w:rsidRPr="00CA6C77">
              <w:rPr>
                <w:rFonts w:ascii="Times New Roman" w:eastAsia="Times New Roman" w:hAnsi="Times New Roman"/>
                <w:color w:val="000000"/>
                <w:sz w:val="24"/>
                <w:szCs w:val="24"/>
                <w:lang w:eastAsia="ru-RU"/>
              </w:rPr>
              <w:t xml:space="preserve">Занятия с элементами тренинга «Общение без конфликтов»- 5 </w:t>
            </w:r>
            <w:proofErr w:type="spellStart"/>
            <w:r w:rsidRPr="00CA6C77">
              <w:rPr>
                <w:rFonts w:ascii="Times New Roman" w:eastAsia="Times New Roman" w:hAnsi="Times New Roman"/>
                <w:color w:val="000000"/>
                <w:sz w:val="24"/>
                <w:szCs w:val="24"/>
                <w:lang w:eastAsia="ru-RU"/>
              </w:rPr>
              <w:t>кл</w:t>
            </w:r>
            <w:proofErr w:type="spellEnd"/>
            <w:r w:rsidRPr="00CA6C77">
              <w:rPr>
                <w:rFonts w:ascii="Times New Roman" w:eastAsia="Times New Roman" w:hAnsi="Times New Roman"/>
                <w:color w:val="000000"/>
                <w:sz w:val="24"/>
                <w:szCs w:val="24"/>
                <w:lang w:eastAsia="ru-RU"/>
              </w:rPr>
              <w:t>.</w:t>
            </w:r>
          </w:p>
        </w:tc>
      </w:tr>
      <w:tr w:rsidR="00632BFA" w:rsidRPr="00CA6C77" w:rsidTr="00632BFA">
        <w:tc>
          <w:tcPr>
            <w:tcW w:w="426" w:type="dxa"/>
            <w:tcBorders>
              <w:top w:val="single" w:sz="4" w:space="0" w:color="auto"/>
              <w:left w:val="single" w:sz="4" w:space="0" w:color="auto"/>
              <w:bottom w:val="single" w:sz="4" w:space="0" w:color="auto"/>
              <w:right w:val="single" w:sz="4" w:space="0" w:color="auto"/>
            </w:tcBorders>
            <w:vAlign w:val="center"/>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t>6.</w:t>
            </w:r>
          </w:p>
        </w:tc>
        <w:tc>
          <w:tcPr>
            <w:tcW w:w="4218"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 xml:space="preserve">Координация различных видов </w:t>
            </w:r>
            <w:r w:rsidRPr="00CA6C77">
              <w:rPr>
                <w:rFonts w:ascii="Times New Roman" w:hAnsi="Times New Roman"/>
                <w:sz w:val="24"/>
                <w:szCs w:val="24"/>
              </w:rPr>
              <w:lastRenderedPageBreak/>
              <w:t>социально ценностной деятельности учащихся, направленных на развитие социальных инициатив:</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xml:space="preserve">- участие в конкурсе творчества </w:t>
            </w:r>
            <w:proofErr w:type="gramStart"/>
            <w:r w:rsidRPr="00CA6C77">
              <w:rPr>
                <w:rFonts w:ascii="Times New Roman" w:hAnsi="Times New Roman"/>
                <w:sz w:val="24"/>
                <w:szCs w:val="24"/>
              </w:rPr>
              <w:t>юных</w:t>
            </w:r>
            <w:proofErr w:type="gramEnd"/>
            <w:r w:rsidRPr="00CA6C77">
              <w:rPr>
                <w:rFonts w:ascii="Times New Roman" w:hAnsi="Times New Roman"/>
                <w:sz w:val="24"/>
                <w:szCs w:val="24"/>
              </w:rPr>
              <w:t>;</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участие в праздниках детско-юношеских библиотек;</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изучение в работе учреждений дошкольного образования;</w:t>
            </w:r>
          </w:p>
          <w:p w:rsidR="00632BFA" w:rsidRPr="00CA6C77" w:rsidRDefault="00632BFA">
            <w:pPr>
              <w:jc w:val="both"/>
              <w:rPr>
                <w:rFonts w:ascii="Times New Roman" w:hAnsi="Times New Roman"/>
                <w:sz w:val="24"/>
                <w:szCs w:val="24"/>
              </w:rPr>
            </w:pPr>
            <w:r w:rsidRPr="00CA6C77">
              <w:rPr>
                <w:rFonts w:ascii="Times New Roman" w:hAnsi="Times New Roman"/>
                <w:sz w:val="24"/>
                <w:szCs w:val="24"/>
              </w:rPr>
              <w:t>- изучение индивидуально-психологических особенностей учащихся в связи с выбором профессии;</w:t>
            </w:r>
          </w:p>
          <w:p w:rsidR="00632BFA" w:rsidRPr="00CA6C77" w:rsidRDefault="00632BFA">
            <w:pPr>
              <w:jc w:val="both"/>
              <w:rPr>
                <w:rFonts w:ascii="Times New Roman" w:eastAsia="Calibri" w:hAnsi="Times New Roman" w:cs="Times New Roman"/>
                <w:sz w:val="24"/>
                <w:szCs w:val="24"/>
              </w:rPr>
            </w:pPr>
            <w:r w:rsidRPr="00CA6C77">
              <w:rPr>
                <w:rFonts w:ascii="Times New Roman" w:hAnsi="Times New Roman"/>
                <w:sz w:val="24"/>
                <w:szCs w:val="24"/>
              </w:rPr>
              <w:t xml:space="preserve">- проведение </w:t>
            </w:r>
            <w:proofErr w:type="spellStart"/>
            <w:r w:rsidRPr="00CA6C77">
              <w:rPr>
                <w:rFonts w:ascii="Times New Roman" w:hAnsi="Times New Roman"/>
                <w:sz w:val="24"/>
                <w:szCs w:val="24"/>
              </w:rPr>
              <w:t>профконсультирования</w:t>
            </w:r>
            <w:proofErr w:type="spellEnd"/>
            <w:r w:rsidRPr="00CA6C77">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center"/>
              <w:rPr>
                <w:rFonts w:ascii="Times New Roman" w:eastAsia="Calibri" w:hAnsi="Times New Roman" w:cs="Times New Roman"/>
                <w:sz w:val="24"/>
                <w:szCs w:val="24"/>
              </w:rPr>
            </w:pPr>
            <w:r w:rsidRPr="00CA6C77">
              <w:rPr>
                <w:rFonts w:ascii="Times New Roman" w:hAnsi="Times New Roman"/>
                <w:sz w:val="24"/>
                <w:szCs w:val="24"/>
              </w:rPr>
              <w:lastRenderedPageBreak/>
              <w:t>В течение года</w:t>
            </w:r>
          </w:p>
        </w:tc>
        <w:tc>
          <w:tcPr>
            <w:tcW w:w="7797" w:type="dxa"/>
            <w:tcBorders>
              <w:top w:val="single" w:sz="4" w:space="0" w:color="auto"/>
              <w:left w:val="single" w:sz="4" w:space="0" w:color="auto"/>
              <w:bottom w:val="single" w:sz="4" w:space="0" w:color="auto"/>
              <w:right w:val="single" w:sz="4" w:space="0" w:color="auto"/>
            </w:tcBorders>
            <w:hideMark/>
          </w:tcPr>
          <w:p w:rsidR="00632BFA" w:rsidRPr="00CA6C77" w:rsidRDefault="00632BFA">
            <w:pPr>
              <w:snapToGrid w:val="0"/>
              <w:jc w:val="both"/>
              <w:rPr>
                <w:rFonts w:ascii="Times New Roman" w:eastAsia="Calibri" w:hAnsi="Times New Roman" w:cs="Times New Roman"/>
                <w:sz w:val="24"/>
                <w:szCs w:val="24"/>
              </w:rPr>
            </w:pPr>
            <w:r w:rsidRPr="00CA6C77">
              <w:rPr>
                <w:rFonts w:ascii="Times New Roman" w:hAnsi="Times New Roman"/>
                <w:sz w:val="24"/>
                <w:szCs w:val="24"/>
              </w:rPr>
              <w:t xml:space="preserve">Проведение </w:t>
            </w:r>
            <w:proofErr w:type="spellStart"/>
            <w:r w:rsidRPr="00CA6C77">
              <w:rPr>
                <w:rFonts w:ascii="Times New Roman" w:hAnsi="Times New Roman"/>
                <w:sz w:val="24"/>
                <w:szCs w:val="24"/>
              </w:rPr>
              <w:t>профориентационных</w:t>
            </w:r>
            <w:proofErr w:type="spellEnd"/>
            <w:r w:rsidRPr="00CA6C77">
              <w:rPr>
                <w:rFonts w:ascii="Times New Roman" w:hAnsi="Times New Roman"/>
                <w:sz w:val="24"/>
                <w:szCs w:val="24"/>
              </w:rPr>
              <w:t xml:space="preserve"> занятий, просмотр </w:t>
            </w:r>
            <w:proofErr w:type="spellStart"/>
            <w:r w:rsidRPr="00CA6C77">
              <w:rPr>
                <w:rFonts w:ascii="Times New Roman" w:hAnsi="Times New Roman"/>
                <w:sz w:val="24"/>
                <w:szCs w:val="24"/>
              </w:rPr>
              <w:t>видеоуроков</w:t>
            </w:r>
            <w:proofErr w:type="spellEnd"/>
            <w:r w:rsidRPr="00CA6C77">
              <w:rPr>
                <w:rFonts w:ascii="Times New Roman" w:hAnsi="Times New Roman"/>
                <w:sz w:val="24"/>
                <w:szCs w:val="24"/>
              </w:rPr>
              <w:t xml:space="preserve">, </w:t>
            </w:r>
            <w:r w:rsidRPr="00CA6C77">
              <w:rPr>
                <w:rFonts w:ascii="Times New Roman" w:hAnsi="Times New Roman"/>
                <w:sz w:val="24"/>
                <w:szCs w:val="24"/>
              </w:rPr>
              <w:lastRenderedPageBreak/>
              <w:t xml:space="preserve">фильмов, участие в открытых уроках, методическая помощь учащимся 8-11 </w:t>
            </w:r>
            <w:proofErr w:type="spellStart"/>
            <w:r w:rsidRPr="00CA6C77">
              <w:rPr>
                <w:rFonts w:ascii="Times New Roman" w:hAnsi="Times New Roman"/>
                <w:sz w:val="24"/>
                <w:szCs w:val="24"/>
              </w:rPr>
              <w:t>кл</w:t>
            </w:r>
            <w:proofErr w:type="spellEnd"/>
            <w:r w:rsidRPr="00CA6C77">
              <w:rPr>
                <w:rFonts w:ascii="Times New Roman" w:hAnsi="Times New Roman"/>
                <w:sz w:val="24"/>
                <w:szCs w:val="24"/>
              </w:rPr>
              <w:t xml:space="preserve">. Консультации с родителями и учащимися по вопросам сдачи экзамена, выбора будущей профессии, выбора </w:t>
            </w:r>
            <w:proofErr w:type="spellStart"/>
            <w:r w:rsidRPr="00CA6C77">
              <w:rPr>
                <w:rFonts w:ascii="Times New Roman" w:hAnsi="Times New Roman"/>
                <w:sz w:val="24"/>
                <w:szCs w:val="24"/>
              </w:rPr>
              <w:t>профучреждения</w:t>
            </w:r>
            <w:proofErr w:type="spellEnd"/>
            <w:r w:rsidRPr="00CA6C77">
              <w:rPr>
                <w:rFonts w:ascii="Times New Roman" w:hAnsi="Times New Roman"/>
                <w:sz w:val="24"/>
                <w:szCs w:val="24"/>
              </w:rPr>
              <w:t>.</w:t>
            </w:r>
          </w:p>
        </w:tc>
      </w:tr>
    </w:tbl>
    <w:p w:rsidR="00632BFA" w:rsidRPr="00CA6C77" w:rsidRDefault="00632BFA" w:rsidP="00632BFA">
      <w:pPr>
        <w:shd w:val="clear" w:color="auto" w:fill="FFFFFF"/>
        <w:spacing w:after="0" w:line="240" w:lineRule="auto"/>
        <w:ind w:right="-184" w:firstLine="568"/>
        <w:jc w:val="both"/>
        <w:rPr>
          <w:rFonts w:ascii="Times New Roman" w:eastAsia="Times New Roman" w:hAnsi="Times New Roman"/>
          <w:color w:val="000000"/>
          <w:sz w:val="24"/>
          <w:szCs w:val="24"/>
          <w:lang w:eastAsia="ru-RU"/>
        </w:rPr>
      </w:pPr>
      <w:proofErr w:type="spellStart"/>
      <w:r w:rsidRPr="00CA6C77">
        <w:rPr>
          <w:rFonts w:ascii="Times New Roman" w:eastAsia="Times New Roman" w:hAnsi="Times New Roman"/>
          <w:b/>
          <w:bCs/>
          <w:color w:val="000000"/>
          <w:sz w:val="24"/>
          <w:szCs w:val="24"/>
          <w:lang w:eastAsia="ru-RU"/>
        </w:rPr>
        <w:lastRenderedPageBreak/>
        <w:t>Психолого</w:t>
      </w:r>
      <w:proofErr w:type="spellEnd"/>
      <w:r w:rsidRPr="00CA6C77">
        <w:rPr>
          <w:rFonts w:ascii="Times New Roman" w:eastAsia="Times New Roman" w:hAnsi="Times New Roman"/>
          <w:b/>
          <w:bCs/>
          <w:color w:val="000000"/>
          <w:sz w:val="24"/>
          <w:szCs w:val="24"/>
          <w:lang w:eastAsia="ru-RU"/>
        </w:rPr>
        <w:t>–педагогический консилиум.</w:t>
      </w:r>
    </w:p>
    <w:p w:rsidR="00632BFA" w:rsidRPr="00CA6C77" w:rsidRDefault="00632BFA" w:rsidP="00632BFA">
      <w:pPr>
        <w:shd w:val="clear" w:color="auto" w:fill="FFFFFF"/>
        <w:spacing w:after="0" w:line="240" w:lineRule="auto"/>
        <w:ind w:right="-184" w:firstLine="568"/>
        <w:jc w:val="both"/>
        <w:rPr>
          <w:rFonts w:ascii="Times New Roman" w:eastAsia="Times New Roman" w:hAnsi="Times New Roman"/>
          <w:color w:val="000000"/>
          <w:sz w:val="24"/>
          <w:szCs w:val="24"/>
          <w:lang w:eastAsia="ru-RU"/>
        </w:rPr>
      </w:pPr>
      <w:r w:rsidRPr="00CA6C77">
        <w:rPr>
          <w:rFonts w:ascii="Times New Roman" w:eastAsia="Times New Roman" w:hAnsi="Times New Roman"/>
          <w:color w:val="000000"/>
          <w:sz w:val="24"/>
          <w:szCs w:val="24"/>
          <w:lang w:eastAsia="ru-RU"/>
        </w:rPr>
        <w:t xml:space="preserve">За 2022-2023 учебный год проводилось 4 заседаний школьного </w:t>
      </w:r>
      <w:proofErr w:type="spellStart"/>
      <w:r w:rsidRPr="00CA6C77">
        <w:rPr>
          <w:rFonts w:ascii="Times New Roman" w:eastAsia="Times New Roman" w:hAnsi="Times New Roman"/>
          <w:color w:val="000000"/>
          <w:sz w:val="24"/>
          <w:szCs w:val="24"/>
          <w:lang w:eastAsia="ru-RU"/>
        </w:rPr>
        <w:t>психолого</w:t>
      </w:r>
      <w:proofErr w:type="spellEnd"/>
      <w:r w:rsidRPr="00CA6C77">
        <w:rPr>
          <w:rFonts w:ascii="Times New Roman" w:eastAsia="Times New Roman" w:hAnsi="Times New Roman"/>
          <w:color w:val="000000"/>
          <w:sz w:val="24"/>
          <w:szCs w:val="24"/>
          <w:lang w:eastAsia="ru-RU"/>
        </w:rPr>
        <w:t>–</w:t>
      </w:r>
      <w:proofErr w:type="spellStart"/>
      <w:r w:rsidRPr="00CA6C77">
        <w:rPr>
          <w:rFonts w:ascii="Times New Roman" w:eastAsia="Times New Roman" w:hAnsi="Times New Roman"/>
          <w:color w:val="000000"/>
          <w:sz w:val="24"/>
          <w:szCs w:val="24"/>
          <w:lang w:eastAsia="ru-RU"/>
        </w:rPr>
        <w:t>медико</w:t>
      </w:r>
      <w:proofErr w:type="spellEnd"/>
      <w:r w:rsidRPr="00CA6C77">
        <w:rPr>
          <w:rFonts w:ascii="Times New Roman" w:eastAsia="Times New Roman" w:hAnsi="Times New Roman"/>
          <w:color w:val="000000"/>
          <w:sz w:val="24"/>
          <w:szCs w:val="24"/>
          <w:lang w:eastAsia="ru-RU"/>
        </w:rPr>
        <w:t>–педагогического консилиума:</w:t>
      </w:r>
    </w:p>
    <w:p w:rsidR="00632BFA" w:rsidRPr="00CA6C77" w:rsidRDefault="00632BFA" w:rsidP="00632BFA">
      <w:pPr>
        <w:shd w:val="clear" w:color="auto" w:fill="FFFFFF"/>
        <w:spacing w:after="0" w:line="240" w:lineRule="auto"/>
        <w:ind w:right="-184" w:firstLine="568"/>
        <w:jc w:val="both"/>
        <w:rPr>
          <w:rFonts w:ascii="Times New Roman" w:eastAsia="Times New Roman" w:hAnsi="Times New Roman"/>
          <w:color w:val="000000"/>
          <w:sz w:val="24"/>
          <w:szCs w:val="24"/>
          <w:lang w:eastAsia="ru-RU"/>
        </w:rPr>
      </w:pPr>
      <w:r w:rsidRPr="00CA6C77">
        <w:rPr>
          <w:rFonts w:ascii="Times New Roman" w:eastAsia="Times New Roman" w:hAnsi="Times New Roman"/>
          <w:color w:val="000000"/>
          <w:sz w:val="24"/>
          <w:szCs w:val="24"/>
          <w:lang w:eastAsia="ru-RU"/>
        </w:rPr>
        <w:t>- диагностика готовности к поступлению в школу детей 6-7 лет;</w:t>
      </w:r>
    </w:p>
    <w:p w:rsidR="00632BFA" w:rsidRPr="00CA6C77" w:rsidRDefault="00632BFA" w:rsidP="00632BFA">
      <w:pPr>
        <w:shd w:val="clear" w:color="auto" w:fill="FFFFFF"/>
        <w:spacing w:after="0" w:line="240" w:lineRule="auto"/>
        <w:ind w:right="-184" w:firstLine="568"/>
        <w:jc w:val="both"/>
        <w:rPr>
          <w:rFonts w:ascii="Times New Roman" w:eastAsia="Times New Roman" w:hAnsi="Times New Roman"/>
          <w:color w:val="000000"/>
          <w:sz w:val="24"/>
          <w:szCs w:val="24"/>
          <w:lang w:eastAsia="ru-RU"/>
        </w:rPr>
      </w:pPr>
      <w:r w:rsidRPr="00CA6C77">
        <w:rPr>
          <w:rFonts w:ascii="Times New Roman" w:eastAsia="Times New Roman" w:hAnsi="Times New Roman"/>
          <w:color w:val="000000"/>
          <w:sz w:val="24"/>
          <w:szCs w:val="24"/>
          <w:lang w:eastAsia="ru-RU"/>
        </w:rPr>
        <w:t>- результаты проведения классно-обобщающего контроля в 1,5-х классах;</w:t>
      </w:r>
    </w:p>
    <w:p w:rsidR="00632BFA" w:rsidRPr="00CA6C77" w:rsidRDefault="00632BFA" w:rsidP="00632BFA">
      <w:pPr>
        <w:shd w:val="clear" w:color="auto" w:fill="FFFFFF"/>
        <w:spacing w:after="0" w:line="240" w:lineRule="auto"/>
        <w:ind w:right="-184" w:firstLine="568"/>
        <w:jc w:val="both"/>
        <w:rPr>
          <w:rFonts w:ascii="Times New Roman" w:eastAsia="Times New Roman" w:hAnsi="Times New Roman"/>
          <w:color w:val="000000"/>
          <w:sz w:val="24"/>
          <w:szCs w:val="24"/>
          <w:lang w:eastAsia="ru-RU"/>
        </w:rPr>
      </w:pPr>
      <w:r w:rsidRPr="00CA6C77">
        <w:rPr>
          <w:rFonts w:ascii="Times New Roman" w:eastAsia="Times New Roman" w:hAnsi="Times New Roman"/>
          <w:color w:val="000000"/>
          <w:sz w:val="24"/>
          <w:szCs w:val="24"/>
          <w:lang w:eastAsia="ru-RU"/>
        </w:rPr>
        <w:t>- определение индивидуальных образовательных маршрутов детей с ОВЗ;</w:t>
      </w:r>
    </w:p>
    <w:p w:rsidR="00632BFA" w:rsidRPr="00CA6C77" w:rsidRDefault="00632BFA" w:rsidP="00632BFA">
      <w:pPr>
        <w:shd w:val="clear" w:color="auto" w:fill="FFFFFF"/>
        <w:spacing w:after="0" w:line="240" w:lineRule="auto"/>
        <w:ind w:right="-184" w:firstLine="568"/>
        <w:jc w:val="both"/>
        <w:rPr>
          <w:rFonts w:ascii="Times New Roman" w:eastAsia="Times New Roman" w:hAnsi="Times New Roman"/>
          <w:color w:val="000000"/>
          <w:sz w:val="24"/>
          <w:szCs w:val="24"/>
          <w:lang w:eastAsia="ru-RU"/>
        </w:rPr>
      </w:pPr>
      <w:r w:rsidRPr="00CA6C77">
        <w:rPr>
          <w:rFonts w:ascii="Times New Roman" w:eastAsia="Times New Roman" w:hAnsi="Times New Roman"/>
          <w:color w:val="000000"/>
          <w:sz w:val="24"/>
          <w:szCs w:val="24"/>
          <w:lang w:eastAsia="ru-RU"/>
        </w:rPr>
        <w:t>- перевод на индивидуальное обучение.</w:t>
      </w:r>
    </w:p>
    <w:p w:rsidR="00632BFA" w:rsidRPr="00CA6C77" w:rsidRDefault="00632BFA" w:rsidP="00632BFA">
      <w:pPr>
        <w:shd w:val="clear" w:color="auto" w:fill="FFFFFF"/>
        <w:spacing w:after="0" w:line="240" w:lineRule="auto"/>
        <w:ind w:right="-184" w:firstLine="568"/>
        <w:jc w:val="both"/>
        <w:rPr>
          <w:rFonts w:ascii="Times New Roman" w:eastAsia="Times New Roman" w:hAnsi="Times New Roman"/>
          <w:color w:val="000000"/>
          <w:sz w:val="24"/>
          <w:szCs w:val="24"/>
          <w:lang w:eastAsia="ru-RU"/>
        </w:rPr>
      </w:pPr>
      <w:r w:rsidRPr="00CA6C77">
        <w:rPr>
          <w:rFonts w:ascii="Times New Roman" w:eastAsia="Times New Roman" w:hAnsi="Times New Roman"/>
          <w:color w:val="000000"/>
          <w:sz w:val="24"/>
          <w:szCs w:val="24"/>
          <w:lang w:eastAsia="ru-RU"/>
        </w:rPr>
        <w:t>Таким образом, подводя итог сделанной работе за год, можно сделать вывод о том, что все задачи, которые ставились вначале учебного года, достигнуты.</w:t>
      </w:r>
    </w:p>
    <w:p w:rsidR="00632BFA" w:rsidRDefault="00632BF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632BFA" w:rsidRDefault="00632BF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632BFA" w:rsidRPr="00F95E70" w:rsidRDefault="00632BFA" w:rsidP="008F23AA">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AD554C" w:rsidRDefault="00AD554C" w:rsidP="00F12362">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8236D2" w:rsidRDefault="00F12362" w:rsidP="00F12362">
      <w:pPr>
        <w:autoSpaceDE w:val="0"/>
        <w:autoSpaceDN w:val="0"/>
        <w:adjustRightInd w:val="0"/>
        <w:spacing w:after="0" w:line="240" w:lineRule="auto"/>
        <w:ind w:firstLine="78"/>
        <w:rPr>
          <w:rFonts w:ascii="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008236D2" w:rsidRPr="00BF5F59">
        <w:rPr>
          <w:rFonts w:ascii="Times New Roman" w:hAnsi="Times New Roman" w:cs="Times New Roman"/>
          <w:b/>
          <w:sz w:val="24"/>
          <w:szCs w:val="24"/>
          <w:lang w:eastAsia="ru-RU"/>
        </w:rPr>
        <w:t>Работа библиотеки</w:t>
      </w:r>
    </w:p>
    <w:p w:rsidR="00392236" w:rsidRDefault="00392236" w:rsidP="00F12362">
      <w:pPr>
        <w:autoSpaceDE w:val="0"/>
        <w:autoSpaceDN w:val="0"/>
        <w:adjustRightInd w:val="0"/>
        <w:spacing w:after="0" w:line="240" w:lineRule="auto"/>
        <w:ind w:firstLine="78"/>
        <w:rPr>
          <w:rFonts w:ascii="Times New Roman" w:hAnsi="Times New Roman" w:cs="Times New Roman"/>
          <w:b/>
          <w:sz w:val="24"/>
          <w:szCs w:val="24"/>
          <w:lang w:eastAsia="ru-RU"/>
        </w:rPr>
      </w:pPr>
    </w:p>
    <w:p w:rsidR="00392236" w:rsidRDefault="00392236" w:rsidP="00F12362">
      <w:pPr>
        <w:autoSpaceDE w:val="0"/>
        <w:autoSpaceDN w:val="0"/>
        <w:adjustRightInd w:val="0"/>
        <w:spacing w:after="0" w:line="240" w:lineRule="auto"/>
        <w:ind w:firstLine="78"/>
        <w:rPr>
          <w:rFonts w:ascii="Times New Roman" w:hAnsi="Times New Roman" w:cs="Times New Roman"/>
          <w:b/>
          <w:sz w:val="24"/>
          <w:szCs w:val="24"/>
          <w:lang w:eastAsia="ru-RU"/>
        </w:rPr>
      </w:pPr>
    </w:p>
    <w:p w:rsidR="00392236" w:rsidRPr="00392236" w:rsidRDefault="00392236" w:rsidP="00392236">
      <w:pPr>
        <w:autoSpaceDE w:val="0"/>
        <w:autoSpaceDN w:val="0"/>
        <w:adjustRightInd w:val="0"/>
        <w:spacing w:after="0" w:line="240" w:lineRule="auto"/>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xml:space="preserve">Школьная библиотека работала по плану, утверждённому администрацией школы, опираясь на разделы общешкольного плана.  </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xml:space="preserve">Педагог </w:t>
      </w:r>
      <w:proofErr w:type="gramStart"/>
      <w:r w:rsidRPr="00392236">
        <w:rPr>
          <w:rFonts w:ascii="Times New Roman" w:eastAsia="Times New Roman" w:hAnsi="Times New Roman" w:cs="Times New Roman"/>
          <w:sz w:val="24"/>
          <w:szCs w:val="24"/>
          <w:lang w:eastAsia="ru-RU"/>
        </w:rPr>
        <w:t>–б</w:t>
      </w:r>
      <w:proofErr w:type="gramEnd"/>
      <w:r w:rsidRPr="00392236">
        <w:rPr>
          <w:rFonts w:ascii="Times New Roman" w:eastAsia="Times New Roman" w:hAnsi="Times New Roman" w:cs="Times New Roman"/>
          <w:sz w:val="24"/>
          <w:szCs w:val="24"/>
          <w:lang w:eastAsia="ru-RU"/>
        </w:rPr>
        <w:t>иблиотекарь Мащенко Н.И. старается  прививать   учащимся интерес к чтению научно-популярной, художественной и публицистической литературе, развивать их  потребности в самообразовании,  учить  ответственности.  Много  внимания уделяла работе, которая была направлена  на изучение дополнительной литературы  в помощь школьным программам.</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b/>
          <w:sz w:val="24"/>
          <w:szCs w:val="24"/>
          <w:lang w:eastAsia="ru-RU"/>
        </w:rPr>
        <w:t>Основными направлениями деятельности библиотеки</w:t>
      </w:r>
      <w:r w:rsidRPr="00392236">
        <w:rPr>
          <w:rFonts w:ascii="Times New Roman" w:eastAsia="Times New Roman" w:hAnsi="Times New Roman" w:cs="Times New Roman"/>
          <w:sz w:val="24"/>
          <w:szCs w:val="24"/>
          <w:lang w:eastAsia="ru-RU"/>
        </w:rPr>
        <w:t xml:space="preserve"> являлись:</w:t>
      </w:r>
    </w:p>
    <w:p w:rsidR="00392236" w:rsidRPr="00392236" w:rsidRDefault="00392236" w:rsidP="009902DF">
      <w:pPr>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содействие педагогическому коллективу в развитии и воспитании учащихся;</w:t>
      </w:r>
    </w:p>
    <w:p w:rsidR="00392236" w:rsidRPr="00392236" w:rsidRDefault="00392236" w:rsidP="009902DF">
      <w:pPr>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обеспечение учебного и воспитательного процесса всеми формами и методами библиотечного и информационно-библиографического обслуживания;</w:t>
      </w:r>
    </w:p>
    <w:p w:rsidR="00392236" w:rsidRPr="00392236" w:rsidRDefault="00392236" w:rsidP="009902DF">
      <w:pPr>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привитие любви к книге и воспитании культуры чтения, бережного отношения к печатным изданиям;</w:t>
      </w:r>
    </w:p>
    <w:p w:rsidR="00392236" w:rsidRPr="00392236" w:rsidRDefault="00392236" w:rsidP="009902DF">
      <w:pPr>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lastRenderedPageBreak/>
        <w:t>руководство чтением учащихся;</w:t>
      </w:r>
    </w:p>
    <w:p w:rsidR="00392236" w:rsidRPr="00392236" w:rsidRDefault="00392236" w:rsidP="009902DF">
      <w:pPr>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привлечение учащихся к систематическому чтению с целью успешного изучения учебных предметов, развитие речи и мышления, познавательных интересов и способностей;</w:t>
      </w:r>
    </w:p>
    <w:p w:rsidR="00392236" w:rsidRPr="00392236" w:rsidRDefault="00392236" w:rsidP="009902DF">
      <w:pPr>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оказание методической консультационной помощи педагогам, родителям, учащимся в получении информации;</w:t>
      </w:r>
    </w:p>
    <w:p w:rsidR="00392236" w:rsidRPr="00392236" w:rsidRDefault="00392236" w:rsidP="009902DF">
      <w:pPr>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создание условий учащимся, учителям, родителям для чтения книг и периодических изданий;</w:t>
      </w:r>
    </w:p>
    <w:p w:rsidR="00392236" w:rsidRPr="00392236" w:rsidRDefault="00392236" w:rsidP="009902DF">
      <w:pPr>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формирование, комплектование и сохранность фонда.</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b/>
          <w:sz w:val="24"/>
          <w:szCs w:val="24"/>
          <w:lang w:eastAsia="ru-RU"/>
        </w:rPr>
      </w:pPr>
      <w:r w:rsidRPr="00392236">
        <w:rPr>
          <w:rFonts w:ascii="Times New Roman" w:eastAsia="Times New Roman" w:hAnsi="Times New Roman" w:cs="Times New Roman"/>
          <w:b/>
          <w:sz w:val="24"/>
          <w:szCs w:val="24"/>
          <w:lang w:eastAsia="ru-RU"/>
        </w:rPr>
        <w:t>Работа с книжным фондом.</w:t>
      </w:r>
    </w:p>
    <w:p w:rsidR="00392236" w:rsidRPr="00392236" w:rsidRDefault="00392236" w:rsidP="009902DF">
      <w:pPr>
        <w:numPr>
          <w:ilvl w:val="0"/>
          <w:numId w:val="38"/>
        </w:numPr>
        <w:tabs>
          <w:tab w:val="num" w:pos="0"/>
        </w:tabs>
        <w:autoSpaceDE w:val="0"/>
        <w:autoSpaceDN w:val="0"/>
        <w:adjustRightInd w:val="0"/>
        <w:spacing w:after="0" w:line="240" w:lineRule="auto"/>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xml:space="preserve"> В </w:t>
      </w:r>
      <w:proofErr w:type="gramStart"/>
      <w:r w:rsidRPr="00392236">
        <w:rPr>
          <w:rFonts w:ascii="Times New Roman" w:eastAsia="Times New Roman" w:hAnsi="Times New Roman" w:cs="Times New Roman"/>
          <w:sz w:val="24"/>
          <w:szCs w:val="24"/>
          <w:lang w:eastAsia="ru-RU"/>
        </w:rPr>
        <w:t>учебном</w:t>
      </w:r>
      <w:proofErr w:type="gramEnd"/>
      <w:r w:rsidRPr="00392236">
        <w:rPr>
          <w:rFonts w:ascii="Times New Roman" w:eastAsia="Times New Roman" w:hAnsi="Times New Roman" w:cs="Times New Roman"/>
          <w:sz w:val="24"/>
          <w:szCs w:val="24"/>
          <w:lang w:eastAsia="ru-RU"/>
        </w:rPr>
        <w:t xml:space="preserve"> 2022-2023году продолжилась работа по сохранности фонда. Велась  работа с задолжниками. Были проанализированы формуляры всех читателей, выявлены задолжники, списки поданы классным руководителям, постоянно контролируется состояние возвращаемой литературы, проводятся беседы с учащимися о бережном отношении к книгам.</w:t>
      </w:r>
    </w:p>
    <w:p w:rsidR="00392236" w:rsidRPr="00392236" w:rsidRDefault="00392236" w:rsidP="009902DF">
      <w:pPr>
        <w:numPr>
          <w:ilvl w:val="0"/>
          <w:numId w:val="38"/>
        </w:numPr>
        <w:tabs>
          <w:tab w:val="num" w:pos="0"/>
        </w:tabs>
        <w:autoSpaceDE w:val="0"/>
        <w:autoSpaceDN w:val="0"/>
        <w:adjustRightInd w:val="0"/>
        <w:spacing w:after="0" w:line="240" w:lineRule="auto"/>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С учащимися 5 классов проведён  библиотечный урок «Правила  обращения с книгой».</w:t>
      </w:r>
    </w:p>
    <w:p w:rsidR="00392236" w:rsidRPr="00392236" w:rsidRDefault="00392236" w:rsidP="009902DF">
      <w:pPr>
        <w:numPr>
          <w:ilvl w:val="0"/>
          <w:numId w:val="38"/>
        </w:numPr>
        <w:autoSpaceDE w:val="0"/>
        <w:autoSpaceDN w:val="0"/>
        <w:adjustRightInd w:val="0"/>
        <w:spacing w:after="0" w:line="240" w:lineRule="auto"/>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Проводится выявление устаревших по содержанию и ветхих изданий.   </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b/>
          <w:sz w:val="24"/>
          <w:szCs w:val="24"/>
          <w:lang w:eastAsia="ru-RU"/>
        </w:rPr>
        <w:t xml:space="preserve">     Работа с учебным фондом                                                                                                                                               </w:t>
      </w:r>
      <w:r w:rsidRPr="00392236">
        <w:rPr>
          <w:rFonts w:ascii="Times New Roman" w:eastAsia="Times New Roman" w:hAnsi="Times New Roman" w:cs="Times New Roman"/>
          <w:sz w:val="24"/>
          <w:szCs w:val="24"/>
          <w:lang w:eastAsia="ru-RU"/>
        </w:rPr>
        <w:t xml:space="preserve">Учащиеся </w:t>
      </w:r>
      <w:proofErr w:type="gramStart"/>
      <w:r w:rsidRPr="00392236">
        <w:rPr>
          <w:rFonts w:ascii="Times New Roman" w:eastAsia="Times New Roman" w:hAnsi="Times New Roman" w:cs="Times New Roman"/>
          <w:sz w:val="24"/>
          <w:szCs w:val="24"/>
          <w:lang w:eastAsia="ru-RU"/>
        </w:rPr>
        <w:t>обеспечены учебниками на 100%                                                                                                                                      Проведена</w:t>
      </w:r>
      <w:proofErr w:type="gramEnd"/>
      <w:r w:rsidRPr="00392236">
        <w:rPr>
          <w:rFonts w:ascii="Times New Roman" w:eastAsia="Times New Roman" w:hAnsi="Times New Roman" w:cs="Times New Roman"/>
          <w:sz w:val="24"/>
          <w:szCs w:val="24"/>
          <w:lang w:eastAsia="ru-RU"/>
        </w:rPr>
        <w:t xml:space="preserve"> предварительная  работа по оформлению  заказа учебников на новый учебный год совместно с  директором школы, заместителем директора, учителями-предметниками. Проведена работа по проверке учебного фонда. При этом были отобраны устаревшие и ветхие учебники для дальнейшего их списания. Все вновь поступившие учебники своевременно инвентаризированы, обработаны и выданы учащимся.</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xml:space="preserve">Совместно с классными руководителями  систематически  работали по воспитанию бережного отношения к учебникам, были проведены индивидуальные и коллективные беседы. </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b/>
          <w:sz w:val="24"/>
          <w:szCs w:val="24"/>
          <w:lang w:eastAsia="ru-RU"/>
        </w:rPr>
      </w:pPr>
      <w:r w:rsidRPr="00392236">
        <w:rPr>
          <w:rFonts w:ascii="Times New Roman" w:eastAsia="Times New Roman" w:hAnsi="Times New Roman" w:cs="Times New Roman"/>
          <w:b/>
          <w:sz w:val="24"/>
          <w:szCs w:val="24"/>
          <w:lang w:eastAsia="ru-RU"/>
        </w:rPr>
        <w:t>Массовая работа. Работа с читателями.</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xml:space="preserve">Сегодня для того, чтобы дети и подростки читали, необходимо прикладывать гораздо больше усилий, чем раньше, и эти сложные задачи библиотека решает в тесном сотрудничестве с классными руководителями, учителями школы и родителями. </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Массовая работа в нашей  школьной библиотеке ведётся по следующим основным направлениям: поощрение свободного чтения (чтения для удовольствия, для удовлетворения познавательного интереса, для возможностей самовыражения), содействие воспитательным программам школы, содействие учебному процессу.   В  процессе проведения массовых мероприятий решалась задача количественного и качественного обслуживания.</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Важнейшим направлением деятельности библиотеки является раскрытие фонда через выставки. В нашей библиотеке они оформлялись к юбилейным и знаменательным датам писателей, к празднику мам, День науки, Рождество, Дню Космонавтики, День Победы, День Защиты детей. В библиотеке постоянно действуют выставки: «Книги – юбиляры», «Писател</w:t>
      </w:r>
      <w:proofErr w:type="gramStart"/>
      <w:r w:rsidRPr="00392236">
        <w:rPr>
          <w:rFonts w:ascii="Times New Roman" w:eastAsia="Times New Roman" w:hAnsi="Times New Roman" w:cs="Times New Roman"/>
          <w:sz w:val="24"/>
          <w:szCs w:val="24"/>
          <w:lang w:eastAsia="ru-RU"/>
        </w:rPr>
        <w:t>и-</w:t>
      </w:r>
      <w:proofErr w:type="gramEnd"/>
      <w:r w:rsidRPr="00392236">
        <w:rPr>
          <w:rFonts w:ascii="Times New Roman" w:eastAsia="Times New Roman" w:hAnsi="Times New Roman" w:cs="Times New Roman"/>
          <w:sz w:val="24"/>
          <w:szCs w:val="24"/>
          <w:lang w:eastAsia="ru-RU"/>
        </w:rPr>
        <w:t xml:space="preserve"> юбиляры», «Новинки», «В гостях у детских писателей».</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К началу учебного года была обновлена постоянно действующая краеведческая   выставка:  «Край родной».</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Обслуживание читателей осуществлялось в соответствии с графиком работы библиотеки. В целях привлечения читателей в библиотеку и формирования у школьников информационной культуры чтения, умения и навыков библиотечного пользования проводились библиотечные уроки, на которых учащиеся знакомились со строением книги, справочным аппаратом библиотеки, с расстановкой книг в библиотеке.</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xml:space="preserve"> Для приобщения учащихся к творчеству писателей и популяризации литературы использовались различные формы </w:t>
      </w:r>
      <w:proofErr w:type="gramStart"/>
      <w:r w:rsidRPr="00392236">
        <w:rPr>
          <w:rFonts w:ascii="Times New Roman" w:eastAsia="Times New Roman" w:hAnsi="Times New Roman" w:cs="Times New Roman"/>
          <w:sz w:val="24"/>
          <w:szCs w:val="24"/>
          <w:lang w:eastAsia="ru-RU"/>
        </w:rPr>
        <w:t>библиотечный</w:t>
      </w:r>
      <w:proofErr w:type="gramEnd"/>
      <w:r w:rsidRPr="00392236">
        <w:rPr>
          <w:rFonts w:ascii="Times New Roman" w:eastAsia="Times New Roman" w:hAnsi="Times New Roman" w:cs="Times New Roman"/>
          <w:sz w:val="24"/>
          <w:szCs w:val="24"/>
          <w:lang w:eastAsia="ru-RU"/>
        </w:rPr>
        <w:t xml:space="preserve"> работы. Мероприятия проводились вместе с учителями начальной школы, учителями русского языка и литературы. «Сказки водят хоровод» для учащихся начальной школы. «Словари-помощники» учитель русского языка и литературы Кецерова Е.К. и </w:t>
      </w:r>
      <w:proofErr w:type="spellStart"/>
      <w:r w:rsidRPr="00392236">
        <w:rPr>
          <w:rFonts w:ascii="Times New Roman" w:eastAsia="Times New Roman" w:hAnsi="Times New Roman" w:cs="Times New Roman"/>
          <w:sz w:val="24"/>
          <w:szCs w:val="24"/>
          <w:lang w:eastAsia="ru-RU"/>
        </w:rPr>
        <w:t>Лайпанова</w:t>
      </w:r>
      <w:proofErr w:type="spellEnd"/>
      <w:r w:rsidRPr="00392236">
        <w:rPr>
          <w:rFonts w:ascii="Times New Roman" w:eastAsia="Times New Roman" w:hAnsi="Times New Roman" w:cs="Times New Roman"/>
          <w:sz w:val="24"/>
          <w:szCs w:val="24"/>
          <w:lang w:eastAsia="ru-RU"/>
        </w:rPr>
        <w:t xml:space="preserve"> Р.Т. для учащихся 5-8 </w:t>
      </w:r>
      <w:proofErr w:type="spellStart"/>
      <w:r w:rsidRPr="00392236">
        <w:rPr>
          <w:rFonts w:ascii="Times New Roman" w:eastAsia="Times New Roman" w:hAnsi="Times New Roman" w:cs="Times New Roman"/>
          <w:sz w:val="24"/>
          <w:szCs w:val="24"/>
          <w:lang w:eastAsia="ru-RU"/>
        </w:rPr>
        <w:t>кл</w:t>
      </w:r>
      <w:proofErr w:type="spellEnd"/>
      <w:r w:rsidRPr="00392236">
        <w:rPr>
          <w:rFonts w:ascii="Times New Roman" w:eastAsia="Times New Roman" w:hAnsi="Times New Roman" w:cs="Times New Roman"/>
          <w:sz w:val="24"/>
          <w:szCs w:val="24"/>
          <w:lang w:eastAsia="ru-RU"/>
        </w:rPr>
        <w:t>.</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lastRenderedPageBreak/>
        <w:t xml:space="preserve">       Одним из крупнейших сражений Великой Отечественной войны является битва за Кавказ. 25 июля исполняется 80 лет со дня её начала. Педагогом-библиотекарем были оформлены выставки и проведены беседы с учащимися 6-11 классов</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u w:val="single"/>
          <w:lang w:eastAsia="ru-RU"/>
        </w:rPr>
      </w:pPr>
      <w:r w:rsidRPr="00392236">
        <w:rPr>
          <w:rFonts w:ascii="Times New Roman" w:eastAsia="Times New Roman" w:hAnsi="Times New Roman" w:cs="Times New Roman"/>
          <w:bCs/>
          <w:sz w:val="24"/>
          <w:szCs w:val="24"/>
          <w:u w:val="single"/>
          <w:lang w:eastAsia="ru-RU"/>
        </w:rPr>
        <w:t>Цели и задачи</w:t>
      </w:r>
      <w:proofErr w:type="gramStart"/>
      <w:r w:rsidRPr="00392236">
        <w:rPr>
          <w:rFonts w:ascii="Times New Roman" w:eastAsia="Times New Roman" w:hAnsi="Times New Roman" w:cs="Times New Roman"/>
          <w:bCs/>
          <w:sz w:val="24"/>
          <w:szCs w:val="24"/>
          <w:u w:val="single"/>
          <w:lang w:eastAsia="ru-RU"/>
        </w:rPr>
        <w:t xml:space="preserve"> :</w:t>
      </w:r>
      <w:proofErr w:type="gramEnd"/>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br/>
        <w:t>1. Формировать гражданско-патриотическую позицию учащихся.</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2. Воспитывать у учащихся любовь к истории родной страны, гордости за свою страну и местность, где ты живешь, за свой народ;</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3. Формировать у учащихся знания о Великой Отечественной войне 1941-1945 г, ее защитниках и подвигах.</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4. Способствовать нравственно-патриотическому воспитанию школьников.</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5. Воспитывать историческую память, уважение к старшему поколению.</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6. Воспитывать готовность защищать Родину в трудное время, прививать чувство уважения к солдатам, участвующим в боевых действиях в настоящее время.</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xml:space="preserve">        Значимым мероприятием в этом учебном году было районное мероприятие, которое было проведено 21 февраля</w:t>
      </w:r>
      <w:proofErr w:type="gramStart"/>
      <w:r w:rsidRPr="00392236">
        <w:rPr>
          <w:rFonts w:ascii="Times New Roman" w:eastAsia="Times New Roman" w:hAnsi="Times New Roman" w:cs="Times New Roman"/>
          <w:sz w:val="24"/>
          <w:szCs w:val="24"/>
          <w:lang w:eastAsia="ru-RU"/>
        </w:rPr>
        <w:t xml:space="preserve"> .</w:t>
      </w:r>
      <w:proofErr w:type="gramEnd"/>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xml:space="preserve"> </w:t>
      </w:r>
      <w:r w:rsidRPr="00392236">
        <w:rPr>
          <w:rFonts w:ascii="Times New Roman" w:eastAsia="Times New Roman" w:hAnsi="Times New Roman" w:cs="Times New Roman"/>
          <w:b/>
          <w:sz w:val="24"/>
          <w:szCs w:val="24"/>
          <w:lang w:eastAsia="ru-RU"/>
        </w:rPr>
        <w:t xml:space="preserve">Целью данной работы было </w:t>
      </w:r>
      <w:r w:rsidRPr="00392236">
        <w:rPr>
          <w:rFonts w:ascii="Times New Roman" w:eastAsia="Times New Roman" w:hAnsi="Times New Roman" w:cs="Times New Roman"/>
          <w:sz w:val="24"/>
          <w:szCs w:val="24"/>
          <w:lang w:eastAsia="ru-RU"/>
        </w:rPr>
        <w:t>собрать и изучить информацию об истории названия улиц, на которых мы живём.</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b/>
          <w:sz w:val="24"/>
          <w:szCs w:val="24"/>
          <w:lang w:eastAsia="ru-RU"/>
        </w:rPr>
      </w:pPr>
      <w:r w:rsidRPr="00392236">
        <w:rPr>
          <w:rFonts w:ascii="Times New Roman" w:eastAsia="Times New Roman" w:hAnsi="Times New Roman" w:cs="Times New Roman"/>
          <w:sz w:val="24"/>
          <w:szCs w:val="24"/>
          <w:lang w:eastAsia="ru-RU"/>
        </w:rPr>
        <w:tab/>
        <w:t xml:space="preserve">В связи с этим нам предстоит решить следующие </w:t>
      </w:r>
      <w:r w:rsidRPr="00392236">
        <w:rPr>
          <w:rFonts w:ascii="Times New Roman" w:eastAsia="Times New Roman" w:hAnsi="Times New Roman" w:cs="Times New Roman"/>
          <w:b/>
          <w:sz w:val="24"/>
          <w:szCs w:val="24"/>
          <w:lang w:eastAsia="ru-RU"/>
        </w:rPr>
        <w:t>задачи:</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собрать максимум информации по данной теме, используя различные источники;</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систематизировать материал, проанализировать;</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пробудить интерес и уважение к прошлому и настоящему своей «Малой Родины»:</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На данном мероприятии была представлена презентация фильма о проведенной исследовательской работе «И говорят названья улиц</w:t>
      </w:r>
      <w:proofErr w:type="gramStart"/>
      <w:r w:rsidRPr="00392236">
        <w:rPr>
          <w:rFonts w:ascii="Times New Roman" w:eastAsia="Times New Roman" w:hAnsi="Times New Roman" w:cs="Times New Roman"/>
          <w:sz w:val="24"/>
          <w:szCs w:val="24"/>
          <w:lang w:eastAsia="ru-RU"/>
        </w:rPr>
        <w:t xml:space="preserve">..» </w:t>
      </w:r>
      <w:proofErr w:type="gramEnd"/>
      <w:r w:rsidRPr="00392236">
        <w:rPr>
          <w:rFonts w:ascii="Times New Roman" w:eastAsia="Times New Roman" w:hAnsi="Times New Roman" w:cs="Times New Roman"/>
          <w:sz w:val="24"/>
          <w:szCs w:val="24"/>
          <w:lang w:eastAsia="ru-RU"/>
        </w:rPr>
        <w:t xml:space="preserve">В данной исследовательской работе принимали активное участие учащиеся 9, 10 классов, педагог-библиотекарь Мащенко Н.И., учитель русского языка Кецерова Е.К., учитель истории </w:t>
      </w:r>
      <w:proofErr w:type="spellStart"/>
      <w:r w:rsidRPr="00392236">
        <w:rPr>
          <w:rFonts w:ascii="Times New Roman" w:eastAsia="Times New Roman" w:hAnsi="Times New Roman" w:cs="Times New Roman"/>
          <w:sz w:val="24"/>
          <w:szCs w:val="24"/>
          <w:lang w:eastAsia="ru-RU"/>
        </w:rPr>
        <w:t>Батчаева</w:t>
      </w:r>
      <w:proofErr w:type="spellEnd"/>
      <w:r w:rsidRPr="00392236">
        <w:rPr>
          <w:rFonts w:ascii="Times New Roman" w:eastAsia="Times New Roman" w:hAnsi="Times New Roman" w:cs="Times New Roman"/>
          <w:sz w:val="24"/>
          <w:szCs w:val="24"/>
          <w:lang w:eastAsia="ru-RU"/>
        </w:rPr>
        <w:t xml:space="preserve"> Н.Т. и учащийся 5 класса Мартыненко Андрей. Была проделана большая работа: </w:t>
      </w:r>
      <w:proofErr w:type="spellStart"/>
      <w:r w:rsidRPr="00392236">
        <w:rPr>
          <w:rFonts w:ascii="Times New Roman" w:eastAsia="Times New Roman" w:hAnsi="Times New Roman" w:cs="Times New Roman"/>
          <w:sz w:val="24"/>
          <w:szCs w:val="24"/>
          <w:lang w:eastAsia="ru-RU"/>
        </w:rPr>
        <w:t>встечи</w:t>
      </w:r>
      <w:proofErr w:type="spellEnd"/>
      <w:r w:rsidRPr="00392236">
        <w:rPr>
          <w:rFonts w:ascii="Times New Roman" w:eastAsia="Times New Roman" w:hAnsi="Times New Roman" w:cs="Times New Roman"/>
          <w:sz w:val="24"/>
          <w:szCs w:val="24"/>
          <w:lang w:eastAsia="ru-RU"/>
        </w:rPr>
        <w:t xml:space="preserve"> с жителями станицы, посещение ЦРБ, архивного отдела администрации Урупского района, сбор и систематизация нужной информации, создание презентаций и фильма.</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В нашей школьной библиотеке ежегодно в конце марта проводится традиционная    «Неделя детской и юношеской книги».  Основной целью мероприятия, безусловно, является пропаганда чтения среди школьников. Для раскрытия фонда и привлечения внимания к книгам оформлены выставки: «Неделя детской и юношеской книги», «Литературный калейдоскоп». Своим разнообразием и яркостью они заинтересовала ребят. Многие из представленных книг были взяты учениками для чтения.</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В июне учащиеся школы приняли участие во всероссийской акции «</w:t>
      </w:r>
      <w:proofErr w:type="gramStart"/>
      <w:r w:rsidRPr="00392236">
        <w:rPr>
          <w:rFonts w:ascii="Times New Roman" w:eastAsia="Times New Roman" w:hAnsi="Times New Roman" w:cs="Times New Roman"/>
          <w:sz w:val="24"/>
          <w:szCs w:val="24"/>
          <w:lang w:eastAsia="ru-RU"/>
        </w:rPr>
        <w:t>Дети-детям</w:t>
      </w:r>
      <w:proofErr w:type="gramEnd"/>
      <w:r w:rsidRPr="00392236">
        <w:rPr>
          <w:rFonts w:ascii="Times New Roman" w:eastAsia="Times New Roman" w:hAnsi="Times New Roman" w:cs="Times New Roman"/>
          <w:sz w:val="24"/>
          <w:szCs w:val="24"/>
          <w:lang w:eastAsia="ru-RU"/>
        </w:rPr>
        <w:t xml:space="preserve">». Были собраны художественные книги для летнего чтения детям </w:t>
      </w:r>
      <w:proofErr w:type="spellStart"/>
      <w:r w:rsidRPr="00392236">
        <w:rPr>
          <w:rFonts w:ascii="Times New Roman" w:eastAsia="Times New Roman" w:hAnsi="Times New Roman" w:cs="Times New Roman"/>
          <w:sz w:val="24"/>
          <w:szCs w:val="24"/>
          <w:lang w:eastAsia="ru-RU"/>
        </w:rPr>
        <w:t>Донбаса</w:t>
      </w:r>
      <w:proofErr w:type="spellEnd"/>
      <w:r w:rsidRPr="00392236">
        <w:rPr>
          <w:rFonts w:ascii="Times New Roman" w:eastAsia="Times New Roman" w:hAnsi="Times New Roman" w:cs="Times New Roman"/>
          <w:sz w:val="24"/>
          <w:szCs w:val="24"/>
          <w:lang w:eastAsia="ru-RU"/>
        </w:rPr>
        <w:t xml:space="preserve"> и Луганска.</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В этом году учителя начальных классов часто проводили уроки внеклассного  чтения в библиотеке. Для этих уроков библиотекарь делала настольные книжные выставки писателей по просьбе учителя.</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Библиотекари школы оказывали помощь при проведении предметных недель, подготовке и проведении классных часов, внеклассных мероприятий. </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xml:space="preserve"> </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Задачи, поставленные в начале года, выполнены.</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В следующем году будет продолжена работа по следующим направлениям:</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сохранность учебного и основного фонда;</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обновление и пополнение основного и учебного фонда;</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lastRenderedPageBreak/>
        <w:t>- продолжить пропаганду  библиотечно-библиографических знаний;</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проводить мероприятия, направленные на  развитие интереса учащихся   </w:t>
      </w:r>
    </w:p>
    <w:p w:rsidR="00392236" w:rsidRPr="00392236" w:rsidRDefault="00392236" w:rsidP="00392236">
      <w:pPr>
        <w:autoSpaceDE w:val="0"/>
        <w:autoSpaceDN w:val="0"/>
        <w:adjustRightInd w:val="0"/>
        <w:spacing w:after="0" w:line="240" w:lineRule="auto"/>
        <w:ind w:firstLine="78"/>
        <w:rPr>
          <w:rFonts w:ascii="Times New Roman" w:eastAsia="Times New Roman" w:hAnsi="Times New Roman" w:cs="Times New Roman"/>
          <w:sz w:val="24"/>
          <w:szCs w:val="24"/>
          <w:lang w:eastAsia="ru-RU"/>
        </w:rPr>
      </w:pPr>
      <w:r w:rsidRPr="00392236">
        <w:rPr>
          <w:rFonts w:ascii="Times New Roman" w:eastAsia="Times New Roman" w:hAnsi="Times New Roman" w:cs="Times New Roman"/>
          <w:sz w:val="24"/>
          <w:szCs w:val="24"/>
          <w:lang w:eastAsia="ru-RU"/>
        </w:rPr>
        <w:t>  к чтению.</w:t>
      </w:r>
    </w:p>
    <w:p w:rsidR="00B64E0C" w:rsidRDefault="00F71EB0" w:rsidP="008236D2">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BF5F59">
        <w:rPr>
          <w:rFonts w:ascii="Times New Roman" w:hAnsi="Times New Roman" w:cs="Times New Roman"/>
          <w:b/>
          <w:sz w:val="24"/>
          <w:szCs w:val="24"/>
        </w:rPr>
        <w:t xml:space="preserve">     </w:t>
      </w:r>
      <w:r w:rsidR="00735BD1" w:rsidRPr="00BF5F59">
        <w:rPr>
          <w:rFonts w:ascii="Times New Roman" w:eastAsia="Times New Roman" w:hAnsi="Times New Roman" w:cs="Times New Roman"/>
          <w:b/>
          <w:color w:val="000000"/>
          <w:sz w:val="24"/>
          <w:szCs w:val="24"/>
          <w:lang w:eastAsia="ru-RU"/>
        </w:rPr>
        <w:t xml:space="preserve">  </w:t>
      </w:r>
    </w:p>
    <w:p w:rsidR="00B64E0C" w:rsidRDefault="00B64E0C" w:rsidP="008236D2">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352D76" w:rsidRDefault="00B64E0C" w:rsidP="008236D2">
      <w:pPr>
        <w:shd w:val="clear" w:color="auto" w:fill="FFFFFF"/>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135467" w:rsidRPr="00BF5F59">
        <w:rPr>
          <w:rFonts w:ascii="Times New Roman" w:eastAsia="Times New Roman" w:hAnsi="Times New Roman" w:cs="Times New Roman"/>
          <w:b/>
          <w:color w:val="000000"/>
          <w:sz w:val="24"/>
          <w:szCs w:val="24"/>
          <w:lang w:eastAsia="ru-RU"/>
        </w:rPr>
        <w:t>Работа</w:t>
      </w:r>
      <w:r w:rsidR="00352D76" w:rsidRPr="00BF5F59">
        <w:rPr>
          <w:rFonts w:ascii="Times New Roman" w:eastAsia="Times New Roman" w:hAnsi="Times New Roman" w:cs="Times New Roman"/>
          <w:b/>
          <w:color w:val="000000"/>
          <w:sz w:val="24"/>
          <w:szCs w:val="24"/>
          <w:lang w:eastAsia="ru-RU"/>
        </w:rPr>
        <w:t xml:space="preserve">  Центра образования цифрового и гуманитарного профилей  «Точка Роста»</w:t>
      </w:r>
    </w:p>
    <w:p w:rsidR="00E01CE2" w:rsidRDefault="00E01CE2" w:rsidP="008236D2">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E01CE2" w:rsidRPr="00944C1B" w:rsidRDefault="00E01CE2" w:rsidP="00E01CE2">
      <w:pPr>
        <w:spacing w:line="360" w:lineRule="auto"/>
        <w:ind w:firstLine="709"/>
        <w:jc w:val="both"/>
        <w:rPr>
          <w:rFonts w:ascii="Times New Roman" w:hAnsi="Times New Roman"/>
          <w:sz w:val="24"/>
          <w:szCs w:val="24"/>
        </w:rPr>
      </w:pPr>
      <w:bookmarkStart w:id="0" w:name="_GoBack"/>
      <w:r w:rsidRPr="00944C1B">
        <w:rPr>
          <w:rFonts w:ascii="Times New Roman" w:hAnsi="Times New Roman"/>
          <w:sz w:val="24"/>
          <w:szCs w:val="24"/>
        </w:rPr>
        <w:t>В 2022-2023 учебном году Центр Точка роста на базе МКОУ «СОШ №2 станица Преградная» функционировал в 2 кабинетах.</w:t>
      </w:r>
    </w:p>
    <w:p w:rsidR="00E01CE2" w:rsidRPr="00944C1B" w:rsidRDefault="00E01CE2" w:rsidP="00E01CE2">
      <w:pPr>
        <w:spacing w:line="360" w:lineRule="auto"/>
        <w:ind w:firstLine="709"/>
        <w:jc w:val="both"/>
        <w:rPr>
          <w:rFonts w:ascii="Times New Roman" w:hAnsi="Times New Roman"/>
          <w:sz w:val="24"/>
          <w:szCs w:val="24"/>
        </w:rPr>
      </w:pPr>
      <w:r w:rsidRPr="00944C1B">
        <w:rPr>
          <w:rFonts w:ascii="Times New Roman" w:hAnsi="Times New Roman"/>
          <w:sz w:val="24"/>
          <w:szCs w:val="24"/>
        </w:rPr>
        <w:t xml:space="preserve">Уроки технологии в первой половине дня посещают 64 учащихся (12 часов в неделю). В это же время проводится </w:t>
      </w:r>
      <w:proofErr w:type="gramStart"/>
      <w:r w:rsidRPr="00944C1B">
        <w:rPr>
          <w:rFonts w:ascii="Times New Roman" w:hAnsi="Times New Roman"/>
          <w:sz w:val="24"/>
          <w:szCs w:val="24"/>
        </w:rPr>
        <w:t>обучение по предметам</w:t>
      </w:r>
      <w:proofErr w:type="gramEnd"/>
      <w:r w:rsidRPr="00944C1B">
        <w:rPr>
          <w:rFonts w:ascii="Times New Roman" w:hAnsi="Times New Roman"/>
          <w:sz w:val="24"/>
          <w:szCs w:val="24"/>
        </w:rPr>
        <w:t xml:space="preserve"> «Основы безопасности жизнедеятельности» и «Математика». Количество детей, обучающихся по этим предметам, - 120 (учащиеся 7-11 классов).</w:t>
      </w:r>
    </w:p>
    <w:p w:rsidR="00E01CE2" w:rsidRPr="00944C1B" w:rsidRDefault="00E01CE2" w:rsidP="00E01CE2">
      <w:pPr>
        <w:spacing w:line="360" w:lineRule="auto"/>
        <w:ind w:firstLine="709"/>
        <w:jc w:val="both"/>
        <w:rPr>
          <w:rFonts w:ascii="Times New Roman" w:hAnsi="Times New Roman"/>
          <w:sz w:val="24"/>
          <w:szCs w:val="24"/>
        </w:rPr>
      </w:pPr>
      <w:r w:rsidRPr="00944C1B">
        <w:rPr>
          <w:rFonts w:ascii="Times New Roman" w:hAnsi="Times New Roman"/>
          <w:sz w:val="24"/>
          <w:szCs w:val="24"/>
        </w:rPr>
        <w:t>В Точке роста проводится внеурочная деятельность по программам «Шахматы», «Сделай сам»,  «Технология в современном мире», «Школа успеха», «Основы комплексной безопасности», «Мир профессий».</w:t>
      </w:r>
    </w:p>
    <w:p w:rsidR="00E01CE2" w:rsidRPr="00944C1B" w:rsidRDefault="00E01CE2" w:rsidP="00E01CE2">
      <w:pPr>
        <w:spacing w:line="360" w:lineRule="auto"/>
        <w:ind w:firstLine="709"/>
        <w:jc w:val="both"/>
        <w:rPr>
          <w:rFonts w:ascii="Times New Roman" w:hAnsi="Times New Roman"/>
          <w:sz w:val="24"/>
          <w:szCs w:val="24"/>
        </w:rPr>
      </w:pPr>
      <w:r w:rsidRPr="00944C1B">
        <w:rPr>
          <w:rFonts w:ascii="Times New Roman" w:hAnsi="Times New Roman"/>
          <w:sz w:val="24"/>
          <w:szCs w:val="24"/>
        </w:rPr>
        <w:t xml:space="preserve">В шахматной зоне проходит </w:t>
      </w:r>
      <w:proofErr w:type="gramStart"/>
      <w:r w:rsidRPr="00944C1B">
        <w:rPr>
          <w:rFonts w:ascii="Times New Roman" w:hAnsi="Times New Roman"/>
          <w:sz w:val="24"/>
          <w:szCs w:val="24"/>
        </w:rPr>
        <w:t>обучение по шахматам</w:t>
      </w:r>
      <w:proofErr w:type="gramEnd"/>
      <w:r w:rsidRPr="00944C1B">
        <w:rPr>
          <w:rFonts w:ascii="Times New Roman" w:hAnsi="Times New Roman"/>
          <w:sz w:val="24"/>
          <w:szCs w:val="24"/>
        </w:rPr>
        <w:t xml:space="preserve"> учащихся  8 и 9 классов.</w:t>
      </w:r>
    </w:p>
    <w:p w:rsidR="00E01CE2" w:rsidRPr="00944C1B" w:rsidRDefault="00E01CE2" w:rsidP="00E01CE2">
      <w:pPr>
        <w:shd w:val="clear" w:color="auto" w:fill="FFFFFF"/>
        <w:spacing w:line="360" w:lineRule="auto"/>
        <w:ind w:firstLine="709"/>
        <w:jc w:val="both"/>
        <w:rPr>
          <w:rFonts w:ascii="Times New Roman" w:hAnsi="Times New Roman"/>
          <w:bCs/>
          <w:sz w:val="24"/>
          <w:szCs w:val="24"/>
        </w:rPr>
      </w:pPr>
      <w:r w:rsidRPr="00944C1B">
        <w:rPr>
          <w:rFonts w:ascii="Times New Roman" w:hAnsi="Times New Roman"/>
          <w:bCs/>
          <w:sz w:val="24"/>
          <w:szCs w:val="24"/>
        </w:rPr>
        <w:t xml:space="preserve">Кольцова Н. А. и Моисеева И. И. ведут занятия кружка "Мир профессий " в центре "Точка Роста". Разработана рабочая программа кружка и календарно-тематическое планирование (1 час в неделю, за год – 34 часа.) </w:t>
      </w:r>
    </w:p>
    <w:p w:rsidR="00E01CE2" w:rsidRPr="00944C1B" w:rsidRDefault="00E01CE2" w:rsidP="00E01CE2">
      <w:pPr>
        <w:shd w:val="clear" w:color="auto" w:fill="FFFFFF"/>
        <w:spacing w:line="360" w:lineRule="auto"/>
        <w:ind w:firstLine="709"/>
        <w:jc w:val="both"/>
        <w:rPr>
          <w:rFonts w:ascii="Times New Roman" w:hAnsi="Times New Roman"/>
          <w:color w:val="000000"/>
          <w:sz w:val="24"/>
          <w:szCs w:val="24"/>
        </w:rPr>
      </w:pPr>
      <w:r w:rsidRPr="00944C1B">
        <w:rPr>
          <w:rFonts w:ascii="Times New Roman" w:hAnsi="Times New Roman"/>
          <w:color w:val="000000"/>
          <w:sz w:val="24"/>
          <w:szCs w:val="24"/>
        </w:rPr>
        <w:t>Цель программы: формирование знаний о мире профессий, создание условий для успешной профориентации в подростковом возрасте, развитие у младших школьников социальных ценностей, готовясь к активному проявлению в различных сферах жизни общества.</w:t>
      </w:r>
    </w:p>
    <w:p w:rsidR="00E01CE2" w:rsidRPr="00944C1B" w:rsidRDefault="00E01CE2" w:rsidP="00E01CE2">
      <w:pPr>
        <w:spacing w:line="360" w:lineRule="auto"/>
        <w:ind w:firstLine="709"/>
        <w:jc w:val="both"/>
        <w:rPr>
          <w:rStyle w:val="c3c0"/>
          <w:sz w:val="24"/>
          <w:szCs w:val="24"/>
        </w:rPr>
      </w:pPr>
      <w:r w:rsidRPr="00944C1B">
        <w:rPr>
          <w:rStyle w:val="c3c0"/>
          <w:sz w:val="24"/>
          <w:szCs w:val="24"/>
        </w:rPr>
        <w:t>Преподавателем технологии Кротовой Т.Г. за данный период была проведена работа по подготовке поделок, созданию творческих проектов и их защита в конце года. Также ей была разработана программа кружковой работы в 5-8, 11 классах. На уроках технологии активно использует оборудование кабинета «Точки Роста».</w:t>
      </w:r>
    </w:p>
    <w:p w:rsidR="00E01CE2" w:rsidRPr="00944C1B" w:rsidRDefault="00E01CE2" w:rsidP="00E01CE2">
      <w:pPr>
        <w:spacing w:line="360" w:lineRule="auto"/>
        <w:ind w:firstLine="709"/>
        <w:jc w:val="both"/>
        <w:rPr>
          <w:rStyle w:val="c3c0"/>
          <w:sz w:val="24"/>
          <w:szCs w:val="24"/>
        </w:rPr>
      </w:pPr>
      <w:r w:rsidRPr="00944C1B">
        <w:rPr>
          <w:rStyle w:val="c3c0"/>
          <w:sz w:val="24"/>
          <w:szCs w:val="24"/>
        </w:rPr>
        <w:t>Преподаватель ОБЖ Салов А.В. проводил занятия, используя оборудование Центра, разработал программы кружковой работы. В течение учебного года проводились шахматные турниры, итогом которых стал турнир с учащимися соседней школы МКОУ «СОШ №1 ст. Преградная».</w:t>
      </w:r>
    </w:p>
    <w:p w:rsidR="00E01CE2" w:rsidRPr="00944C1B" w:rsidRDefault="00E01CE2" w:rsidP="00E01CE2">
      <w:pPr>
        <w:spacing w:line="360" w:lineRule="auto"/>
        <w:ind w:firstLine="709"/>
        <w:jc w:val="both"/>
        <w:rPr>
          <w:rStyle w:val="c3c0"/>
          <w:sz w:val="24"/>
          <w:szCs w:val="24"/>
        </w:rPr>
      </w:pPr>
      <w:r w:rsidRPr="00944C1B">
        <w:rPr>
          <w:rStyle w:val="c3c0"/>
          <w:sz w:val="24"/>
          <w:szCs w:val="24"/>
        </w:rPr>
        <w:lastRenderedPageBreak/>
        <w:t xml:space="preserve">В 9 классах проводятся занятия с педагогом-психологом </w:t>
      </w:r>
      <w:proofErr w:type="spellStart"/>
      <w:r w:rsidRPr="00944C1B">
        <w:rPr>
          <w:rStyle w:val="c3c0"/>
          <w:sz w:val="24"/>
          <w:szCs w:val="24"/>
        </w:rPr>
        <w:t>Башмаковой</w:t>
      </w:r>
      <w:proofErr w:type="spellEnd"/>
      <w:r w:rsidRPr="00944C1B">
        <w:rPr>
          <w:rStyle w:val="c3c0"/>
          <w:sz w:val="24"/>
          <w:szCs w:val="24"/>
        </w:rPr>
        <w:t xml:space="preserve"> Е.Н. по программе «Школа успеха». Цель этих занятий - создание приемлемых условий для полноценного развития социальной компетентности и активности учащихся, приобретения ими практического опыта реализации творческого потенциала личности.</w:t>
      </w:r>
    </w:p>
    <w:p w:rsidR="00E01CE2" w:rsidRPr="00944C1B" w:rsidRDefault="00E01CE2" w:rsidP="00E01CE2">
      <w:pPr>
        <w:spacing w:line="360" w:lineRule="auto"/>
        <w:ind w:firstLine="709"/>
        <w:jc w:val="both"/>
        <w:rPr>
          <w:sz w:val="24"/>
          <w:szCs w:val="24"/>
        </w:rPr>
      </w:pPr>
      <w:r w:rsidRPr="00944C1B">
        <w:rPr>
          <w:rFonts w:ascii="Times New Roman" w:hAnsi="Times New Roman"/>
          <w:sz w:val="24"/>
          <w:szCs w:val="24"/>
        </w:rPr>
        <w:t xml:space="preserve">Систематически используют учащиеся и педагоги всей школы инфраструктуру Центров «Точка роста» для проведения дистанционного образования. </w:t>
      </w:r>
    </w:p>
    <w:p w:rsidR="00E01CE2" w:rsidRPr="00944C1B" w:rsidRDefault="00E01CE2" w:rsidP="00E01CE2">
      <w:pPr>
        <w:spacing w:line="360" w:lineRule="auto"/>
        <w:ind w:firstLine="709"/>
        <w:jc w:val="both"/>
        <w:rPr>
          <w:rFonts w:ascii="Times New Roman" w:hAnsi="Times New Roman"/>
          <w:sz w:val="24"/>
          <w:szCs w:val="24"/>
        </w:rPr>
      </w:pPr>
      <w:r w:rsidRPr="00944C1B">
        <w:rPr>
          <w:rFonts w:ascii="Times New Roman" w:hAnsi="Times New Roman"/>
          <w:sz w:val="24"/>
          <w:szCs w:val="24"/>
        </w:rPr>
        <w:t>В кабинетах Точки роста проходят уроки по различным предметам, конференции, конкурсы, олимпиады и т.д.</w:t>
      </w:r>
    </w:p>
    <w:p w:rsidR="00E01CE2" w:rsidRPr="00944C1B" w:rsidRDefault="00E01CE2" w:rsidP="00E01CE2">
      <w:pPr>
        <w:spacing w:line="360" w:lineRule="auto"/>
        <w:ind w:firstLine="709"/>
        <w:rPr>
          <w:rFonts w:ascii="Times New Roman" w:hAnsi="Times New Roman"/>
          <w:sz w:val="24"/>
          <w:szCs w:val="24"/>
        </w:rPr>
      </w:pPr>
      <w:r w:rsidRPr="00944C1B">
        <w:rPr>
          <w:rFonts w:ascii="Times New Roman" w:hAnsi="Times New Roman"/>
          <w:sz w:val="24"/>
          <w:szCs w:val="24"/>
        </w:rPr>
        <w:t xml:space="preserve">За это период проходили следующие </w:t>
      </w:r>
      <w:proofErr w:type="spellStart"/>
      <w:proofErr w:type="gramStart"/>
      <w:r w:rsidRPr="00944C1B">
        <w:rPr>
          <w:rFonts w:ascii="Times New Roman" w:hAnsi="Times New Roman"/>
          <w:sz w:val="24"/>
          <w:szCs w:val="24"/>
        </w:rPr>
        <w:t>социо</w:t>
      </w:r>
      <w:proofErr w:type="spellEnd"/>
      <w:r w:rsidRPr="00944C1B">
        <w:rPr>
          <w:rFonts w:ascii="Times New Roman" w:hAnsi="Times New Roman"/>
          <w:sz w:val="24"/>
          <w:szCs w:val="24"/>
        </w:rPr>
        <w:t>-культурные</w:t>
      </w:r>
      <w:proofErr w:type="gramEnd"/>
      <w:r w:rsidRPr="00944C1B">
        <w:rPr>
          <w:rFonts w:ascii="Times New Roman" w:hAnsi="Times New Roman"/>
          <w:sz w:val="24"/>
          <w:szCs w:val="24"/>
        </w:rPr>
        <w:t xml:space="preserve"> мероприятия:</w:t>
      </w:r>
    </w:p>
    <w:tbl>
      <w:tblPr>
        <w:tblStyle w:val="a3"/>
        <w:tblW w:w="9885" w:type="dxa"/>
        <w:tblInd w:w="168" w:type="dxa"/>
        <w:tblLayout w:type="fixed"/>
        <w:tblLook w:val="04A0" w:firstRow="1" w:lastRow="0" w:firstColumn="1" w:lastColumn="0" w:noHBand="0" w:noVBand="1"/>
      </w:tblPr>
      <w:tblGrid>
        <w:gridCol w:w="774"/>
        <w:gridCol w:w="1870"/>
        <w:gridCol w:w="1429"/>
        <w:gridCol w:w="1454"/>
        <w:gridCol w:w="4358"/>
      </w:tblGrid>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 п\</w:t>
            </w:r>
            <w:proofErr w:type="gramStart"/>
            <w:r w:rsidRPr="00944C1B">
              <w:rPr>
                <w:rFonts w:ascii="Times New Roman" w:hAnsi="Times New Roman"/>
                <w:sz w:val="24"/>
                <w:szCs w:val="24"/>
              </w:rPr>
              <w:t>п</w:t>
            </w:r>
            <w:proofErr w:type="gramEnd"/>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Мероприятия</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Целевая аудитория</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Дата проведения</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Ссылка на информационный ресурс с новостью мероприятия</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 xml:space="preserve">Проведение «Разговоров о </w:t>
            </w:r>
            <w:proofErr w:type="gramStart"/>
            <w:r w:rsidRPr="00944C1B">
              <w:rPr>
                <w:rFonts w:ascii="Times New Roman" w:hAnsi="Times New Roman"/>
                <w:sz w:val="24"/>
                <w:szCs w:val="24"/>
              </w:rPr>
              <w:t>важном</w:t>
            </w:r>
            <w:proofErr w:type="gramEnd"/>
            <w:r w:rsidRPr="00944C1B">
              <w:rPr>
                <w:rFonts w:ascii="Times New Roman" w:hAnsi="Times New Roman"/>
                <w:sz w:val="24"/>
                <w:szCs w:val="24"/>
              </w:rPr>
              <w:t>»</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8 класс</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Каждый понедельник</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hyperlink r:id="rId30" w:history="1">
              <w:r w:rsidRPr="00944C1B">
                <w:rPr>
                  <w:rStyle w:val="aff"/>
                  <w:sz w:val="24"/>
                  <w:szCs w:val="24"/>
                </w:rPr>
                <w:t>https://t.me/gyANwmfO7SE1ODQy/1807?single</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Проведение школьного и районного туров олимпиады школьников на базе Центра</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7-11</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Сентябрь 2022г.</w:t>
            </w:r>
          </w:p>
        </w:tc>
        <w:tc>
          <w:tcPr>
            <w:tcW w:w="4360" w:type="dxa"/>
            <w:tcBorders>
              <w:top w:val="single" w:sz="4" w:space="0" w:color="auto"/>
              <w:left w:val="single" w:sz="4" w:space="0" w:color="auto"/>
              <w:bottom w:val="single" w:sz="4" w:space="0" w:color="auto"/>
              <w:right w:val="single" w:sz="4" w:space="0" w:color="auto"/>
            </w:tcBorders>
          </w:tcPr>
          <w:p w:rsidR="00E01CE2" w:rsidRPr="00944C1B" w:rsidRDefault="00E01CE2">
            <w:pPr>
              <w:jc w:val="center"/>
              <w:rPr>
                <w:rFonts w:ascii="Times New Roman" w:eastAsia="Times New Roman" w:hAnsi="Times New Roman" w:cs="Times New Roman"/>
                <w:sz w:val="24"/>
                <w:szCs w:val="24"/>
              </w:rPr>
            </w:pP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3</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Занятие кружка «Сделай сам» "Изготовление изделий из газетных трубочек"</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6-7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18.10</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 xml:space="preserve"> </w:t>
            </w:r>
            <w:hyperlink r:id="rId31" w:history="1">
              <w:r w:rsidRPr="00944C1B">
                <w:rPr>
                  <w:rStyle w:val="aff"/>
                  <w:sz w:val="24"/>
                  <w:szCs w:val="24"/>
                </w:rPr>
                <w:t>https://pregrad.kchrschool.ru/site/day-events?date=2022-10-18</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4</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Проведение родительских собраний</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Руководящие и педагогические работники, родители</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17-21.10</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hyperlink r:id="rId32" w:history="1">
              <w:r w:rsidRPr="00944C1B">
                <w:rPr>
                  <w:rStyle w:val="aff"/>
                  <w:sz w:val="24"/>
                  <w:szCs w:val="24"/>
                </w:rPr>
                <w:t>https://pregrad.kchrschool.ru/site/pub?id=214</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lastRenderedPageBreak/>
              <w:t>5</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 xml:space="preserve">Деловая игра по проектной деятельности «Устройство на работу» </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9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20.10</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hyperlink r:id="rId33" w:history="1">
              <w:r w:rsidRPr="00944C1B">
                <w:rPr>
                  <w:rStyle w:val="aff"/>
                  <w:sz w:val="24"/>
                  <w:szCs w:val="24"/>
                </w:rPr>
                <w:t>https://pregrad.kchrschool.ru/site/pub?id=192</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6</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Занятие кружка «Сделай сам» "Изготовление изделий из газетных трубочек"</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6-7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18.10</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 xml:space="preserve"> </w:t>
            </w:r>
            <w:hyperlink r:id="rId34" w:history="1">
              <w:r w:rsidRPr="00944C1B">
                <w:rPr>
                  <w:rStyle w:val="aff"/>
                  <w:sz w:val="24"/>
                  <w:szCs w:val="24"/>
                </w:rPr>
                <w:t>https://pregrad.kchrschool.ru/site/day-events?date=2022-10-18</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7</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 xml:space="preserve">Деловая игра по проектной деятельности «Устройство на работу» </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9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20.10</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hyperlink r:id="rId35" w:history="1">
              <w:r w:rsidRPr="00944C1B">
                <w:rPr>
                  <w:rStyle w:val="aff"/>
                  <w:sz w:val="24"/>
                  <w:szCs w:val="24"/>
                </w:rPr>
                <w:t>https://pregrad.kchrschool.ru/site/pub?id=192</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8</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Проведение недели правовой помощи</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5-11</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14-18.11</w:t>
            </w:r>
          </w:p>
        </w:tc>
        <w:tc>
          <w:tcPr>
            <w:tcW w:w="4360" w:type="dxa"/>
            <w:tcBorders>
              <w:top w:val="single" w:sz="4" w:space="0" w:color="auto"/>
              <w:left w:val="single" w:sz="4" w:space="0" w:color="auto"/>
              <w:bottom w:val="single" w:sz="4" w:space="0" w:color="auto"/>
              <w:right w:val="single" w:sz="4" w:space="0" w:color="auto"/>
            </w:tcBorders>
          </w:tcPr>
          <w:p w:rsidR="00E01CE2" w:rsidRPr="00944C1B" w:rsidRDefault="00E01CE2">
            <w:pPr>
              <w:jc w:val="center"/>
              <w:rPr>
                <w:rFonts w:ascii="Times New Roman" w:eastAsia="Times New Roman" w:hAnsi="Times New Roman" w:cs="Times New Roman"/>
                <w:sz w:val="24"/>
                <w:szCs w:val="24"/>
              </w:rPr>
            </w:pPr>
            <w:hyperlink r:id="rId36" w:history="1">
              <w:r w:rsidRPr="00944C1B">
                <w:rPr>
                  <w:rStyle w:val="aff"/>
                  <w:sz w:val="24"/>
                  <w:szCs w:val="24"/>
                </w:rPr>
                <w:t>https://t.me/gyANwmfO7SE1ODQy/1966?single</w:t>
              </w:r>
            </w:hyperlink>
          </w:p>
          <w:p w:rsidR="00E01CE2" w:rsidRPr="00944C1B" w:rsidRDefault="00E01CE2">
            <w:pPr>
              <w:jc w:val="center"/>
              <w:rPr>
                <w:rFonts w:ascii="Times New Roman" w:hAnsi="Times New Roman"/>
                <w:sz w:val="24"/>
                <w:szCs w:val="24"/>
              </w:rPr>
            </w:pPr>
          </w:p>
          <w:p w:rsidR="00E01CE2" w:rsidRPr="00944C1B" w:rsidRDefault="00E01CE2">
            <w:pPr>
              <w:jc w:val="center"/>
              <w:rPr>
                <w:rFonts w:ascii="Times New Roman" w:eastAsia="Times New Roman" w:hAnsi="Times New Roman" w:cs="Times New Roman"/>
                <w:sz w:val="24"/>
                <w:szCs w:val="24"/>
              </w:rPr>
            </w:pPr>
            <w:hyperlink r:id="rId37" w:history="1">
              <w:r w:rsidRPr="00944C1B">
                <w:rPr>
                  <w:rStyle w:val="aff"/>
                  <w:sz w:val="24"/>
                  <w:szCs w:val="24"/>
                </w:rPr>
                <w:t>https://ok.ru/group/66555858583597/topic/155577519583277</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9</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Занятие кружка «Сделай сам» "Алмазная вышивка"</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6-7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17.11</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10</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Проведение открытого классного часа «Черный день карачаевского народа»</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5-11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3.11</w:t>
            </w:r>
          </w:p>
        </w:tc>
        <w:tc>
          <w:tcPr>
            <w:tcW w:w="4360" w:type="dxa"/>
            <w:tcBorders>
              <w:top w:val="single" w:sz="4" w:space="0" w:color="auto"/>
              <w:left w:val="single" w:sz="4" w:space="0" w:color="auto"/>
              <w:bottom w:val="single" w:sz="4" w:space="0" w:color="auto"/>
              <w:right w:val="single" w:sz="4" w:space="0" w:color="auto"/>
            </w:tcBorders>
          </w:tcPr>
          <w:p w:rsidR="00E01CE2" w:rsidRPr="00944C1B" w:rsidRDefault="00E01CE2">
            <w:pPr>
              <w:jc w:val="center"/>
              <w:rPr>
                <w:rFonts w:ascii="Times New Roman" w:eastAsia="Times New Roman" w:hAnsi="Times New Roman" w:cs="Times New Roman"/>
                <w:sz w:val="24"/>
                <w:szCs w:val="24"/>
              </w:rPr>
            </w:pPr>
            <w:hyperlink r:id="rId38" w:history="1">
              <w:r w:rsidRPr="00944C1B">
                <w:rPr>
                  <w:rStyle w:val="aff"/>
                  <w:sz w:val="24"/>
                  <w:szCs w:val="24"/>
                </w:rPr>
                <w:t>https://pregrad.kchrschool.ru/site/pub?id=214</w:t>
              </w:r>
            </w:hyperlink>
          </w:p>
          <w:p w:rsidR="00E01CE2" w:rsidRPr="00944C1B" w:rsidRDefault="00E01CE2">
            <w:pPr>
              <w:jc w:val="center"/>
              <w:rPr>
                <w:rFonts w:ascii="Times New Roman" w:hAnsi="Times New Roman"/>
                <w:sz w:val="24"/>
                <w:szCs w:val="24"/>
              </w:rPr>
            </w:pPr>
          </w:p>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https://ok.ru/group/66555858583597/topic/155518813876269</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11</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Проведение занятий в каникулярное время по подготовке к ОГЭ</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9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26- 27.10</w:t>
            </w:r>
          </w:p>
        </w:tc>
        <w:tc>
          <w:tcPr>
            <w:tcW w:w="4360" w:type="dxa"/>
            <w:tcBorders>
              <w:top w:val="single" w:sz="4" w:space="0" w:color="auto"/>
              <w:left w:val="single" w:sz="4" w:space="0" w:color="auto"/>
              <w:bottom w:val="single" w:sz="4" w:space="0" w:color="auto"/>
              <w:right w:val="single" w:sz="4" w:space="0" w:color="auto"/>
            </w:tcBorders>
          </w:tcPr>
          <w:p w:rsidR="00E01CE2" w:rsidRPr="00944C1B" w:rsidRDefault="00E01CE2">
            <w:pPr>
              <w:jc w:val="center"/>
              <w:rPr>
                <w:rFonts w:ascii="Times New Roman" w:eastAsia="Times New Roman" w:hAnsi="Times New Roman" w:cs="Times New Roman"/>
                <w:sz w:val="24"/>
                <w:szCs w:val="24"/>
              </w:rPr>
            </w:pP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lastRenderedPageBreak/>
              <w:t>12</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Проведение уроков финансовой грамотности</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5-11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21.11</w:t>
            </w:r>
          </w:p>
        </w:tc>
        <w:tc>
          <w:tcPr>
            <w:tcW w:w="4360" w:type="dxa"/>
            <w:tcBorders>
              <w:top w:val="single" w:sz="4" w:space="0" w:color="auto"/>
              <w:left w:val="single" w:sz="4" w:space="0" w:color="auto"/>
              <w:bottom w:val="single" w:sz="4" w:space="0" w:color="auto"/>
              <w:right w:val="single" w:sz="4" w:space="0" w:color="auto"/>
            </w:tcBorders>
          </w:tcPr>
          <w:p w:rsidR="00E01CE2" w:rsidRPr="00944C1B" w:rsidRDefault="00E01CE2">
            <w:pPr>
              <w:jc w:val="center"/>
              <w:rPr>
                <w:rFonts w:ascii="Times New Roman" w:eastAsia="Times New Roman" w:hAnsi="Times New Roman" w:cs="Times New Roman"/>
                <w:sz w:val="24"/>
                <w:szCs w:val="24"/>
              </w:rPr>
            </w:pPr>
            <w:hyperlink r:id="rId39" w:history="1">
              <w:r w:rsidRPr="00944C1B">
                <w:rPr>
                  <w:rStyle w:val="aff"/>
                  <w:sz w:val="24"/>
                  <w:szCs w:val="24"/>
                </w:rPr>
                <w:t>https://pregrad.kchrschool.ru/site/pub?id=259</w:t>
              </w:r>
            </w:hyperlink>
          </w:p>
          <w:p w:rsidR="00E01CE2" w:rsidRPr="00944C1B" w:rsidRDefault="00E01CE2">
            <w:pPr>
              <w:jc w:val="center"/>
              <w:rPr>
                <w:rFonts w:ascii="Times New Roman" w:hAnsi="Times New Roman"/>
                <w:sz w:val="24"/>
                <w:szCs w:val="24"/>
              </w:rPr>
            </w:pPr>
            <w:hyperlink r:id="rId40" w:history="1">
              <w:r w:rsidRPr="00944C1B">
                <w:rPr>
                  <w:rStyle w:val="aff"/>
                  <w:sz w:val="24"/>
                  <w:szCs w:val="24"/>
                </w:rPr>
                <w:t>https://t.me/gyANwmfO7SE1ODQy/2260?single</w:t>
              </w:r>
            </w:hyperlink>
          </w:p>
          <w:p w:rsidR="00E01CE2" w:rsidRPr="00944C1B" w:rsidRDefault="00E01CE2">
            <w:pPr>
              <w:jc w:val="center"/>
              <w:rPr>
                <w:rFonts w:ascii="Times New Roman" w:eastAsia="Times New Roman" w:hAnsi="Times New Roman" w:cs="Times New Roman"/>
                <w:sz w:val="24"/>
                <w:szCs w:val="24"/>
              </w:rPr>
            </w:pP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13</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Занятие в кружке «Технология в современном мире» на тему «Вышивка»</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11 класс</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24.11</w:t>
            </w:r>
          </w:p>
        </w:tc>
        <w:tc>
          <w:tcPr>
            <w:tcW w:w="4360" w:type="dxa"/>
            <w:tcBorders>
              <w:top w:val="single" w:sz="4" w:space="0" w:color="auto"/>
              <w:left w:val="single" w:sz="4" w:space="0" w:color="auto"/>
              <w:bottom w:val="single" w:sz="4" w:space="0" w:color="auto"/>
              <w:right w:val="single" w:sz="4" w:space="0" w:color="auto"/>
            </w:tcBorders>
          </w:tcPr>
          <w:p w:rsidR="00E01CE2" w:rsidRPr="00944C1B" w:rsidRDefault="00E01CE2">
            <w:pPr>
              <w:jc w:val="center"/>
              <w:rPr>
                <w:rFonts w:ascii="Times New Roman" w:eastAsia="Times New Roman" w:hAnsi="Times New Roman" w:cs="Times New Roman"/>
                <w:sz w:val="24"/>
                <w:szCs w:val="24"/>
              </w:rPr>
            </w:pPr>
            <w:hyperlink r:id="rId41" w:history="1">
              <w:r w:rsidRPr="00944C1B">
                <w:rPr>
                  <w:rStyle w:val="aff"/>
                  <w:sz w:val="24"/>
                  <w:szCs w:val="24"/>
                </w:rPr>
                <w:t>https://pregrad.kchrschool.ru/site/pub?id=264</w:t>
              </w:r>
            </w:hyperlink>
          </w:p>
          <w:p w:rsidR="00E01CE2" w:rsidRPr="00944C1B" w:rsidRDefault="00E01CE2">
            <w:pPr>
              <w:jc w:val="center"/>
              <w:rPr>
                <w:rFonts w:ascii="Times New Roman" w:eastAsia="Times New Roman" w:hAnsi="Times New Roman" w:cs="Times New Roman"/>
                <w:sz w:val="24"/>
                <w:szCs w:val="24"/>
              </w:rPr>
            </w:pP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14</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Занятие на кружке «Мир мультимедийных технологий» - знакомство с программами</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8-9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30.11</w:t>
            </w:r>
          </w:p>
        </w:tc>
        <w:tc>
          <w:tcPr>
            <w:tcW w:w="4360" w:type="dxa"/>
            <w:tcBorders>
              <w:top w:val="single" w:sz="4" w:space="0" w:color="auto"/>
              <w:left w:val="single" w:sz="4" w:space="0" w:color="auto"/>
              <w:bottom w:val="single" w:sz="4" w:space="0" w:color="auto"/>
              <w:right w:val="single" w:sz="4" w:space="0" w:color="auto"/>
            </w:tcBorders>
          </w:tcPr>
          <w:p w:rsidR="00E01CE2" w:rsidRPr="00944C1B" w:rsidRDefault="00E01CE2">
            <w:pPr>
              <w:rPr>
                <w:rFonts w:ascii="Times New Roman" w:eastAsia="Times New Roman" w:hAnsi="Times New Roman" w:cs="Times New Roman"/>
                <w:sz w:val="24"/>
                <w:szCs w:val="24"/>
              </w:rPr>
            </w:pPr>
            <w:hyperlink r:id="rId42" w:history="1">
              <w:r w:rsidRPr="00944C1B">
                <w:rPr>
                  <w:rStyle w:val="aff"/>
                  <w:sz w:val="24"/>
                  <w:szCs w:val="24"/>
                </w:rPr>
                <w:t>https://pregrad.kchrschool.ru/site/day-events?date=2022-11-30</w:t>
              </w:r>
            </w:hyperlink>
          </w:p>
          <w:p w:rsidR="00E01CE2" w:rsidRPr="00944C1B" w:rsidRDefault="00E01CE2">
            <w:pPr>
              <w:rPr>
                <w:rFonts w:ascii="Times New Roman" w:eastAsia="Times New Roman" w:hAnsi="Times New Roman" w:cs="Times New Roman"/>
                <w:sz w:val="24"/>
                <w:szCs w:val="24"/>
              </w:rPr>
            </w:pP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15</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proofErr w:type="spellStart"/>
            <w:r w:rsidRPr="00944C1B">
              <w:rPr>
                <w:rFonts w:ascii="Times New Roman" w:hAnsi="Times New Roman"/>
                <w:sz w:val="24"/>
                <w:szCs w:val="24"/>
              </w:rPr>
              <w:t>Бисероплетение</w:t>
            </w:r>
            <w:proofErr w:type="spellEnd"/>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lang w:val="en-US"/>
              </w:rPr>
              <w:t>6</w:t>
            </w:r>
            <w:r w:rsidRPr="00944C1B">
              <w:rPr>
                <w:rFonts w:ascii="Times New Roman" w:hAnsi="Times New Roman"/>
                <w:sz w:val="24"/>
                <w:szCs w:val="24"/>
              </w:rPr>
              <w:t>б</w:t>
            </w:r>
          </w:p>
        </w:tc>
        <w:tc>
          <w:tcPr>
            <w:tcW w:w="1455" w:type="dxa"/>
            <w:tcBorders>
              <w:top w:val="single" w:sz="4" w:space="0" w:color="auto"/>
              <w:left w:val="single" w:sz="4" w:space="0" w:color="auto"/>
              <w:bottom w:val="single" w:sz="4" w:space="0" w:color="auto"/>
              <w:right w:val="single" w:sz="4" w:space="0" w:color="auto"/>
            </w:tcBorders>
          </w:tcPr>
          <w:p w:rsidR="00E01CE2" w:rsidRPr="00944C1B" w:rsidRDefault="00E01CE2">
            <w:pPr>
              <w:jc w:val="center"/>
              <w:rPr>
                <w:rFonts w:ascii="Times New Roman" w:eastAsia="Times New Roman" w:hAnsi="Times New Roman" w:cs="Times New Roman"/>
                <w:sz w:val="24"/>
                <w:szCs w:val="24"/>
              </w:rPr>
            </w:pPr>
          </w:p>
        </w:tc>
        <w:tc>
          <w:tcPr>
            <w:tcW w:w="4360" w:type="dxa"/>
            <w:tcBorders>
              <w:top w:val="single" w:sz="4" w:space="0" w:color="auto"/>
              <w:left w:val="single" w:sz="4" w:space="0" w:color="auto"/>
              <w:bottom w:val="single" w:sz="4" w:space="0" w:color="auto"/>
              <w:right w:val="single" w:sz="4" w:space="0" w:color="auto"/>
            </w:tcBorders>
          </w:tcPr>
          <w:p w:rsidR="00E01CE2" w:rsidRPr="00944C1B" w:rsidRDefault="00E01CE2">
            <w:pPr>
              <w:rPr>
                <w:rFonts w:ascii="Times New Roman" w:eastAsia="Times New Roman" w:hAnsi="Times New Roman" w:cs="Times New Roman"/>
                <w:sz w:val="24"/>
                <w:szCs w:val="24"/>
              </w:rPr>
            </w:pPr>
            <w:hyperlink r:id="rId43" w:history="1">
              <w:r w:rsidRPr="00944C1B">
                <w:rPr>
                  <w:rStyle w:val="aff"/>
                  <w:sz w:val="24"/>
                  <w:szCs w:val="24"/>
                </w:rPr>
                <w:t>https://pregrad.kchrschool.ru/site/pub?id=388</w:t>
              </w:r>
            </w:hyperlink>
          </w:p>
          <w:p w:rsidR="00E01CE2" w:rsidRPr="00944C1B" w:rsidRDefault="00E01CE2">
            <w:pPr>
              <w:rPr>
                <w:rFonts w:ascii="Times New Roman" w:eastAsia="Times New Roman" w:hAnsi="Times New Roman" w:cs="Times New Roman"/>
                <w:sz w:val="24"/>
                <w:szCs w:val="24"/>
              </w:rPr>
            </w:pP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16</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Деловая игра по проектной деятельности «Лидер»</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9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23.12</w:t>
            </w:r>
          </w:p>
        </w:tc>
        <w:tc>
          <w:tcPr>
            <w:tcW w:w="4360" w:type="dxa"/>
            <w:tcBorders>
              <w:top w:val="single" w:sz="4" w:space="0" w:color="auto"/>
              <w:left w:val="single" w:sz="4" w:space="0" w:color="auto"/>
              <w:bottom w:val="single" w:sz="4" w:space="0" w:color="auto"/>
              <w:right w:val="single" w:sz="4" w:space="0" w:color="auto"/>
            </w:tcBorders>
          </w:tcPr>
          <w:p w:rsidR="00E01CE2" w:rsidRPr="00944C1B" w:rsidRDefault="00E01CE2">
            <w:pPr>
              <w:rPr>
                <w:rFonts w:ascii="Times New Roman" w:eastAsia="Times New Roman" w:hAnsi="Times New Roman" w:cs="Times New Roman"/>
                <w:sz w:val="24"/>
                <w:szCs w:val="24"/>
              </w:rPr>
            </w:pP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17</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Проведение открытых уроков по математике, информатике, технологии</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5-11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14.12-18.12</w:t>
            </w:r>
          </w:p>
        </w:tc>
        <w:tc>
          <w:tcPr>
            <w:tcW w:w="4360" w:type="dxa"/>
            <w:tcBorders>
              <w:top w:val="single" w:sz="4" w:space="0" w:color="auto"/>
              <w:left w:val="single" w:sz="4" w:space="0" w:color="auto"/>
              <w:bottom w:val="single" w:sz="4" w:space="0" w:color="auto"/>
              <w:right w:val="single" w:sz="4" w:space="0" w:color="auto"/>
            </w:tcBorders>
          </w:tcPr>
          <w:p w:rsidR="00E01CE2" w:rsidRPr="00944C1B" w:rsidRDefault="00E01CE2">
            <w:pPr>
              <w:jc w:val="center"/>
              <w:rPr>
                <w:rFonts w:ascii="Times New Roman" w:eastAsia="Times New Roman" w:hAnsi="Times New Roman" w:cs="Times New Roman"/>
                <w:sz w:val="24"/>
                <w:szCs w:val="24"/>
              </w:rPr>
            </w:pP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18</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Занятие «</w:t>
            </w:r>
            <w:proofErr w:type="spellStart"/>
            <w:r w:rsidRPr="00944C1B">
              <w:rPr>
                <w:rFonts w:ascii="Times New Roman" w:hAnsi="Times New Roman"/>
                <w:sz w:val="24"/>
                <w:szCs w:val="24"/>
              </w:rPr>
              <w:t>Бисероплетение</w:t>
            </w:r>
            <w:proofErr w:type="spellEnd"/>
            <w:r w:rsidRPr="00944C1B">
              <w:rPr>
                <w:rFonts w:ascii="Times New Roman" w:hAnsi="Times New Roman"/>
                <w:sz w:val="24"/>
                <w:szCs w:val="24"/>
              </w:rPr>
              <w:t>» на кружке технологии</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6б класс</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1.12</w:t>
            </w:r>
          </w:p>
        </w:tc>
        <w:tc>
          <w:tcPr>
            <w:tcW w:w="4360" w:type="dxa"/>
            <w:tcBorders>
              <w:top w:val="single" w:sz="4" w:space="0" w:color="auto"/>
              <w:left w:val="single" w:sz="4" w:space="0" w:color="auto"/>
              <w:bottom w:val="single" w:sz="4" w:space="0" w:color="auto"/>
              <w:right w:val="single" w:sz="4" w:space="0" w:color="auto"/>
            </w:tcBorders>
          </w:tcPr>
          <w:p w:rsidR="00E01CE2" w:rsidRPr="00944C1B" w:rsidRDefault="00E01CE2">
            <w:pPr>
              <w:jc w:val="center"/>
              <w:rPr>
                <w:rFonts w:ascii="Times New Roman" w:eastAsia="Times New Roman" w:hAnsi="Times New Roman" w:cs="Times New Roman"/>
                <w:sz w:val="24"/>
                <w:szCs w:val="24"/>
              </w:rPr>
            </w:pPr>
            <w:hyperlink r:id="rId44" w:history="1">
              <w:r w:rsidRPr="00944C1B">
                <w:rPr>
                  <w:rStyle w:val="aff"/>
                  <w:sz w:val="24"/>
                  <w:szCs w:val="24"/>
                </w:rPr>
                <w:t>https://pregrad.kchrschool.ru/site/pub?id=388</w:t>
              </w:r>
            </w:hyperlink>
          </w:p>
          <w:p w:rsidR="00E01CE2" w:rsidRPr="00944C1B" w:rsidRDefault="00E01CE2">
            <w:pPr>
              <w:jc w:val="center"/>
              <w:rPr>
                <w:rFonts w:ascii="Times New Roman" w:eastAsia="Times New Roman" w:hAnsi="Times New Roman" w:cs="Times New Roman"/>
                <w:sz w:val="24"/>
                <w:szCs w:val="24"/>
              </w:rPr>
            </w:pP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19</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 xml:space="preserve">Занятие по запуску </w:t>
            </w:r>
            <w:proofErr w:type="spellStart"/>
            <w:r w:rsidRPr="00944C1B">
              <w:rPr>
                <w:rFonts w:ascii="Times New Roman" w:hAnsi="Times New Roman"/>
                <w:sz w:val="24"/>
                <w:szCs w:val="24"/>
              </w:rPr>
              <w:t>квадрокоптеров</w:t>
            </w:r>
            <w:proofErr w:type="spellEnd"/>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 xml:space="preserve">8-9 классы </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22.12</w:t>
            </w:r>
          </w:p>
        </w:tc>
        <w:tc>
          <w:tcPr>
            <w:tcW w:w="4360" w:type="dxa"/>
            <w:tcBorders>
              <w:top w:val="single" w:sz="4" w:space="0" w:color="auto"/>
              <w:left w:val="single" w:sz="4" w:space="0" w:color="auto"/>
              <w:bottom w:val="single" w:sz="4" w:space="0" w:color="auto"/>
              <w:right w:val="single" w:sz="4" w:space="0" w:color="auto"/>
            </w:tcBorders>
          </w:tcPr>
          <w:p w:rsidR="00E01CE2" w:rsidRPr="00944C1B" w:rsidRDefault="00E01CE2">
            <w:pPr>
              <w:rPr>
                <w:rFonts w:ascii="Times New Roman" w:eastAsia="Times New Roman" w:hAnsi="Times New Roman" w:cs="Times New Roman"/>
                <w:sz w:val="24"/>
                <w:szCs w:val="24"/>
              </w:rPr>
            </w:pP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lastRenderedPageBreak/>
              <w:t>20</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shd w:val="clear" w:color="auto" w:fill="FFFFFF"/>
              </w:rPr>
              <w:t xml:space="preserve">Мастер-класс "Цветы из </w:t>
            </w:r>
            <w:proofErr w:type="spellStart"/>
            <w:r w:rsidRPr="00944C1B">
              <w:rPr>
                <w:rFonts w:ascii="Times New Roman" w:hAnsi="Times New Roman"/>
                <w:sz w:val="24"/>
                <w:szCs w:val="24"/>
                <w:shd w:val="clear" w:color="auto" w:fill="FFFFFF"/>
              </w:rPr>
              <w:t>фоамирана</w:t>
            </w:r>
            <w:proofErr w:type="spellEnd"/>
            <w:r w:rsidRPr="00944C1B">
              <w:rPr>
                <w:rFonts w:ascii="Times New Roman" w:hAnsi="Times New Roman"/>
                <w:sz w:val="24"/>
                <w:szCs w:val="24"/>
                <w:shd w:val="clear" w:color="auto" w:fill="FFFFFF"/>
              </w:rPr>
              <w:t>"</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8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14.12</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45" w:history="1">
              <w:r w:rsidRPr="00944C1B">
                <w:rPr>
                  <w:rStyle w:val="aff"/>
                  <w:sz w:val="24"/>
                  <w:szCs w:val="24"/>
                </w:rPr>
                <w:t>https://pregrad.kchrschool.ru/site/pub?id=452</w:t>
              </w:r>
            </w:hyperlink>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21</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shd w:val="clear" w:color="auto" w:fill="FFFFFF"/>
              </w:rPr>
            </w:pPr>
            <w:r w:rsidRPr="00944C1B">
              <w:rPr>
                <w:rFonts w:ascii="Times New Roman" w:hAnsi="Times New Roman"/>
                <w:sz w:val="24"/>
                <w:szCs w:val="24"/>
                <w:shd w:val="clear" w:color="auto" w:fill="FFFFFF"/>
              </w:rPr>
              <w:t>Внеурочное занятие курса «Шахматы»</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8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14.12</w:t>
            </w:r>
          </w:p>
        </w:tc>
        <w:tc>
          <w:tcPr>
            <w:tcW w:w="4360" w:type="dxa"/>
            <w:tcBorders>
              <w:top w:val="single" w:sz="4" w:space="0" w:color="auto"/>
              <w:left w:val="single" w:sz="4" w:space="0" w:color="auto"/>
              <w:bottom w:val="single" w:sz="4" w:space="0" w:color="auto"/>
              <w:right w:val="single" w:sz="4" w:space="0" w:color="auto"/>
            </w:tcBorders>
          </w:tcPr>
          <w:p w:rsidR="00E01CE2" w:rsidRPr="00944C1B" w:rsidRDefault="00E01CE2">
            <w:pPr>
              <w:rPr>
                <w:rFonts w:ascii="Times New Roman" w:eastAsia="Times New Roman" w:hAnsi="Times New Roman" w:cs="Times New Roman"/>
                <w:sz w:val="24"/>
                <w:szCs w:val="24"/>
              </w:rPr>
            </w:pPr>
            <w:hyperlink r:id="rId46" w:history="1">
              <w:r w:rsidRPr="00944C1B">
                <w:rPr>
                  <w:rStyle w:val="aff"/>
                  <w:sz w:val="24"/>
                  <w:szCs w:val="24"/>
                </w:rPr>
                <w:t>https://pregrad.kchrschool.ru/site/pub?id=450</w:t>
              </w:r>
            </w:hyperlink>
          </w:p>
          <w:p w:rsidR="00E01CE2" w:rsidRPr="00944C1B" w:rsidRDefault="00E01CE2">
            <w:pPr>
              <w:rPr>
                <w:rFonts w:ascii="Times New Roman" w:eastAsia="Times New Roman" w:hAnsi="Times New Roman" w:cs="Times New Roman"/>
                <w:sz w:val="24"/>
                <w:szCs w:val="24"/>
              </w:rPr>
            </w:pP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22</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proofErr w:type="spellStart"/>
            <w:r w:rsidRPr="00944C1B">
              <w:rPr>
                <w:rFonts w:ascii="Times New Roman" w:hAnsi="Times New Roman"/>
                <w:sz w:val="24"/>
                <w:szCs w:val="24"/>
              </w:rPr>
              <w:t>Профориентационная</w:t>
            </w:r>
            <w:proofErr w:type="spellEnd"/>
            <w:r w:rsidRPr="00944C1B">
              <w:rPr>
                <w:rFonts w:ascii="Times New Roman" w:hAnsi="Times New Roman"/>
                <w:sz w:val="24"/>
                <w:szCs w:val="24"/>
              </w:rPr>
              <w:t xml:space="preserve"> игра «Профессия-строитель»</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4 «а»</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23.01</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47" w:history="1">
              <w:r w:rsidRPr="00944C1B">
                <w:rPr>
                  <w:rStyle w:val="aff"/>
                  <w:sz w:val="24"/>
                  <w:szCs w:val="24"/>
                </w:rPr>
                <w:t>https://pregrad.kchrschool.ru/site/pub?id=467</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23</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Интерактивный урок «Мир профессий»</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4 «б»</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16.01</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hyperlink r:id="rId48" w:history="1">
              <w:r w:rsidRPr="00944C1B">
                <w:rPr>
                  <w:rStyle w:val="aff"/>
                  <w:sz w:val="24"/>
                  <w:szCs w:val="24"/>
                </w:rPr>
                <w:t>https://pregrad.kchrschool.ru/site/pub?id=467</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24</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«Я креативный»</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9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 и 3.02</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hyperlink r:id="rId49" w:history="1">
              <w:r w:rsidRPr="00944C1B">
                <w:rPr>
                  <w:rStyle w:val="aff"/>
                  <w:sz w:val="24"/>
                  <w:szCs w:val="24"/>
                </w:rPr>
                <w:t>https://pregrad.kchrschool.ru/site/pub?id=466</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25</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 xml:space="preserve"> Мастер-класс по технологии "Вязание цветочных узоров»</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5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23-30.01</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50" w:history="1">
              <w:r w:rsidRPr="00944C1B">
                <w:rPr>
                  <w:rStyle w:val="aff"/>
                  <w:sz w:val="24"/>
                  <w:szCs w:val="24"/>
                </w:rPr>
                <w:t>https://pregrad.kchrschool.ru/site/pub?id=465</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26</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 xml:space="preserve"> Урок – моделирование по технологии «Изделия из газетных трубочек»</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7-8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10, 23.01</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51" w:history="1">
              <w:r w:rsidRPr="00944C1B">
                <w:rPr>
                  <w:rStyle w:val="aff"/>
                  <w:sz w:val="24"/>
                  <w:szCs w:val="24"/>
                </w:rPr>
                <w:t>https://pregrad.kchrschool.ru/site/pub?id=464</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27</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proofErr w:type="spellStart"/>
            <w:r w:rsidRPr="00944C1B">
              <w:rPr>
                <w:rFonts w:ascii="Times New Roman" w:hAnsi="Times New Roman"/>
                <w:sz w:val="24"/>
                <w:szCs w:val="24"/>
              </w:rPr>
              <w:t>Профориентационная</w:t>
            </w:r>
            <w:proofErr w:type="spellEnd"/>
            <w:r w:rsidRPr="00944C1B">
              <w:rPr>
                <w:rFonts w:ascii="Times New Roman" w:hAnsi="Times New Roman"/>
                <w:sz w:val="24"/>
                <w:szCs w:val="24"/>
              </w:rPr>
              <w:t xml:space="preserve"> игра «</w:t>
            </w:r>
            <w:proofErr w:type="spellStart"/>
            <w:r w:rsidRPr="00944C1B">
              <w:rPr>
                <w:rFonts w:ascii="Times New Roman" w:hAnsi="Times New Roman"/>
                <w:sz w:val="24"/>
                <w:szCs w:val="24"/>
              </w:rPr>
              <w:t>Лего</w:t>
            </w:r>
            <w:proofErr w:type="spellEnd"/>
            <w:r w:rsidRPr="00944C1B">
              <w:rPr>
                <w:rFonts w:ascii="Times New Roman" w:hAnsi="Times New Roman"/>
                <w:sz w:val="24"/>
                <w:szCs w:val="24"/>
              </w:rPr>
              <w:t>-конструирование»</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4а</w:t>
            </w:r>
            <w:proofErr w:type="gramStart"/>
            <w:r w:rsidRPr="00944C1B">
              <w:rPr>
                <w:rFonts w:ascii="Times New Roman" w:hAnsi="Times New Roman"/>
                <w:sz w:val="24"/>
                <w:szCs w:val="24"/>
              </w:rPr>
              <w:t>,б</w:t>
            </w:r>
            <w:proofErr w:type="gramEnd"/>
            <w:r w:rsidRPr="00944C1B">
              <w:rPr>
                <w:rFonts w:ascii="Times New Roman" w:hAnsi="Times New Roman"/>
                <w:sz w:val="24"/>
                <w:szCs w:val="24"/>
              </w:rPr>
              <w:t xml:space="preserve">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20.02</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52" w:history="1">
              <w:r w:rsidRPr="00944C1B">
                <w:rPr>
                  <w:rStyle w:val="aff"/>
                  <w:sz w:val="24"/>
                  <w:szCs w:val="24"/>
                </w:rPr>
                <w:t>https://pregrad.kchrschool.ru/site/pub?id=566</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28</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Интерактивный урок «Азбука профессий»</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4а</w:t>
            </w:r>
            <w:proofErr w:type="gramStart"/>
            <w:r w:rsidRPr="00944C1B">
              <w:rPr>
                <w:rFonts w:ascii="Times New Roman" w:hAnsi="Times New Roman"/>
                <w:sz w:val="24"/>
                <w:szCs w:val="24"/>
              </w:rPr>
              <w:t>,б</w:t>
            </w:r>
            <w:proofErr w:type="gramEnd"/>
            <w:r w:rsidRPr="00944C1B">
              <w:rPr>
                <w:rFonts w:ascii="Times New Roman" w:hAnsi="Times New Roman"/>
                <w:sz w:val="24"/>
                <w:szCs w:val="24"/>
              </w:rPr>
              <w:t>, 9а,б, 10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27.02</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53" w:history="1">
              <w:r w:rsidRPr="00944C1B">
                <w:rPr>
                  <w:rStyle w:val="aff"/>
                  <w:sz w:val="24"/>
                  <w:szCs w:val="24"/>
                </w:rPr>
                <w:t>https://pregrad.kchrschool.ru/site/pub?id=565</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29</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 xml:space="preserve">Творческий проект по технологии </w:t>
            </w:r>
            <w:r w:rsidRPr="00944C1B">
              <w:rPr>
                <w:rFonts w:ascii="Times New Roman" w:hAnsi="Times New Roman"/>
                <w:sz w:val="24"/>
                <w:szCs w:val="24"/>
              </w:rPr>
              <w:lastRenderedPageBreak/>
              <w:t>«Вышивка картин»</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lastRenderedPageBreak/>
              <w:t>11 класс</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2.03</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hyperlink r:id="rId54" w:history="1">
              <w:r w:rsidRPr="00944C1B">
                <w:rPr>
                  <w:rStyle w:val="aff"/>
                  <w:sz w:val="24"/>
                  <w:szCs w:val="24"/>
                </w:rPr>
                <w:t>https://pregrad.kchrschool.ru/site/pub?id=546</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lastRenderedPageBreak/>
              <w:t>30</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 xml:space="preserve"> Мастер-класс по технологии "Работа с бисером»</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5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27-28.02</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55" w:history="1">
              <w:r w:rsidRPr="00944C1B">
                <w:rPr>
                  <w:rStyle w:val="aff"/>
                  <w:sz w:val="24"/>
                  <w:szCs w:val="24"/>
                </w:rPr>
                <w:t>https://pregrad.kchrschool.ru/site/pub?id=547</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31</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 этап турнира по шахматам</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7-8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10, 23.01</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56" w:history="1">
              <w:r w:rsidRPr="00944C1B">
                <w:rPr>
                  <w:rStyle w:val="aff"/>
                  <w:sz w:val="24"/>
                  <w:szCs w:val="24"/>
                </w:rPr>
                <w:t>https://pregrad.kchrschool.ru/site/pub?id=568</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32</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Style w:val="afe"/>
                <w:sz w:val="24"/>
                <w:szCs w:val="24"/>
              </w:rPr>
              <w:t xml:space="preserve">Открытый урок, </w:t>
            </w:r>
            <w:r w:rsidRPr="00944C1B">
              <w:rPr>
                <w:rFonts w:ascii="Times New Roman" w:hAnsi="Times New Roman"/>
                <w:sz w:val="24"/>
                <w:szCs w:val="24"/>
              </w:rPr>
              <w:t>приуроченный к празднованию Всемирного дня гражданской обороны</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8а</w:t>
            </w:r>
            <w:proofErr w:type="gramStart"/>
            <w:r w:rsidRPr="00944C1B">
              <w:rPr>
                <w:rFonts w:ascii="Times New Roman" w:hAnsi="Times New Roman"/>
                <w:sz w:val="24"/>
                <w:szCs w:val="24"/>
              </w:rPr>
              <w:t>,б</w:t>
            </w:r>
            <w:proofErr w:type="gramEnd"/>
            <w:r w:rsidRPr="00944C1B">
              <w:rPr>
                <w:rFonts w:ascii="Times New Roman" w:hAnsi="Times New Roman"/>
                <w:sz w:val="24"/>
                <w:szCs w:val="24"/>
              </w:rPr>
              <w:t xml:space="preserve">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1.03</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57" w:history="1">
              <w:r w:rsidRPr="00944C1B">
                <w:rPr>
                  <w:rStyle w:val="aff"/>
                  <w:sz w:val="24"/>
                  <w:szCs w:val="24"/>
                </w:rPr>
                <w:t>https://pregrad.kchrschool.ru/site/pub?id=567</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33</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Всероссийский урок по ОБЖ</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8а</w:t>
            </w:r>
            <w:proofErr w:type="gramStart"/>
            <w:r w:rsidRPr="00944C1B">
              <w:rPr>
                <w:rFonts w:ascii="Times New Roman" w:hAnsi="Times New Roman"/>
                <w:sz w:val="24"/>
                <w:szCs w:val="24"/>
              </w:rPr>
              <w:t>,б</w:t>
            </w:r>
            <w:proofErr w:type="gramEnd"/>
            <w:r w:rsidRPr="00944C1B">
              <w:rPr>
                <w:rFonts w:ascii="Times New Roman" w:hAnsi="Times New Roman"/>
                <w:sz w:val="24"/>
                <w:szCs w:val="24"/>
              </w:rPr>
              <w:t xml:space="preserve">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17.02</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58" w:history="1">
              <w:r w:rsidRPr="00944C1B">
                <w:rPr>
                  <w:rStyle w:val="aff"/>
                  <w:sz w:val="24"/>
                  <w:szCs w:val="24"/>
                </w:rPr>
                <w:t>https://pregrad.kchrschool.ru/site/pub?id=548</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34</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color w:val="000000"/>
                <w:sz w:val="24"/>
                <w:szCs w:val="24"/>
                <w:shd w:val="clear" w:color="auto" w:fill="FFFFFF"/>
              </w:rPr>
              <w:t>Неделя компьютерной графики и анимации</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Педагоги</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27.03</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59" w:history="1">
              <w:r w:rsidRPr="00944C1B">
                <w:rPr>
                  <w:rStyle w:val="aff"/>
                  <w:sz w:val="24"/>
                  <w:szCs w:val="24"/>
                </w:rPr>
                <w:t>https://pregrad.kchrschool.ru/site/pub?id=747</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35</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color w:val="000000" w:themeColor="text1"/>
                <w:spacing w:val="-2"/>
                <w:sz w:val="24"/>
                <w:szCs w:val="24"/>
                <w:shd w:val="clear" w:color="auto" w:fill="FFFFFF"/>
              </w:rPr>
              <w:t xml:space="preserve">Проектная работа по </w:t>
            </w:r>
            <w:proofErr w:type="spellStart"/>
            <w:r w:rsidRPr="00944C1B">
              <w:rPr>
                <w:rFonts w:ascii="Times New Roman" w:hAnsi="Times New Roman"/>
                <w:color w:val="000000" w:themeColor="text1"/>
                <w:spacing w:val="-2"/>
                <w:sz w:val="24"/>
                <w:szCs w:val="24"/>
                <w:shd w:val="clear" w:color="auto" w:fill="FFFFFF"/>
              </w:rPr>
              <w:t>бисероплетению</w:t>
            </w:r>
            <w:proofErr w:type="spellEnd"/>
            <w:r w:rsidRPr="00944C1B">
              <w:rPr>
                <w:rFonts w:ascii="Times New Roman" w:hAnsi="Times New Roman"/>
                <w:color w:val="000000" w:themeColor="text1"/>
                <w:spacing w:val="-2"/>
                <w:sz w:val="24"/>
                <w:szCs w:val="24"/>
                <w:shd w:val="clear" w:color="auto" w:fill="FFFFFF"/>
              </w:rPr>
              <w:t xml:space="preserve"> «Изделия из бисера своими руками»</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Педагогические работники, учащиеся 5 классов</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20.03</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60" w:history="1">
              <w:r w:rsidRPr="00944C1B">
                <w:rPr>
                  <w:rStyle w:val="aff"/>
                  <w:sz w:val="24"/>
                  <w:szCs w:val="24"/>
                </w:rPr>
                <w:t>https://pregrad.kchrschool.ru/site/pub?id=748</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36</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Турнир по шахматам</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Педагогические работники, учащиеся 8-10 классов</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15.03</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61" w:history="1">
              <w:r w:rsidRPr="00944C1B">
                <w:rPr>
                  <w:rStyle w:val="aff"/>
                  <w:sz w:val="24"/>
                  <w:szCs w:val="24"/>
                </w:rPr>
                <w:t>https://pregrad.kchrschool.ru/site/pub?id=749</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37</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color w:val="000000" w:themeColor="text1"/>
                <w:sz w:val="24"/>
                <w:szCs w:val="24"/>
              </w:rPr>
              <w:t xml:space="preserve">Открытый урок-моделирование </w:t>
            </w:r>
            <w:r w:rsidRPr="00944C1B">
              <w:rPr>
                <w:rFonts w:ascii="Times New Roman" w:hAnsi="Times New Roman"/>
                <w:color w:val="000000" w:themeColor="text1"/>
                <w:sz w:val="24"/>
                <w:szCs w:val="24"/>
              </w:rPr>
              <w:lastRenderedPageBreak/>
              <w:t>«Экзамен»</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lastRenderedPageBreak/>
              <w:t xml:space="preserve">Педагогические работники, </w:t>
            </w:r>
            <w:r w:rsidRPr="00944C1B">
              <w:rPr>
                <w:rFonts w:ascii="Times New Roman" w:hAnsi="Times New Roman"/>
                <w:sz w:val="24"/>
                <w:szCs w:val="24"/>
              </w:rPr>
              <w:lastRenderedPageBreak/>
              <w:t>учащиеся 9 классов</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lastRenderedPageBreak/>
              <w:t>20.03</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62" w:history="1">
              <w:r w:rsidRPr="00944C1B">
                <w:rPr>
                  <w:rStyle w:val="aff"/>
                  <w:sz w:val="24"/>
                  <w:szCs w:val="24"/>
                </w:rPr>
                <w:t>https://pregrad.kchrschool.ru/site/pub?id=750</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lastRenderedPageBreak/>
              <w:t>38</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«Я конструктор – инженер</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4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17.04</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63" w:history="1">
              <w:r w:rsidRPr="00944C1B">
                <w:rPr>
                  <w:rStyle w:val="aff"/>
                  <w:sz w:val="24"/>
                  <w:szCs w:val="24"/>
                </w:rPr>
                <w:t>https://pregrad.kchrschool.ru/site/pub?id=826</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39</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«Вышивание картины крестом по схеме»</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7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10. 04</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64" w:history="1">
              <w:r w:rsidRPr="00944C1B">
                <w:rPr>
                  <w:rStyle w:val="aff"/>
                  <w:sz w:val="24"/>
                  <w:szCs w:val="24"/>
                </w:rPr>
                <w:t>https://pregrad.kchrschool.ru/site/pub?id=846</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40</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Вязание крючком по схеме</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5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19.04</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65" w:history="1">
              <w:r w:rsidRPr="00944C1B">
                <w:rPr>
                  <w:rStyle w:val="aff"/>
                  <w:sz w:val="24"/>
                  <w:szCs w:val="24"/>
                </w:rPr>
                <w:t>https://pregrad.kchrschool.ru/site/pub?id=847</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41</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proofErr w:type="spellStart"/>
            <w:r w:rsidRPr="00944C1B">
              <w:rPr>
                <w:rFonts w:ascii="Times New Roman" w:hAnsi="Times New Roman"/>
                <w:sz w:val="24"/>
                <w:szCs w:val="24"/>
              </w:rPr>
              <w:t>Бисероплетение</w:t>
            </w:r>
            <w:proofErr w:type="spellEnd"/>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5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25. 04</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66" w:history="1">
              <w:r w:rsidRPr="00944C1B">
                <w:rPr>
                  <w:rStyle w:val="aff"/>
                  <w:sz w:val="24"/>
                  <w:szCs w:val="24"/>
                </w:rPr>
                <w:t>https://pregrad.kchrschool.ru/site/pub?id=848</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42</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Семинар по гражданской обороне</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8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27.04</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67" w:history="1">
              <w:r w:rsidRPr="00944C1B">
                <w:rPr>
                  <w:rStyle w:val="aff"/>
                  <w:sz w:val="24"/>
                  <w:szCs w:val="24"/>
                </w:rPr>
                <w:t>https://pregrad.kchrschool.ru/site/pub?id=849</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43</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Заключительное занятие «На острове Радости и Успеха»</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9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19.05</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68" w:history="1">
              <w:r w:rsidRPr="00944C1B">
                <w:rPr>
                  <w:rStyle w:val="aff"/>
                  <w:sz w:val="24"/>
                  <w:szCs w:val="24"/>
                </w:rPr>
                <w:t>https://pregrad.kchrschool.ru/site/pub?id=843</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44</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Защита проектов по технологии</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5-9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15.05</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69" w:history="1">
              <w:r w:rsidRPr="00944C1B">
                <w:rPr>
                  <w:rStyle w:val="aff"/>
                  <w:sz w:val="24"/>
                  <w:szCs w:val="24"/>
                </w:rPr>
                <w:t>https://pregrad.kchrschool.ru/site/pub?id=844</w:t>
              </w:r>
            </w:hyperlink>
            <w:r w:rsidRPr="00944C1B">
              <w:rPr>
                <w:rFonts w:ascii="Times New Roman" w:hAnsi="Times New Roman"/>
                <w:sz w:val="24"/>
                <w:szCs w:val="24"/>
              </w:rPr>
              <w:t xml:space="preserve"> </w:t>
            </w:r>
          </w:p>
        </w:tc>
      </w:tr>
      <w:tr w:rsidR="00E01CE2" w:rsidRPr="00944C1B" w:rsidTr="00E01CE2">
        <w:tc>
          <w:tcPr>
            <w:tcW w:w="773"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45</w:t>
            </w:r>
          </w:p>
        </w:tc>
        <w:tc>
          <w:tcPr>
            <w:tcW w:w="1871"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Итоговый шахматный турнир</w:t>
            </w:r>
          </w:p>
        </w:tc>
        <w:tc>
          <w:tcPr>
            <w:tcW w:w="1430"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8-10 классы</w:t>
            </w:r>
          </w:p>
        </w:tc>
        <w:tc>
          <w:tcPr>
            <w:tcW w:w="1455" w:type="dxa"/>
            <w:tcBorders>
              <w:top w:val="single" w:sz="4" w:space="0" w:color="auto"/>
              <w:left w:val="single" w:sz="4" w:space="0" w:color="auto"/>
              <w:bottom w:val="single" w:sz="4" w:space="0" w:color="auto"/>
              <w:right w:val="single" w:sz="4" w:space="0" w:color="auto"/>
            </w:tcBorders>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25.05</w:t>
            </w:r>
          </w:p>
        </w:tc>
        <w:tc>
          <w:tcPr>
            <w:tcW w:w="43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hyperlink r:id="rId70" w:history="1">
              <w:r w:rsidRPr="00944C1B">
                <w:rPr>
                  <w:rStyle w:val="aff"/>
                  <w:sz w:val="24"/>
                  <w:szCs w:val="24"/>
                </w:rPr>
                <w:t>https://pregrad.kchrschool.ru/site/pub?id=845</w:t>
              </w:r>
            </w:hyperlink>
            <w:r w:rsidRPr="00944C1B">
              <w:rPr>
                <w:rFonts w:ascii="Times New Roman" w:hAnsi="Times New Roman"/>
                <w:sz w:val="24"/>
                <w:szCs w:val="24"/>
              </w:rPr>
              <w:t xml:space="preserve"> </w:t>
            </w:r>
          </w:p>
        </w:tc>
      </w:tr>
    </w:tbl>
    <w:p w:rsidR="00E01CE2" w:rsidRPr="00944C1B" w:rsidRDefault="00E01CE2" w:rsidP="00E01CE2">
      <w:pPr>
        <w:spacing w:line="360" w:lineRule="auto"/>
        <w:ind w:firstLine="709"/>
        <w:rPr>
          <w:rFonts w:ascii="Times New Roman" w:eastAsia="Times New Roman" w:hAnsi="Times New Roman"/>
          <w:sz w:val="24"/>
          <w:szCs w:val="24"/>
        </w:rPr>
      </w:pPr>
    </w:p>
    <w:p w:rsidR="00E01CE2" w:rsidRPr="00944C1B" w:rsidRDefault="00E01CE2" w:rsidP="00E01CE2">
      <w:pPr>
        <w:jc w:val="center"/>
        <w:rPr>
          <w:rFonts w:ascii="Times New Roman" w:hAnsi="Times New Roman"/>
          <w:sz w:val="24"/>
          <w:szCs w:val="24"/>
        </w:rPr>
      </w:pPr>
    </w:p>
    <w:p w:rsidR="00E01CE2" w:rsidRPr="00944C1B" w:rsidRDefault="00E01CE2" w:rsidP="00E01CE2">
      <w:pPr>
        <w:jc w:val="center"/>
        <w:rPr>
          <w:rFonts w:ascii="Times New Roman" w:hAnsi="Times New Roman"/>
          <w:b/>
          <w:sz w:val="24"/>
          <w:szCs w:val="24"/>
        </w:rPr>
      </w:pPr>
      <w:r w:rsidRPr="00944C1B">
        <w:rPr>
          <w:rFonts w:ascii="Times New Roman" w:hAnsi="Times New Roman"/>
          <w:sz w:val="24"/>
          <w:szCs w:val="24"/>
        </w:rPr>
        <w:t xml:space="preserve"> </w:t>
      </w:r>
      <w:r w:rsidRPr="00944C1B">
        <w:rPr>
          <w:rFonts w:ascii="Times New Roman" w:hAnsi="Times New Roman"/>
          <w:b/>
          <w:sz w:val="24"/>
          <w:szCs w:val="24"/>
        </w:rPr>
        <w:t>Мониторинг выполнения показателей создания и</w:t>
      </w:r>
    </w:p>
    <w:p w:rsidR="00E01CE2" w:rsidRPr="00944C1B" w:rsidRDefault="00E01CE2" w:rsidP="00E01CE2">
      <w:pPr>
        <w:jc w:val="center"/>
        <w:rPr>
          <w:rFonts w:ascii="Times New Roman" w:hAnsi="Times New Roman"/>
          <w:b/>
          <w:sz w:val="24"/>
          <w:szCs w:val="24"/>
        </w:rPr>
      </w:pPr>
      <w:r w:rsidRPr="00944C1B">
        <w:rPr>
          <w:rFonts w:ascii="Times New Roman" w:hAnsi="Times New Roman"/>
          <w:b/>
          <w:sz w:val="24"/>
          <w:szCs w:val="24"/>
        </w:rPr>
        <w:t xml:space="preserve">функционирования центров образования </w:t>
      </w:r>
      <w:proofErr w:type="gramStart"/>
      <w:r w:rsidRPr="00944C1B">
        <w:rPr>
          <w:rFonts w:ascii="Times New Roman" w:hAnsi="Times New Roman"/>
          <w:b/>
          <w:sz w:val="24"/>
          <w:szCs w:val="24"/>
        </w:rPr>
        <w:t>естественно-научной</w:t>
      </w:r>
      <w:proofErr w:type="gramEnd"/>
      <w:r w:rsidRPr="00944C1B">
        <w:rPr>
          <w:rFonts w:ascii="Times New Roman" w:hAnsi="Times New Roman"/>
          <w:b/>
          <w:sz w:val="24"/>
          <w:szCs w:val="24"/>
        </w:rPr>
        <w:t xml:space="preserve"> и технологической направленностей «Точка роста», созданных в 2021 году</w:t>
      </w:r>
    </w:p>
    <w:p w:rsidR="00E01CE2" w:rsidRPr="00944C1B" w:rsidRDefault="00E01CE2" w:rsidP="00E01CE2">
      <w:pPr>
        <w:spacing w:line="360" w:lineRule="auto"/>
        <w:ind w:firstLine="709"/>
        <w:rPr>
          <w:rFonts w:ascii="Times New Roman" w:hAnsi="Times New Roman"/>
          <w:sz w:val="24"/>
          <w:szCs w:val="24"/>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3174"/>
        <w:gridCol w:w="2559"/>
        <w:gridCol w:w="2594"/>
        <w:gridCol w:w="1638"/>
      </w:tblGrid>
      <w:tr w:rsidR="00E01CE2" w:rsidRPr="00944C1B" w:rsidTr="00E01CE2">
        <w:tc>
          <w:tcPr>
            <w:tcW w:w="445" w:type="dxa"/>
            <w:tcBorders>
              <w:top w:val="single" w:sz="4" w:space="0" w:color="auto"/>
              <w:left w:val="single" w:sz="4" w:space="0" w:color="auto"/>
              <w:bottom w:val="single" w:sz="4" w:space="0" w:color="auto"/>
              <w:right w:val="single" w:sz="4" w:space="0" w:color="auto"/>
            </w:tcBorders>
            <w:vAlign w:val="center"/>
            <w:hideMark/>
          </w:tcPr>
          <w:p w:rsidR="00E01CE2" w:rsidRPr="00944C1B" w:rsidRDefault="00E01CE2">
            <w:pPr>
              <w:jc w:val="center"/>
              <w:rPr>
                <w:rFonts w:ascii="Times New Roman" w:eastAsia="Times New Roman" w:hAnsi="Times New Roman" w:cs="Times New Roman"/>
                <w:b/>
                <w:sz w:val="24"/>
                <w:szCs w:val="24"/>
              </w:rPr>
            </w:pPr>
            <w:r w:rsidRPr="00944C1B">
              <w:rPr>
                <w:rFonts w:ascii="Times New Roman" w:hAnsi="Times New Roman"/>
                <w:b/>
                <w:color w:val="000000"/>
                <w:sz w:val="24"/>
                <w:szCs w:val="24"/>
              </w:rPr>
              <w:lastRenderedPageBreak/>
              <w:t>№</w:t>
            </w:r>
          </w:p>
        </w:tc>
        <w:tc>
          <w:tcPr>
            <w:tcW w:w="3175" w:type="dxa"/>
            <w:tcBorders>
              <w:top w:val="single" w:sz="4" w:space="0" w:color="auto"/>
              <w:left w:val="single" w:sz="4" w:space="0" w:color="auto"/>
              <w:bottom w:val="single" w:sz="4" w:space="0" w:color="auto"/>
              <w:right w:val="single" w:sz="4" w:space="0" w:color="auto"/>
            </w:tcBorders>
            <w:vAlign w:val="center"/>
            <w:hideMark/>
          </w:tcPr>
          <w:p w:rsidR="00E01CE2" w:rsidRPr="00944C1B" w:rsidRDefault="00E01CE2">
            <w:pPr>
              <w:jc w:val="center"/>
              <w:rPr>
                <w:rFonts w:ascii="Times New Roman" w:eastAsia="Times New Roman" w:hAnsi="Times New Roman" w:cs="Times New Roman"/>
                <w:b/>
                <w:sz w:val="24"/>
                <w:szCs w:val="24"/>
              </w:rPr>
            </w:pPr>
            <w:r w:rsidRPr="00944C1B">
              <w:rPr>
                <w:rFonts w:ascii="Times New Roman" w:hAnsi="Times New Roman"/>
                <w:b/>
                <w:color w:val="000000"/>
                <w:sz w:val="24"/>
                <w:szCs w:val="24"/>
              </w:rPr>
              <w:t>Наименование индикатора/показателя</w:t>
            </w:r>
          </w:p>
        </w:tc>
        <w:tc>
          <w:tcPr>
            <w:tcW w:w="2560" w:type="dxa"/>
            <w:tcBorders>
              <w:top w:val="single" w:sz="4" w:space="0" w:color="auto"/>
              <w:left w:val="single" w:sz="4" w:space="0" w:color="auto"/>
              <w:bottom w:val="single" w:sz="4" w:space="0" w:color="auto"/>
              <w:right w:val="single" w:sz="4" w:space="0" w:color="auto"/>
            </w:tcBorders>
            <w:vAlign w:val="center"/>
            <w:hideMark/>
          </w:tcPr>
          <w:p w:rsidR="00E01CE2" w:rsidRPr="00944C1B" w:rsidRDefault="00E01CE2">
            <w:pPr>
              <w:jc w:val="center"/>
              <w:rPr>
                <w:rFonts w:ascii="Times New Roman" w:eastAsia="Times New Roman" w:hAnsi="Times New Roman" w:cs="Times New Roman"/>
                <w:b/>
                <w:sz w:val="24"/>
                <w:szCs w:val="24"/>
              </w:rPr>
            </w:pPr>
            <w:r w:rsidRPr="00944C1B">
              <w:rPr>
                <w:rFonts w:ascii="Times New Roman" w:hAnsi="Times New Roman"/>
                <w:b/>
                <w:sz w:val="24"/>
                <w:szCs w:val="24"/>
              </w:rPr>
              <w:t>Минимальное значение в год для общеобразовательных организаций, не являющихся малокомплектными</w:t>
            </w:r>
          </w:p>
        </w:tc>
        <w:tc>
          <w:tcPr>
            <w:tcW w:w="2595" w:type="dxa"/>
            <w:tcBorders>
              <w:top w:val="single" w:sz="4" w:space="0" w:color="auto"/>
              <w:left w:val="single" w:sz="4" w:space="0" w:color="auto"/>
              <w:bottom w:val="single" w:sz="4" w:space="0" w:color="auto"/>
              <w:right w:val="single" w:sz="4" w:space="0" w:color="auto"/>
            </w:tcBorders>
            <w:vAlign w:val="center"/>
            <w:hideMark/>
          </w:tcPr>
          <w:p w:rsidR="00E01CE2" w:rsidRPr="00944C1B" w:rsidRDefault="00E01CE2">
            <w:pPr>
              <w:jc w:val="center"/>
              <w:rPr>
                <w:rFonts w:ascii="Times New Roman" w:eastAsia="Times New Roman" w:hAnsi="Times New Roman" w:cs="Times New Roman"/>
                <w:b/>
                <w:sz w:val="24"/>
                <w:szCs w:val="24"/>
              </w:rPr>
            </w:pPr>
            <w:r w:rsidRPr="00944C1B">
              <w:rPr>
                <w:rFonts w:ascii="Times New Roman" w:hAnsi="Times New Roman"/>
                <w:b/>
                <w:sz w:val="24"/>
                <w:szCs w:val="24"/>
              </w:rPr>
              <w:t>Минимальное значение в год для малокомплектных общеобразовательных организаций</w:t>
            </w:r>
          </w:p>
        </w:tc>
        <w:tc>
          <w:tcPr>
            <w:tcW w:w="1638" w:type="dxa"/>
            <w:tcBorders>
              <w:top w:val="single" w:sz="4" w:space="0" w:color="auto"/>
              <w:left w:val="single" w:sz="4" w:space="0" w:color="auto"/>
              <w:bottom w:val="single" w:sz="4" w:space="0" w:color="auto"/>
              <w:right w:val="single" w:sz="4" w:space="0" w:color="auto"/>
            </w:tcBorders>
            <w:vAlign w:val="center"/>
            <w:hideMark/>
          </w:tcPr>
          <w:p w:rsidR="00E01CE2" w:rsidRPr="00944C1B" w:rsidRDefault="00E01CE2">
            <w:pPr>
              <w:jc w:val="center"/>
              <w:rPr>
                <w:rFonts w:ascii="Times New Roman" w:eastAsia="Times New Roman" w:hAnsi="Times New Roman" w:cs="Times New Roman"/>
                <w:b/>
                <w:color w:val="000000"/>
                <w:sz w:val="24"/>
                <w:szCs w:val="24"/>
              </w:rPr>
            </w:pPr>
            <w:r w:rsidRPr="00944C1B">
              <w:rPr>
                <w:rFonts w:ascii="Times New Roman" w:hAnsi="Times New Roman"/>
                <w:b/>
                <w:color w:val="000000"/>
                <w:sz w:val="24"/>
                <w:szCs w:val="24"/>
              </w:rPr>
              <w:t>Достигнутое</w:t>
            </w:r>
            <w:r w:rsidRPr="00944C1B">
              <w:rPr>
                <w:rFonts w:ascii="Times New Roman" w:hAnsi="Times New Roman"/>
                <w:b/>
                <w:color w:val="000000"/>
                <w:sz w:val="24"/>
                <w:szCs w:val="24"/>
              </w:rPr>
              <w:br/>
              <w:t>значение</w:t>
            </w:r>
          </w:p>
        </w:tc>
      </w:tr>
      <w:tr w:rsidR="00E01CE2" w:rsidRPr="00944C1B" w:rsidTr="00E01CE2">
        <w:tc>
          <w:tcPr>
            <w:tcW w:w="445" w:type="dxa"/>
            <w:tcBorders>
              <w:top w:val="single" w:sz="4" w:space="0" w:color="auto"/>
              <w:left w:val="single" w:sz="4" w:space="0" w:color="auto"/>
              <w:bottom w:val="single" w:sz="4" w:space="0" w:color="auto"/>
              <w:right w:val="single" w:sz="4" w:space="0" w:color="auto"/>
            </w:tcBorders>
            <w:vAlign w:val="center"/>
            <w:hideMark/>
          </w:tcPr>
          <w:p w:rsidR="00E01CE2" w:rsidRPr="00944C1B" w:rsidRDefault="00E01CE2">
            <w:pPr>
              <w:jc w:val="both"/>
              <w:rPr>
                <w:rFonts w:ascii="Times New Roman" w:eastAsia="Times New Roman" w:hAnsi="Times New Roman" w:cs="Times New Roman"/>
                <w:sz w:val="24"/>
                <w:szCs w:val="24"/>
              </w:rPr>
            </w:pPr>
            <w:r w:rsidRPr="00944C1B">
              <w:rPr>
                <w:rFonts w:ascii="Times New Roman" w:hAnsi="Times New Roman"/>
                <w:color w:val="000000"/>
                <w:sz w:val="24"/>
                <w:szCs w:val="24"/>
              </w:rPr>
              <w:t>1.</w:t>
            </w:r>
          </w:p>
        </w:tc>
        <w:tc>
          <w:tcPr>
            <w:tcW w:w="3175" w:type="dxa"/>
            <w:tcBorders>
              <w:top w:val="single" w:sz="4" w:space="0" w:color="auto"/>
              <w:left w:val="single" w:sz="4" w:space="0" w:color="auto"/>
              <w:bottom w:val="single" w:sz="4" w:space="0" w:color="auto"/>
              <w:right w:val="single" w:sz="4" w:space="0" w:color="auto"/>
            </w:tcBorders>
            <w:vAlign w:val="center"/>
            <w:hideMark/>
          </w:tcPr>
          <w:p w:rsidR="00E01CE2" w:rsidRPr="00944C1B" w:rsidRDefault="00E01CE2">
            <w:pPr>
              <w:rPr>
                <w:rFonts w:ascii="Times New Roman" w:eastAsia="Times New Roman" w:hAnsi="Times New Roman" w:cs="Times New Roman"/>
                <w:sz w:val="24"/>
                <w:szCs w:val="24"/>
              </w:rPr>
            </w:pPr>
            <w:proofErr w:type="gramStart"/>
            <w:r w:rsidRPr="00944C1B">
              <w:rPr>
                <w:rFonts w:ascii="Times New Roman" w:hAnsi="Times New Roman"/>
                <w:color w:val="000000"/>
                <w:sz w:val="24"/>
                <w:szCs w:val="24"/>
              </w:rPr>
              <w:t xml:space="preserve">Численность обучающихся общеобразовательной организации, осваивающих два и более учебных предмета из числа предметных областей «Естественно-научные предметы», «Естественные науки», «Математика и информатика», «Обществознание и естествознание», «Технология» и (или) курсы внеурочной деятельности </w:t>
            </w:r>
            <w:proofErr w:type="spellStart"/>
            <w:r w:rsidRPr="00944C1B">
              <w:rPr>
                <w:rFonts w:ascii="Times New Roman" w:hAnsi="Times New Roman"/>
                <w:color w:val="000000"/>
                <w:sz w:val="24"/>
                <w:szCs w:val="24"/>
              </w:rPr>
              <w:t>общеинтеллектуальной</w:t>
            </w:r>
            <w:proofErr w:type="spellEnd"/>
            <w:r w:rsidRPr="00944C1B">
              <w:rPr>
                <w:rFonts w:ascii="Times New Roman" w:hAnsi="Times New Roman"/>
                <w:color w:val="000000"/>
                <w:sz w:val="24"/>
                <w:szCs w:val="24"/>
              </w:rPr>
              <w:t xml:space="preserve"> направленности с использованием средств обучения и воспитания Центра «Точка роста» (человек)</w:t>
            </w:r>
            <w:proofErr w:type="gramEnd"/>
          </w:p>
        </w:tc>
        <w:tc>
          <w:tcPr>
            <w:tcW w:w="2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1CE2" w:rsidRPr="00944C1B" w:rsidRDefault="00E01CE2">
            <w:pPr>
              <w:tabs>
                <w:tab w:val="left" w:pos="442"/>
              </w:tabs>
              <w:ind w:left="158"/>
              <w:contextualSpacing/>
              <w:jc w:val="center"/>
              <w:rPr>
                <w:rFonts w:ascii="Times New Roman" w:eastAsia="Calibri" w:hAnsi="Times New Roman" w:cs="Times New Roman"/>
                <w:sz w:val="24"/>
                <w:szCs w:val="24"/>
              </w:rPr>
            </w:pPr>
            <w:r w:rsidRPr="00944C1B">
              <w:rPr>
                <w:rFonts w:ascii="Times New Roman" w:eastAsia="Calibri" w:hAnsi="Times New Roman"/>
                <w:sz w:val="24"/>
                <w:szCs w:val="24"/>
              </w:rPr>
              <w:t>150 (в год открытия)</w:t>
            </w:r>
          </w:p>
        </w:tc>
        <w:tc>
          <w:tcPr>
            <w:tcW w:w="25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1CE2" w:rsidRPr="00944C1B" w:rsidRDefault="00E01CE2">
            <w:pPr>
              <w:tabs>
                <w:tab w:val="left" w:pos="442"/>
              </w:tabs>
              <w:ind w:left="142"/>
              <w:contextualSpacing/>
              <w:jc w:val="center"/>
              <w:rPr>
                <w:rFonts w:ascii="Times New Roman" w:eastAsia="Calibri" w:hAnsi="Times New Roman" w:cs="Times New Roman"/>
                <w:sz w:val="24"/>
                <w:szCs w:val="24"/>
              </w:rPr>
            </w:pPr>
            <w:r w:rsidRPr="00944C1B">
              <w:rPr>
                <w:rFonts w:ascii="Times New Roman" w:eastAsia="Calibri" w:hAnsi="Times New Roman"/>
                <w:sz w:val="24"/>
                <w:szCs w:val="24"/>
              </w:rPr>
              <w:t>50 (в год открытия)</w:t>
            </w:r>
          </w:p>
        </w:tc>
        <w:tc>
          <w:tcPr>
            <w:tcW w:w="16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1CE2" w:rsidRPr="00944C1B" w:rsidRDefault="00E01CE2">
            <w:pPr>
              <w:tabs>
                <w:tab w:val="left" w:pos="442"/>
              </w:tabs>
              <w:ind w:left="142"/>
              <w:contextualSpacing/>
              <w:jc w:val="center"/>
              <w:rPr>
                <w:rFonts w:ascii="Times New Roman" w:eastAsia="Calibri" w:hAnsi="Times New Roman" w:cs="Times New Roman"/>
                <w:sz w:val="24"/>
                <w:szCs w:val="24"/>
              </w:rPr>
            </w:pPr>
            <w:r w:rsidRPr="00944C1B">
              <w:rPr>
                <w:rFonts w:ascii="Times New Roman" w:eastAsia="Calibri" w:hAnsi="Times New Roman"/>
                <w:sz w:val="24"/>
                <w:szCs w:val="24"/>
              </w:rPr>
              <w:t>207</w:t>
            </w:r>
          </w:p>
        </w:tc>
      </w:tr>
      <w:tr w:rsidR="00E01CE2" w:rsidRPr="00944C1B" w:rsidTr="00E01CE2">
        <w:tc>
          <w:tcPr>
            <w:tcW w:w="445" w:type="dxa"/>
            <w:tcBorders>
              <w:top w:val="single" w:sz="4" w:space="0" w:color="auto"/>
              <w:left w:val="single" w:sz="4" w:space="0" w:color="auto"/>
              <w:bottom w:val="single" w:sz="4" w:space="0" w:color="auto"/>
              <w:right w:val="single" w:sz="4" w:space="0" w:color="auto"/>
            </w:tcBorders>
            <w:vAlign w:val="center"/>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color w:val="000000"/>
                <w:sz w:val="24"/>
                <w:szCs w:val="24"/>
              </w:rPr>
              <w:t>2.</w:t>
            </w:r>
          </w:p>
        </w:tc>
        <w:tc>
          <w:tcPr>
            <w:tcW w:w="3175" w:type="dxa"/>
            <w:tcBorders>
              <w:top w:val="single" w:sz="4" w:space="0" w:color="auto"/>
              <w:left w:val="single" w:sz="4" w:space="0" w:color="auto"/>
              <w:bottom w:val="single" w:sz="4" w:space="0" w:color="auto"/>
              <w:right w:val="single" w:sz="4" w:space="0" w:color="auto"/>
            </w:tcBorders>
            <w:vAlign w:val="center"/>
            <w:hideMark/>
          </w:tcPr>
          <w:p w:rsidR="00E01CE2" w:rsidRPr="00944C1B" w:rsidRDefault="00E01CE2">
            <w:pPr>
              <w:rPr>
                <w:rFonts w:ascii="Times New Roman" w:eastAsia="Times New Roman" w:hAnsi="Times New Roman" w:cs="Times New Roman"/>
                <w:sz w:val="24"/>
                <w:szCs w:val="24"/>
              </w:rPr>
            </w:pPr>
            <w:proofErr w:type="gramStart"/>
            <w:r w:rsidRPr="00944C1B">
              <w:rPr>
                <w:rFonts w:ascii="Times New Roman" w:hAnsi="Times New Roman"/>
                <w:color w:val="000000"/>
                <w:sz w:val="24"/>
                <w:szCs w:val="24"/>
              </w:rPr>
              <w:t xml:space="preserve">Численность обучающихся общеобразовательной организации, осваивающих дополнительные общеобразовательные </w:t>
            </w:r>
            <w:r w:rsidRPr="00944C1B">
              <w:rPr>
                <w:rFonts w:ascii="Times New Roman" w:hAnsi="Times New Roman"/>
                <w:color w:val="000000"/>
                <w:sz w:val="24"/>
                <w:szCs w:val="24"/>
              </w:rPr>
              <w:lastRenderedPageBreak/>
              <w:t>программы технической и естественно-научной направленности с использованием средств обучения и воспитания Центра «Точка роста» (человек)</w:t>
            </w:r>
            <w:proofErr w:type="gramEnd"/>
          </w:p>
        </w:tc>
        <w:tc>
          <w:tcPr>
            <w:tcW w:w="2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1CE2" w:rsidRPr="00944C1B" w:rsidRDefault="00E01CE2">
            <w:pPr>
              <w:tabs>
                <w:tab w:val="left" w:pos="442"/>
              </w:tabs>
              <w:ind w:left="158"/>
              <w:contextualSpacing/>
              <w:jc w:val="center"/>
              <w:rPr>
                <w:rFonts w:ascii="Times New Roman" w:eastAsia="Calibri" w:hAnsi="Times New Roman" w:cs="Times New Roman"/>
                <w:sz w:val="24"/>
                <w:szCs w:val="24"/>
              </w:rPr>
            </w:pPr>
            <w:r w:rsidRPr="00944C1B">
              <w:rPr>
                <w:rFonts w:ascii="Times New Roman" w:eastAsia="Calibri" w:hAnsi="Times New Roman"/>
                <w:sz w:val="24"/>
                <w:szCs w:val="24"/>
              </w:rPr>
              <w:lastRenderedPageBreak/>
              <w:t>30 (в год открытия)</w:t>
            </w:r>
          </w:p>
        </w:tc>
        <w:tc>
          <w:tcPr>
            <w:tcW w:w="25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1CE2" w:rsidRPr="00944C1B" w:rsidRDefault="00E01CE2">
            <w:pPr>
              <w:tabs>
                <w:tab w:val="left" w:pos="442"/>
              </w:tabs>
              <w:ind w:left="142"/>
              <w:contextualSpacing/>
              <w:jc w:val="center"/>
              <w:rPr>
                <w:rFonts w:ascii="Times New Roman" w:eastAsia="Calibri" w:hAnsi="Times New Roman" w:cs="Times New Roman"/>
                <w:sz w:val="24"/>
                <w:szCs w:val="24"/>
              </w:rPr>
            </w:pPr>
            <w:r w:rsidRPr="00944C1B">
              <w:rPr>
                <w:rFonts w:ascii="Times New Roman" w:eastAsia="Calibri" w:hAnsi="Times New Roman"/>
                <w:sz w:val="24"/>
                <w:szCs w:val="24"/>
              </w:rPr>
              <w:t>15 (в год открытия)</w:t>
            </w:r>
          </w:p>
        </w:tc>
        <w:tc>
          <w:tcPr>
            <w:tcW w:w="16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1CE2" w:rsidRPr="00944C1B" w:rsidRDefault="00E01CE2">
            <w:pPr>
              <w:tabs>
                <w:tab w:val="left" w:pos="442"/>
              </w:tabs>
              <w:ind w:left="158"/>
              <w:contextualSpacing/>
              <w:jc w:val="center"/>
              <w:rPr>
                <w:rFonts w:ascii="Times New Roman" w:eastAsia="Calibri" w:hAnsi="Times New Roman" w:cs="Times New Roman"/>
                <w:sz w:val="24"/>
                <w:szCs w:val="24"/>
              </w:rPr>
            </w:pPr>
            <w:r w:rsidRPr="00944C1B">
              <w:rPr>
                <w:rFonts w:ascii="Times New Roman" w:eastAsia="Calibri" w:hAnsi="Times New Roman"/>
                <w:sz w:val="24"/>
                <w:szCs w:val="24"/>
              </w:rPr>
              <w:t>207</w:t>
            </w:r>
          </w:p>
        </w:tc>
      </w:tr>
      <w:tr w:rsidR="00E01CE2" w:rsidRPr="00944C1B" w:rsidTr="00E01CE2">
        <w:tc>
          <w:tcPr>
            <w:tcW w:w="445" w:type="dxa"/>
            <w:tcBorders>
              <w:top w:val="single" w:sz="4" w:space="0" w:color="auto"/>
              <w:left w:val="single" w:sz="4" w:space="0" w:color="auto"/>
              <w:bottom w:val="single" w:sz="4" w:space="0" w:color="auto"/>
              <w:right w:val="single" w:sz="4" w:space="0" w:color="auto"/>
            </w:tcBorders>
            <w:vAlign w:val="center"/>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color w:val="000000"/>
                <w:sz w:val="24"/>
                <w:szCs w:val="24"/>
              </w:rPr>
              <w:lastRenderedPageBreak/>
              <w:t xml:space="preserve">3. </w:t>
            </w:r>
          </w:p>
        </w:tc>
        <w:tc>
          <w:tcPr>
            <w:tcW w:w="3175" w:type="dxa"/>
            <w:tcBorders>
              <w:top w:val="single" w:sz="4" w:space="0" w:color="auto"/>
              <w:left w:val="single" w:sz="4" w:space="0" w:color="auto"/>
              <w:bottom w:val="single" w:sz="4" w:space="0" w:color="auto"/>
              <w:right w:val="single" w:sz="4" w:space="0" w:color="auto"/>
            </w:tcBorders>
            <w:vAlign w:val="center"/>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color w:val="000000"/>
                <w:sz w:val="24"/>
                <w:szCs w:val="24"/>
              </w:rPr>
              <w:t>Доля педагогических работников центра «Точка роста», прошедших обучение по программам из реестра программ повышения квалификации федерального оператора</w:t>
            </w:r>
            <w:proofErr w:type="gramStart"/>
            <w:r w:rsidRPr="00944C1B">
              <w:rPr>
                <w:rFonts w:ascii="Times New Roman" w:hAnsi="Times New Roman"/>
                <w:color w:val="000000"/>
                <w:sz w:val="24"/>
                <w:szCs w:val="24"/>
              </w:rPr>
              <w:t xml:space="preserve"> (%)</w:t>
            </w:r>
            <w:proofErr w:type="gramEnd"/>
          </w:p>
        </w:tc>
        <w:tc>
          <w:tcPr>
            <w:tcW w:w="2560" w:type="dxa"/>
            <w:tcBorders>
              <w:top w:val="single" w:sz="4" w:space="0" w:color="auto"/>
              <w:left w:val="single" w:sz="4" w:space="0" w:color="auto"/>
              <w:bottom w:val="single" w:sz="4" w:space="0" w:color="auto"/>
              <w:right w:val="single" w:sz="4" w:space="0" w:color="auto"/>
            </w:tcBorders>
            <w:vAlign w:val="center"/>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100</w:t>
            </w:r>
          </w:p>
        </w:tc>
        <w:tc>
          <w:tcPr>
            <w:tcW w:w="2595" w:type="dxa"/>
            <w:tcBorders>
              <w:top w:val="single" w:sz="4" w:space="0" w:color="auto"/>
              <w:left w:val="single" w:sz="4" w:space="0" w:color="auto"/>
              <w:bottom w:val="single" w:sz="4" w:space="0" w:color="auto"/>
              <w:right w:val="single" w:sz="4" w:space="0" w:color="auto"/>
            </w:tcBorders>
            <w:vAlign w:val="center"/>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100</w:t>
            </w:r>
          </w:p>
        </w:tc>
        <w:tc>
          <w:tcPr>
            <w:tcW w:w="1638" w:type="dxa"/>
            <w:tcBorders>
              <w:top w:val="single" w:sz="4" w:space="0" w:color="auto"/>
              <w:left w:val="single" w:sz="4" w:space="0" w:color="auto"/>
              <w:bottom w:val="single" w:sz="4" w:space="0" w:color="auto"/>
              <w:right w:val="single" w:sz="4" w:space="0" w:color="auto"/>
            </w:tcBorders>
            <w:vAlign w:val="center"/>
            <w:hideMark/>
          </w:tcPr>
          <w:p w:rsidR="00E01CE2" w:rsidRPr="00944C1B" w:rsidRDefault="00E01CE2">
            <w:pPr>
              <w:jc w:val="center"/>
              <w:rPr>
                <w:rFonts w:ascii="Times New Roman" w:eastAsia="Times New Roman" w:hAnsi="Times New Roman" w:cs="Times New Roman"/>
                <w:sz w:val="24"/>
                <w:szCs w:val="24"/>
              </w:rPr>
            </w:pPr>
            <w:r w:rsidRPr="00944C1B">
              <w:rPr>
                <w:rFonts w:ascii="Times New Roman" w:hAnsi="Times New Roman"/>
                <w:sz w:val="24"/>
                <w:szCs w:val="24"/>
              </w:rPr>
              <w:t>100</w:t>
            </w:r>
          </w:p>
        </w:tc>
      </w:tr>
    </w:tbl>
    <w:p w:rsidR="00E01CE2" w:rsidRPr="00944C1B" w:rsidRDefault="00E01CE2" w:rsidP="00E01CE2">
      <w:pPr>
        <w:spacing w:line="360" w:lineRule="auto"/>
        <w:ind w:firstLine="709"/>
        <w:rPr>
          <w:rFonts w:ascii="Times New Roman" w:eastAsia="Times New Roman" w:hAnsi="Times New Roman"/>
          <w:sz w:val="24"/>
          <w:szCs w:val="24"/>
        </w:rPr>
      </w:pPr>
    </w:p>
    <w:p w:rsidR="00E01CE2" w:rsidRPr="00944C1B" w:rsidRDefault="00E01CE2" w:rsidP="00E01CE2">
      <w:pPr>
        <w:spacing w:line="360" w:lineRule="auto"/>
        <w:ind w:firstLine="709"/>
        <w:jc w:val="center"/>
        <w:rPr>
          <w:rFonts w:ascii="Times New Roman" w:hAnsi="Times New Roman"/>
          <w:b/>
          <w:sz w:val="24"/>
          <w:szCs w:val="24"/>
        </w:rPr>
      </w:pPr>
      <w:r w:rsidRPr="00944C1B">
        <w:rPr>
          <w:rFonts w:ascii="Times New Roman" w:hAnsi="Times New Roman"/>
          <w:b/>
          <w:sz w:val="24"/>
          <w:szCs w:val="24"/>
        </w:rPr>
        <w:t>Количественные показатели учащихся</w:t>
      </w:r>
    </w:p>
    <w:tbl>
      <w:tblPr>
        <w:tblStyle w:val="a3"/>
        <w:tblW w:w="10455" w:type="dxa"/>
        <w:tblLayout w:type="fixed"/>
        <w:tblLook w:val="04A0" w:firstRow="1" w:lastRow="0" w:firstColumn="1" w:lastColumn="0" w:noHBand="0" w:noVBand="1"/>
      </w:tblPr>
      <w:tblGrid>
        <w:gridCol w:w="1759"/>
        <w:gridCol w:w="2025"/>
        <w:gridCol w:w="1713"/>
        <w:gridCol w:w="2123"/>
        <w:gridCol w:w="1223"/>
        <w:gridCol w:w="1612"/>
      </w:tblGrid>
      <w:tr w:rsidR="00E01CE2" w:rsidRPr="00944C1B" w:rsidTr="00E01CE2">
        <w:tc>
          <w:tcPr>
            <w:tcW w:w="17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b/>
                <w:sz w:val="24"/>
                <w:szCs w:val="24"/>
              </w:rPr>
            </w:pPr>
            <w:r w:rsidRPr="00944C1B">
              <w:rPr>
                <w:rFonts w:ascii="Times New Roman" w:hAnsi="Times New Roman"/>
                <w:b/>
                <w:sz w:val="24"/>
                <w:szCs w:val="24"/>
              </w:rPr>
              <w:t>Количество обучающихся по предмету "Технология" в 5-8 классах</w:t>
            </w:r>
          </w:p>
        </w:tc>
        <w:tc>
          <w:tcPr>
            <w:tcW w:w="2025"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b/>
                <w:sz w:val="24"/>
                <w:szCs w:val="24"/>
              </w:rPr>
            </w:pPr>
            <w:r w:rsidRPr="00944C1B">
              <w:rPr>
                <w:rFonts w:ascii="Times New Roman" w:hAnsi="Times New Roman"/>
                <w:b/>
                <w:sz w:val="24"/>
                <w:szCs w:val="24"/>
              </w:rPr>
              <w:t>Количество обучающихся по предмету "Информатика"</w:t>
            </w:r>
          </w:p>
        </w:tc>
        <w:tc>
          <w:tcPr>
            <w:tcW w:w="1713"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b/>
                <w:sz w:val="24"/>
                <w:szCs w:val="24"/>
              </w:rPr>
            </w:pPr>
            <w:r w:rsidRPr="00944C1B">
              <w:rPr>
                <w:rFonts w:ascii="Times New Roman" w:hAnsi="Times New Roman"/>
                <w:b/>
                <w:sz w:val="24"/>
                <w:szCs w:val="24"/>
              </w:rPr>
              <w:t>Количество обучающихся по предмету "ОБЖ"</w:t>
            </w:r>
          </w:p>
        </w:tc>
        <w:tc>
          <w:tcPr>
            <w:tcW w:w="2123"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b/>
                <w:sz w:val="24"/>
                <w:szCs w:val="24"/>
              </w:rPr>
            </w:pPr>
            <w:r w:rsidRPr="00944C1B">
              <w:rPr>
                <w:rFonts w:ascii="Times New Roman" w:hAnsi="Times New Roman"/>
                <w:b/>
                <w:sz w:val="24"/>
                <w:szCs w:val="24"/>
              </w:rPr>
              <w:t>Численность детей, охваченных дополнительными общеразвивающими программами</w:t>
            </w:r>
          </w:p>
        </w:tc>
        <w:tc>
          <w:tcPr>
            <w:tcW w:w="1223"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b/>
                <w:sz w:val="24"/>
                <w:szCs w:val="24"/>
              </w:rPr>
            </w:pPr>
            <w:r w:rsidRPr="00944C1B">
              <w:rPr>
                <w:rFonts w:ascii="Times New Roman" w:hAnsi="Times New Roman"/>
                <w:b/>
                <w:sz w:val="24"/>
                <w:szCs w:val="24"/>
              </w:rPr>
              <w:t>Численность детей, занимающихся шахматами</w:t>
            </w:r>
          </w:p>
        </w:tc>
        <w:tc>
          <w:tcPr>
            <w:tcW w:w="1612"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b/>
                <w:sz w:val="24"/>
                <w:szCs w:val="24"/>
              </w:rPr>
            </w:pPr>
            <w:r w:rsidRPr="00944C1B">
              <w:rPr>
                <w:rFonts w:ascii="Times New Roman" w:hAnsi="Times New Roman"/>
                <w:b/>
                <w:sz w:val="24"/>
                <w:szCs w:val="24"/>
              </w:rPr>
              <w:t xml:space="preserve">Численность человек, ежемесячно вовлеченных в программу </w:t>
            </w:r>
            <w:proofErr w:type="spellStart"/>
            <w:r w:rsidRPr="00944C1B">
              <w:rPr>
                <w:rFonts w:ascii="Times New Roman" w:hAnsi="Times New Roman"/>
                <w:b/>
                <w:sz w:val="24"/>
                <w:szCs w:val="24"/>
              </w:rPr>
              <w:t>социальнокультурных</w:t>
            </w:r>
            <w:proofErr w:type="spellEnd"/>
            <w:r w:rsidRPr="00944C1B">
              <w:rPr>
                <w:rFonts w:ascii="Times New Roman" w:hAnsi="Times New Roman"/>
                <w:b/>
                <w:sz w:val="24"/>
                <w:szCs w:val="24"/>
              </w:rPr>
              <w:t xml:space="preserve"> компетенций</w:t>
            </w:r>
          </w:p>
        </w:tc>
      </w:tr>
      <w:tr w:rsidR="00E01CE2" w:rsidRPr="00944C1B" w:rsidTr="00E01CE2">
        <w:tc>
          <w:tcPr>
            <w:tcW w:w="1760"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118</w:t>
            </w:r>
          </w:p>
        </w:tc>
        <w:tc>
          <w:tcPr>
            <w:tcW w:w="2025"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102</w:t>
            </w:r>
          </w:p>
        </w:tc>
        <w:tc>
          <w:tcPr>
            <w:tcW w:w="1713"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71</w:t>
            </w:r>
          </w:p>
        </w:tc>
        <w:tc>
          <w:tcPr>
            <w:tcW w:w="2123"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207</w:t>
            </w:r>
          </w:p>
        </w:tc>
        <w:tc>
          <w:tcPr>
            <w:tcW w:w="1223"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24</w:t>
            </w:r>
          </w:p>
        </w:tc>
        <w:tc>
          <w:tcPr>
            <w:tcW w:w="1612" w:type="dxa"/>
            <w:tcBorders>
              <w:top w:val="single" w:sz="4" w:space="0" w:color="auto"/>
              <w:left w:val="single" w:sz="4" w:space="0" w:color="auto"/>
              <w:bottom w:val="single" w:sz="4" w:space="0" w:color="auto"/>
              <w:right w:val="single" w:sz="4" w:space="0" w:color="auto"/>
            </w:tcBorders>
            <w:hideMark/>
          </w:tcPr>
          <w:p w:rsidR="00E01CE2" w:rsidRPr="00944C1B" w:rsidRDefault="00E01CE2">
            <w:pPr>
              <w:rPr>
                <w:rFonts w:ascii="Times New Roman" w:eastAsia="Times New Roman" w:hAnsi="Times New Roman" w:cs="Times New Roman"/>
                <w:sz w:val="24"/>
                <w:szCs w:val="24"/>
              </w:rPr>
            </w:pPr>
            <w:r w:rsidRPr="00944C1B">
              <w:rPr>
                <w:rFonts w:ascii="Times New Roman" w:hAnsi="Times New Roman"/>
                <w:sz w:val="24"/>
                <w:szCs w:val="24"/>
              </w:rPr>
              <w:t>207</w:t>
            </w:r>
          </w:p>
        </w:tc>
      </w:tr>
    </w:tbl>
    <w:p w:rsidR="00E01CE2" w:rsidRPr="00944C1B" w:rsidRDefault="00E01CE2" w:rsidP="008236D2">
      <w:pPr>
        <w:shd w:val="clear" w:color="auto" w:fill="FFFFFF"/>
        <w:spacing w:after="0" w:line="240" w:lineRule="auto"/>
        <w:jc w:val="both"/>
        <w:rPr>
          <w:rFonts w:ascii="Times New Roman" w:eastAsia="Times New Roman" w:hAnsi="Times New Roman" w:cs="Times New Roman"/>
          <w:b/>
          <w:color w:val="000000"/>
          <w:sz w:val="24"/>
          <w:szCs w:val="24"/>
          <w:lang w:eastAsia="ru-RU"/>
        </w:rPr>
      </w:pPr>
    </w:p>
    <w:bookmarkEnd w:id="0"/>
    <w:p w:rsidR="00E01CE2" w:rsidRDefault="00E01CE2" w:rsidP="008236D2">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E01CE2" w:rsidRDefault="00E01CE2" w:rsidP="008236D2">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E01CE2" w:rsidRPr="00BF5F59" w:rsidRDefault="00E01CE2" w:rsidP="008236D2">
      <w:pPr>
        <w:shd w:val="clear" w:color="auto" w:fill="FFFFFF"/>
        <w:spacing w:after="0" w:line="240" w:lineRule="auto"/>
        <w:jc w:val="both"/>
        <w:rPr>
          <w:rFonts w:ascii="Times New Roman" w:hAnsi="Times New Roman" w:cs="Times New Roman"/>
          <w:b/>
          <w:sz w:val="24"/>
          <w:szCs w:val="24"/>
        </w:rPr>
      </w:pPr>
    </w:p>
    <w:p w:rsidR="00A87BAF" w:rsidRDefault="00A87BAF" w:rsidP="003E6829">
      <w:pPr>
        <w:shd w:val="clear" w:color="auto" w:fill="FFFFFF"/>
        <w:tabs>
          <w:tab w:val="left" w:pos="4021"/>
        </w:tabs>
        <w:spacing w:after="0" w:line="240" w:lineRule="auto"/>
        <w:jc w:val="both"/>
        <w:rPr>
          <w:rFonts w:ascii="Times New Roman" w:eastAsia="Times New Roman" w:hAnsi="Times New Roman" w:cs="Times New Roman"/>
          <w:color w:val="000000"/>
          <w:sz w:val="24"/>
          <w:szCs w:val="24"/>
          <w:lang w:eastAsia="ru-RU"/>
        </w:rPr>
      </w:pPr>
    </w:p>
    <w:p w:rsidR="00A87BAF" w:rsidRDefault="00A87BA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87BAF" w:rsidRDefault="00A87BA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87BAF" w:rsidRDefault="00A87BA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87BAF" w:rsidRDefault="00A87BA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87BAF" w:rsidRPr="00BF5F59" w:rsidRDefault="00A87BA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32AD4" w:rsidRPr="00BF5F59" w:rsidRDefault="00932AD4"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32AD4" w:rsidRPr="00BF5F59" w:rsidRDefault="00932AD4"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9091C" w:rsidRPr="00BF5F59" w:rsidRDefault="00A9091C" w:rsidP="008236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BF5F59">
        <w:rPr>
          <w:rFonts w:ascii="Times New Roman" w:eastAsia="Times New Roman" w:hAnsi="Times New Roman" w:cs="Times New Roman"/>
          <w:b/>
          <w:bCs/>
          <w:color w:val="000000"/>
          <w:sz w:val="24"/>
          <w:szCs w:val="24"/>
          <w:lang w:eastAsia="ru-RU"/>
        </w:rPr>
        <w:t>6.Состояние здоровья школьников.</w:t>
      </w:r>
    </w:p>
    <w:p w:rsidR="00EE37D5" w:rsidRPr="00BF5F59" w:rsidRDefault="00A9091C" w:rsidP="00EE37D5">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BF5F59">
        <w:rPr>
          <w:rFonts w:ascii="Times New Roman" w:eastAsia="Times New Roman" w:hAnsi="Times New Roman" w:cs="Times New Roman"/>
          <w:color w:val="000000"/>
          <w:sz w:val="24"/>
          <w:szCs w:val="24"/>
          <w:lang w:eastAsia="ru-RU"/>
        </w:rPr>
        <w:t>Фактор здоровья является одним из значимых среди основных ожиданий от сферы образования и при оценке ее качества. Современная ситуация требует от школы создания социальной и физической среды, благоприятствующей укреплению и развитию здоровья.</w:t>
      </w:r>
      <w:r w:rsidR="00EE37D5" w:rsidRPr="00BF5F59">
        <w:rPr>
          <w:rFonts w:ascii="Times New Roman" w:eastAsia="Times New Roman" w:hAnsi="Times New Roman" w:cs="Times New Roman"/>
          <w:b/>
          <w:bCs/>
          <w:color w:val="000000"/>
          <w:sz w:val="24"/>
          <w:szCs w:val="24"/>
          <w:lang w:eastAsia="ru-RU"/>
        </w:rPr>
        <w:t xml:space="preserve"> </w:t>
      </w:r>
      <w:r w:rsidR="00EE37D5" w:rsidRPr="00BF5F59">
        <w:rPr>
          <w:rFonts w:ascii="Times New Roman" w:eastAsia="Times New Roman" w:hAnsi="Times New Roman" w:cs="Times New Roman"/>
          <w:bCs/>
          <w:color w:val="000000"/>
          <w:sz w:val="24"/>
          <w:szCs w:val="24"/>
          <w:lang w:eastAsia="ru-RU"/>
        </w:rPr>
        <w:t xml:space="preserve">Забота о сохранении и укреплении здоровья, формирования здорового образа жизни учащихся также является приоритетным направлением деятельности педагогического коллектива и  носит системный характер. </w:t>
      </w:r>
    </w:p>
    <w:p w:rsidR="00EE37D5" w:rsidRPr="00BF5F59" w:rsidRDefault="00EE37D5" w:rsidP="00EE37D5">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BF5F59">
        <w:rPr>
          <w:rFonts w:ascii="Times New Roman" w:eastAsia="Times New Roman" w:hAnsi="Times New Roman" w:cs="Times New Roman"/>
          <w:bCs/>
          <w:color w:val="000000"/>
          <w:sz w:val="24"/>
          <w:szCs w:val="24"/>
          <w:lang w:eastAsia="ru-RU"/>
        </w:rPr>
        <w:t xml:space="preserve">В течение всего учебного года было организовано горячее питание учащихся, обеспечивался оптимальный температурный режим в помещениях, осуществлялся </w:t>
      </w:r>
      <w:proofErr w:type="gramStart"/>
      <w:r w:rsidRPr="00BF5F59">
        <w:rPr>
          <w:rFonts w:ascii="Times New Roman" w:eastAsia="Times New Roman" w:hAnsi="Times New Roman" w:cs="Times New Roman"/>
          <w:bCs/>
          <w:color w:val="000000"/>
          <w:sz w:val="24"/>
          <w:szCs w:val="24"/>
          <w:lang w:eastAsia="ru-RU"/>
        </w:rPr>
        <w:t>контроль за</w:t>
      </w:r>
      <w:proofErr w:type="gramEnd"/>
      <w:r w:rsidRPr="00BF5F59">
        <w:rPr>
          <w:rFonts w:ascii="Times New Roman" w:eastAsia="Times New Roman" w:hAnsi="Times New Roman" w:cs="Times New Roman"/>
          <w:bCs/>
          <w:color w:val="000000"/>
          <w:sz w:val="24"/>
          <w:szCs w:val="24"/>
          <w:lang w:eastAsia="ru-RU"/>
        </w:rPr>
        <w:t xml:space="preserve"> состоянием техники безопасности, противопожарной безопасности, соблюдением санитарно-гигиенических норм и правил. </w:t>
      </w:r>
    </w:p>
    <w:p w:rsidR="00EE37D5" w:rsidRPr="00BF5F59" w:rsidRDefault="00EE37D5" w:rsidP="00EE37D5">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BF5F59">
        <w:rPr>
          <w:rFonts w:ascii="Times New Roman" w:eastAsia="Times New Roman" w:hAnsi="Times New Roman" w:cs="Times New Roman"/>
          <w:bCs/>
          <w:color w:val="000000"/>
          <w:sz w:val="24"/>
          <w:szCs w:val="24"/>
          <w:lang w:eastAsia="ru-RU"/>
        </w:rPr>
        <w:t>Ежегодно проводятся медицинские осмотры детей и работников школы, Дни здоровья, традиционные мероприятия, физкультминутки, спортивные соревнования, тематические классные часы и многое другое.</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Серьезное внимание уделялось укреплению здоровья и физичес</w:t>
      </w:r>
      <w:r w:rsidR="00B6723E">
        <w:rPr>
          <w:rFonts w:ascii="Times New Roman" w:eastAsia="Times New Roman" w:hAnsi="Times New Roman" w:cs="Times New Roman"/>
          <w:color w:val="000000"/>
          <w:sz w:val="24"/>
          <w:szCs w:val="24"/>
          <w:lang w:eastAsia="ru-RU"/>
        </w:rPr>
        <w:t xml:space="preserve">кого </w:t>
      </w:r>
      <w:proofErr w:type="gramStart"/>
      <w:r w:rsidR="00B6723E">
        <w:rPr>
          <w:rFonts w:ascii="Times New Roman" w:eastAsia="Times New Roman" w:hAnsi="Times New Roman" w:cs="Times New Roman"/>
          <w:color w:val="000000"/>
          <w:sz w:val="24"/>
          <w:szCs w:val="24"/>
          <w:lang w:eastAsia="ru-RU"/>
        </w:rPr>
        <w:t>развития</w:t>
      </w:r>
      <w:proofErr w:type="gramEnd"/>
      <w:r w:rsidR="00B6723E">
        <w:rPr>
          <w:rFonts w:ascii="Times New Roman" w:eastAsia="Times New Roman" w:hAnsi="Times New Roman" w:cs="Times New Roman"/>
          <w:color w:val="000000"/>
          <w:sz w:val="24"/>
          <w:szCs w:val="24"/>
          <w:lang w:eastAsia="ru-RU"/>
        </w:rPr>
        <w:t xml:space="preserve"> обучающихся в 2022</w:t>
      </w:r>
      <w:r w:rsidR="003E6829">
        <w:rPr>
          <w:rFonts w:ascii="Times New Roman" w:eastAsia="Times New Roman" w:hAnsi="Times New Roman" w:cs="Times New Roman"/>
          <w:color w:val="000000"/>
          <w:sz w:val="24"/>
          <w:szCs w:val="24"/>
          <w:lang w:eastAsia="ru-RU"/>
        </w:rPr>
        <w:t>-20</w:t>
      </w:r>
      <w:r w:rsidR="00B6723E">
        <w:rPr>
          <w:rFonts w:ascii="Times New Roman" w:eastAsia="Times New Roman" w:hAnsi="Times New Roman" w:cs="Times New Roman"/>
          <w:color w:val="000000"/>
          <w:sz w:val="24"/>
          <w:szCs w:val="24"/>
          <w:lang w:eastAsia="ru-RU"/>
        </w:rPr>
        <w:t>23</w:t>
      </w:r>
      <w:r w:rsidR="003E6829">
        <w:rPr>
          <w:rFonts w:ascii="Times New Roman" w:eastAsia="Times New Roman" w:hAnsi="Times New Roman" w:cs="Times New Roman"/>
          <w:color w:val="000000"/>
          <w:sz w:val="24"/>
          <w:szCs w:val="24"/>
          <w:lang w:eastAsia="ru-RU"/>
        </w:rPr>
        <w:t xml:space="preserve"> </w:t>
      </w:r>
      <w:r w:rsidRPr="00BF5F59">
        <w:rPr>
          <w:rFonts w:ascii="Times New Roman" w:eastAsia="Times New Roman" w:hAnsi="Times New Roman" w:cs="Times New Roman"/>
          <w:color w:val="000000"/>
          <w:sz w:val="24"/>
          <w:szCs w:val="24"/>
          <w:lang w:eastAsia="ru-RU"/>
        </w:rPr>
        <w:t xml:space="preserve">учебном году: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выполнен план профилактических мероприятий – профилактические осмотры,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полноценно проводился 3-х часовой курс физкультуры во всех классах.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занятия проводились в спортивном зале школы, на спортивной площадке; </w:t>
      </w:r>
    </w:p>
    <w:p w:rsidR="00274BE9"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в 1-9 </w:t>
      </w:r>
      <w:proofErr w:type="spellStart"/>
      <w:r w:rsidRPr="00BF5F59">
        <w:rPr>
          <w:rFonts w:ascii="Times New Roman" w:eastAsia="Times New Roman" w:hAnsi="Times New Roman" w:cs="Times New Roman"/>
          <w:color w:val="000000"/>
          <w:sz w:val="24"/>
          <w:szCs w:val="24"/>
          <w:lang w:eastAsia="ru-RU"/>
        </w:rPr>
        <w:t>кл</w:t>
      </w:r>
      <w:proofErr w:type="spellEnd"/>
      <w:r w:rsidRPr="00BF5F59">
        <w:rPr>
          <w:rFonts w:ascii="Times New Roman" w:eastAsia="Times New Roman" w:hAnsi="Times New Roman" w:cs="Times New Roman"/>
          <w:color w:val="000000"/>
          <w:sz w:val="24"/>
          <w:szCs w:val="24"/>
          <w:lang w:eastAsia="ru-RU"/>
        </w:rPr>
        <w:t xml:space="preserve">. проводилась внеурочная деятельность физкультурно-оздоровительной и спортивной направленности; </w:t>
      </w:r>
    </w:p>
    <w:p w:rsidR="00B90502" w:rsidRPr="00BF5F59" w:rsidRDefault="00274BE9" w:rsidP="00A200B7">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Все это подтверждает увеличение двигательной активности </w:t>
      </w:r>
      <w:proofErr w:type="gramStart"/>
      <w:r w:rsidRPr="00BF5F59">
        <w:rPr>
          <w:rFonts w:ascii="Times New Roman" w:eastAsia="Times New Roman" w:hAnsi="Times New Roman" w:cs="Times New Roman"/>
          <w:color w:val="000000"/>
          <w:sz w:val="24"/>
          <w:szCs w:val="24"/>
          <w:lang w:eastAsia="ru-RU"/>
        </w:rPr>
        <w:t>обучающихся</w:t>
      </w:r>
      <w:proofErr w:type="gramEnd"/>
      <w:r w:rsidRPr="00BF5F59">
        <w:rPr>
          <w:rFonts w:ascii="Times New Roman" w:eastAsia="Times New Roman" w:hAnsi="Times New Roman" w:cs="Times New Roman"/>
          <w:color w:val="000000"/>
          <w:sz w:val="24"/>
          <w:szCs w:val="24"/>
          <w:lang w:eastAsia="ru-RU"/>
        </w:rPr>
        <w:t>, которая способствовала укреплению здоровья. Призовые места в районных соревнованиях нашей спортивной команды школы свидетельствует о том, что уделяется достаточное внимание физкультуре и спорту.</w:t>
      </w:r>
      <w:r w:rsidR="00B90502" w:rsidRPr="00BF5F59">
        <w:rPr>
          <w:rFonts w:ascii="Times New Roman" w:hAnsi="Times New Roman" w:cs="Times New Roman"/>
          <w:b/>
          <w:sz w:val="24"/>
          <w:szCs w:val="24"/>
          <w:lang w:eastAsia="ru-RU"/>
        </w:rPr>
        <w:t xml:space="preserve"> </w:t>
      </w:r>
    </w:p>
    <w:p w:rsidR="00B90502" w:rsidRPr="00BF5F59" w:rsidRDefault="00B90502"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Сохранение и укрепление здоровья учащихся осуществлялось по трем направлениям:</w:t>
      </w:r>
    </w:p>
    <w:p w:rsidR="00B90502" w:rsidRPr="00BF5F59" w:rsidRDefault="00B90502"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u w:val="single"/>
          <w:lang w:eastAsia="ru-RU"/>
        </w:rPr>
        <w:t>образовательный процесс</w:t>
      </w:r>
      <w:r w:rsidRPr="00BF5F59">
        <w:rPr>
          <w:rFonts w:ascii="Times New Roman" w:eastAsia="Times New Roman" w:hAnsi="Times New Roman" w:cs="Times New Roman"/>
          <w:color w:val="000000"/>
          <w:sz w:val="24"/>
          <w:szCs w:val="24"/>
          <w:lang w:eastAsia="ru-RU"/>
        </w:rPr>
        <w:t xml:space="preserve"> – использование </w:t>
      </w:r>
      <w:proofErr w:type="spellStart"/>
      <w:r w:rsidRPr="00BF5F59">
        <w:rPr>
          <w:rFonts w:ascii="Times New Roman" w:eastAsia="Times New Roman" w:hAnsi="Times New Roman" w:cs="Times New Roman"/>
          <w:color w:val="000000"/>
          <w:sz w:val="24"/>
          <w:szCs w:val="24"/>
          <w:lang w:eastAsia="ru-RU"/>
        </w:rPr>
        <w:t>здоровьесберегающих</w:t>
      </w:r>
      <w:proofErr w:type="spellEnd"/>
      <w:r w:rsidRPr="00BF5F59">
        <w:rPr>
          <w:rFonts w:ascii="Times New Roman" w:eastAsia="Times New Roman" w:hAnsi="Times New Roman" w:cs="Times New Roman"/>
          <w:color w:val="000000"/>
          <w:sz w:val="24"/>
          <w:szCs w:val="24"/>
          <w:lang w:eastAsia="ru-RU"/>
        </w:rPr>
        <w:t xml:space="preserve"> образовательных технологий, рациональное расписание;</w:t>
      </w:r>
    </w:p>
    <w:p w:rsidR="00B90502" w:rsidRPr="00BF5F59" w:rsidRDefault="00B90502"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u w:val="single"/>
          <w:lang w:eastAsia="ru-RU"/>
        </w:rPr>
        <w:t>информационно-консультативная работа</w:t>
      </w:r>
      <w:r w:rsidRPr="00BF5F59">
        <w:rPr>
          <w:rFonts w:ascii="Times New Roman" w:eastAsia="Times New Roman" w:hAnsi="Times New Roman" w:cs="Times New Roman"/>
          <w:color w:val="000000"/>
          <w:sz w:val="24"/>
          <w:szCs w:val="24"/>
          <w:lang w:eastAsia="ru-RU"/>
        </w:rPr>
        <w:t> – лекции, классные часы, родительские собрания, внеклассные мероприятия, направленные на пропаганду здорового образа жизни: спортивные соревнования, работа спортивных секций.</w:t>
      </w:r>
    </w:p>
    <w:p w:rsidR="00B90502" w:rsidRPr="00BF5F59" w:rsidRDefault="00B90502"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В этом году учителя и учащиеся приняли активное участие в профилактической акции «Тебе выбирать». Прошёл месячник борьбы с курением, алкоголем, наркотиками. Проведена Акция «День без курения». </w:t>
      </w:r>
      <w:proofErr w:type="gramStart"/>
      <w:r w:rsidRPr="00BF5F59">
        <w:rPr>
          <w:rFonts w:ascii="Times New Roman" w:eastAsia="Times New Roman" w:hAnsi="Times New Roman" w:cs="Times New Roman"/>
          <w:color w:val="000000"/>
          <w:sz w:val="24"/>
          <w:szCs w:val="24"/>
          <w:lang w:eastAsia="ru-RU"/>
        </w:rPr>
        <w:t>В этих мероприятиях были задействованы все учащиеся школы, организованы выставки плакатов, рисунков, проведены классные часы, видеоуроки, лекции, психологические тренинги).</w:t>
      </w:r>
      <w:proofErr w:type="gramEnd"/>
    </w:p>
    <w:p w:rsidR="00B90502" w:rsidRPr="00BF5F59" w:rsidRDefault="00B90502"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Большое внимание в воспитательной работе по </w:t>
      </w:r>
      <w:proofErr w:type="spellStart"/>
      <w:r w:rsidRPr="00BF5F59">
        <w:rPr>
          <w:rFonts w:ascii="Times New Roman" w:eastAsia="Times New Roman" w:hAnsi="Times New Roman" w:cs="Times New Roman"/>
          <w:color w:val="000000"/>
          <w:sz w:val="24"/>
          <w:szCs w:val="24"/>
          <w:lang w:eastAsia="ru-RU"/>
        </w:rPr>
        <w:t>здоровьесбережению</w:t>
      </w:r>
      <w:proofErr w:type="spellEnd"/>
      <w:r w:rsidRPr="00BF5F59">
        <w:rPr>
          <w:rFonts w:ascii="Times New Roman" w:eastAsia="Times New Roman" w:hAnsi="Times New Roman" w:cs="Times New Roman"/>
          <w:color w:val="000000"/>
          <w:sz w:val="24"/>
          <w:szCs w:val="24"/>
          <w:lang w:eastAsia="ru-RU"/>
        </w:rPr>
        <w:t xml:space="preserve"> относится профилактика ДТП.</w:t>
      </w:r>
    </w:p>
    <w:p w:rsidR="00B90502" w:rsidRPr="00BF5F59" w:rsidRDefault="00B90502"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Организационная деятельность образовательного учреждения по профилактике дорожно-транспортного травматизма основывается на следующих нормативно-правовых документах:</w:t>
      </w:r>
    </w:p>
    <w:p w:rsidR="00B90502" w:rsidRPr="00BF5F59" w:rsidRDefault="00B90502"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sym w:font="Symbol" w:char="F0BE"/>
      </w:r>
      <w:r w:rsidRPr="00BF5F59">
        <w:rPr>
          <w:rFonts w:ascii="Times New Roman" w:eastAsia="Times New Roman" w:hAnsi="Times New Roman" w:cs="Times New Roman"/>
          <w:color w:val="000000"/>
          <w:sz w:val="24"/>
          <w:szCs w:val="24"/>
          <w:lang w:eastAsia="ru-RU"/>
        </w:rPr>
        <w:t>​ конвенция «О правах ребенка»;</w:t>
      </w:r>
    </w:p>
    <w:p w:rsidR="00B90502" w:rsidRPr="00BF5F59" w:rsidRDefault="00B90502"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sym w:font="Symbol" w:char="F0BE"/>
      </w:r>
      <w:r w:rsidRPr="00BF5F59">
        <w:rPr>
          <w:rFonts w:ascii="Times New Roman" w:eastAsia="Times New Roman" w:hAnsi="Times New Roman" w:cs="Times New Roman"/>
          <w:color w:val="000000"/>
          <w:sz w:val="24"/>
          <w:szCs w:val="24"/>
          <w:lang w:eastAsia="ru-RU"/>
        </w:rPr>
        <w:t>​ правила дорожного движения;</w:t>
      </w:r>
    </w:p>
    <w:p w:rsidR="00B90502" w:rsidRPr="00BF5F59" w:rsidRDefault="00B90502"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lastRenderedPageBreak/>
        <w:sym w:font="Symbol" w:char="F0BE"/>
      </w:r>
      <w:r w:rsidRPr="00BF5F59">
        <w:rPr>
          <w:rFonts w:ascii="Times New Roman" w:eastAsia="Times New Roman" w:hAnsi="Times New Roman" w:cs="Times New Roman"/>
          <w:color w:val="000000"/>
          <w:sz w:val="24"/>
          <w:szCs w:val="24"/>
          <w:lang w:eastAsia="ru-RU"/>
        </w:rPr>
        <w:t>​ Федеральная целевая программа «Повышение безопасности дорожного движения»;</w:t>
      </w:r>
    </w:p>
    <w:p w:rsidR="00B90502" w:rsidRPr="00BF5F59" w:rsidRDefault="00B90502"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sym w:font="Symbol" w:char="F0BE"/>
      </w:r>
      <w:r w:rsidRPr="00BF5F59">
        <w:rPr>
          <w:rFonts w:ascii="Times New Roman" w:eastAsia="Times New Roman" w:hAnsi="Times New Roman" w:cs="Times New Roman"/>
          <w:color w:val="000000"/>
          <w:sz w:val="24"/>
          <w:szCs w:val="24"/>
          <w:lang w:eastAsia="ru-RU"/>
        </w:rPr>
        <w:t>​ Приказы ОУ;</w:t>
      </w:r>
    </w:p>
    <w:p w:rsidR="00B90502" w:rsidRPr="00BF5F59" w:rsidRDefault="00B90502"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sym w:font="Symbol" w:char="F0BE"/>
      </w:r>
      <w:r w:rsidRPr="00BF5F59">
        <w:rPr>
          <w:rFonts w:ascii="Times New Roman" w:eastAsia="Times New Roman" w:hAnsi="Times New Roman" w:cs="Times New Roman"/>
          <w:color w:val="000000"/>
          <w:sz w:val="24"/>
          <w:szCs w:val="24"/>
          <w:lang w:eastAsia="ru-RU"/>
        </w:rPr>
        <w:t>​ устав МКОУ «СОШ  №2 ст. Преградная»</w:t>
      </w:r>
    </w:p>
    <w:p w:rsidR="00B90502" w:rsidRPr="00BF5F59" w:rsidRDefault="00B90502"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sym w:font="Symbol" w:char="F0BE"/>
      </w:r>
      <w:r w:rsidRPr="00BF5F59">
        <w:rPr>
          <w:rFonts w:ascii="Times New Roman" w:eastAsia="Times New Roman" w:hAnsi="Times New Roman" w:cs="Times New Roman"/>
          <w:color w:val="000000"/>
          <w:sz w:val="24"/>
          <w:szCs w:val="24"/>
          <w:lang w:eastAsia="ru-RU"/>
        </w:rPr>
        <w:t>​ учебный план;</w:t>
      </w:r>
    </w:p>
    <w:p w:rsidR="00B90502" w:rsidRPr="00BF5F59" w:rsidRDefault="00B90502"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sym w:font="Symbol" w:char="F0BE"/>
      </w:r>
      <w:r w:rsidRPr="00BF5F59">
        <w:rPr>
          <w:rFonts w:ascii="Times New Roman" w:eastAsia="Times New Roman" w:hAnsi="Times New Roman" w:cs="Times New Roman"/>
          <w:color w:val="000000"/>
          <w:sz w:val="24"/>
          <w:szCs w:val="24"/>
          <w:lang w:eastAsia="ru-RU"/>
        </w:rPr>
        <w:t>​ программа по изучению ОБЖ;</w:t>
      </w:r>
    </w:p>
    <w:p w:rsidR="00B90502" w:rsidRPr="00BF5F59" w:rsidRDefault="00B90502"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sym w:font="Symbol" w:char="F0BE"/>
      </w:r>
      <w:r w:rsidRPr="00BF5F59">
        <w:rPr>
          <w:rFonts w:ascii="Times New Roman" w:eastAsia="Times New Roman" w:hAnsi="Times New Roman" w:cs="Times New Roman"/>
          <w:color w:val="000000"/>
          <w:sz w:val="24"/>
          <w:szCs w:val="24"/>
          <w:lang w:eastAsia="ru-RU"/>
        </w:rPr>
        <w:t>​ план работы ЮИД;</w:t>
      </w:r>
    </w:p>
    <w:p w:rsidR="00B90502" w:rsidRPr="00BF5F59" w:rsidRDefault="00B90502"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sym w:font="Symbol" w:char="F0BE"/>
      </w:r>
      <w:r w:rsidRPr="00BF5F59">
        <w:rPr>
          <w:rFonts w:ascii="Times New Roman" w:eastAsia="Times New Roman" w:hAnsi="Times New Roman" w:cs="Times New Roman"/>
          <w:color w:val="000000"/>
          <w:sz w:val="24"/>
          <w:szCs w:val="24"/>
          <w:lang w:eastAsia="ru-RU"/>
        </w:rPr>
        <w:t>​ план общешкольных мероприятий по профилактике детского дорожно-т</w:t>
      </w:r>
      <w:r w:rsidR="00D4442B">
        <w:rPr>
          <w:rFonts w:ascii="Times New Roman" w:eastAsia="Times New Roman" w:hAnsi="Times New Roman" w:cs="Times New Roman"/>
          <w:color w:val="000000"/>
          <w:sz w:val="24"/>
          <w:szCs w:val="24"/>
          <w:lang w:eastAsia="ru-RU"/>
        </w:rPr>
        <w:t>ранспортного травматизма на 2021-2022</w:t>
      </w:r>
      <w:r w:rsidRPr="00BF5F59">
        <w:rPr>
          <w:rFonts w:ascii="Times New Roman" w:eastAsia="Times New Roman" w:hAnsi="Times New Roman" w:cs="Times New Roman"/>
          <w:color w:val="000000"/>
          <w:sz w:val="24"/>
          <w:szCs w:val="24"/>
          <w:lang w:eastAsia="ru-RU"/>
        </w:rPr>
        <w:t xml:space="preserve"> учебный год;</w:t>
      </w:r>
    </w:p>
    <w:p w:rsidR="00B90502" w:rsidRPr="00BF5F59" w:rsidRDefault="00B90502"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sym w:font="Symbol" w:char="F0BE"/>
      </w:r>
      <w:r w:rsidRPr="00BF5F59">
        <w:rPr>
          <w:rFonts w:ascii="Times New Roman" w:eastAsia="Times New Roman" w:hAnsi="Times New Roman" w:cs="Times New Roman"/>
          <w:color w:val="000000"/>
          <w:sz w:val="24"/>
          <w:szCs w:val="24"/>
          <w:lang w:eastAsia="ru-RU"/>
        </w:rPr>
        <w:t>​ программа воспитания и социализации учащихся.</w:t>
      </w:r>
    </w:p>
    <w:p w:rsidR="00B90502" w:rsidRPr="00BF5F59" w:rsidRDefault="00B90502"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sym w:font="Symbol" w:char="F0BE"/>
      </w:r>
      <w:r w:rsidRPr="00BF5F59">
        <w:rPr>
          <w:rFonts w:ascii="Times New Roman" w:eastAsia="Times New Roman" w:hAnsi="Times New Roman" w:cs="Times New Roman"/>
          <w:color w:val="000000"/>
          <w:sz w:val="24"/>
          <w:szCs w:val="24"/>
          <w:lang w:eastAsia="ru-RU"/>
        </w:rPr>
        <w:t>​ планы воспитательной работы классов.</w:t>
      </w:r>
    </w:p>
    <w:p w:rsidR="00F847CD" w:rsidRDefault="00C6617E" w:rsidP="00A200B7">
      <w:pPr>
        <w:shd w:val="clear" w:color="auto" w:fill="FFFFFF"/>
        <w:spacing w:after="0" w:line="240" w:lineRule="auto"/>
        <w:jc w:val="both"/>
        <w:rPr>
          <w:rFonts w:ascii="Times New Roman" w:eastAsia="Times New Roman" w:hAnsi="Times New Roman" w:cs="Times New Roman"/>
          <w:b/>
          <w:iCs/>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w:t>
      </w:r>
      <w:r w:rsidRPr="00BF5F59">
        <w:rPr>
          <w:rFonts w:ascii="Times New Roman" w:eastAsia="Times New Roman" w:hAnsi="Times New Roman" w:cs="Times New Roman"/>
          <w:b/>
          <w:color w:val="000000"/>
          <w:sz w:val="24"/>
          <w:szCs w:val="24"/>
          <w:lang w:eastAsia="ru-RU"/>
        </w:rPr>
        <w:t xml:space="preserve"> </w:t>
      </w:r>
      <w:r w:rsidR="00F847CD" w:rsidRPr="00BF5F59">
        <w:rPr>
          <w:rFonts w:ascii="Times New Roman" w:eastAsia="Times New Roman" w:hAnsi="Times New Roman" w:cs="Times New Roman"/>
          <w:b/>
          <w:iCs/>
          <w:color w:val="000000"/>
          <w:sz w:val="24"/>
          <w:szCs w:val="24"/>
          <w:lang w:eastAsia="ru-RU"/>
        </w:rPr>
        <w:t>Организация питания.</w:t>
      </w:r>
    </w:p>
    <w:p w:rsidR="00835C08" w:rsidRDefault="00835C08" w:rsidP="00A200B7">
      <w:pPr>
        <w:shd w:val="clear" w:color="auto" w:fill="FFFFFF"/>
        <w:spacing w:after="0" w:line="240" w:lineRule="auto"/>
        <w:jc w:val="both"/>
        <w:rPr>
          <w:rFonts w:ascii="Times New Roman" w:eastAsia="Times New Roman" w:hAnsi="Times New Roman" w:cs="Times New Roman"/>
          <w:b/>
          <w:iCs/>
          <w:color w:val="000000"/>
          <w:sz w:val="24"/>
          <w:szCs w:val="24"/>
          <w:lang w:eastAsia="ru-RU"/>
        </w:rPr>
      </w:pP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С целью обеспечения сохранности и улучшения здоровья детей в школе</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организовано горячее питание. Приоритетными направлениями организации системы</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питания являются:</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sym w:font="Times New Roman" w:char="F02D"/>
      </w:r>
      <w:r w:rsidRPr="00835C08">
        <w:rPr>
          <w:rFonts w:ascii="Times New Roman" w:eastAsia="Times New Roman" w:hAnsi="Times New Roman" w:cs="Times New Roman"/>
          <w:iCs/>
          <w:color w:val="000000"/>
          <w:sz w:val="24"/>
          <w:szCs w:val="24"/>
          <w:lang w:eastAsia="ru-RU"/>
        </w:rPr>
        <w:t xml:space="preserve"> обеспечение </w:t>
      </w:r>
      <w:proofErr w:type="gramStart"/>
      <w:r w:rsidRPr="00835C08">
        <w:rPr>
          <w:rFonts w:ascii="Times New Roman" w:eastAsia="Times New Roman" w:hAnsi="Times New Roman" w:cs="Times New Roman"/>
          <w:iCs/>
          <w:color w:val="000000"/>
          <w:sz w:val="24"/>
          <w:szCs w:val="24"/>
          <w:lang w:eastAsia="ru-RU"/>
        </w:rPr>
        <w:t>обучающихся</w:t>
      </w:r>
      <w:proofErr w:type="gramEnd"/>
      <w:r w:rsidRPr="00835C08">
        <w:rPr>
          <w:rFonts w:ascii="Times New Roman" w:eastAsia="Times New Roman" w:hAnsi="Times New Roman" w:cs="Times New Roman"/>
          <w:iCs/>
          <w:color w:val="000000"/>
          <w:sz w:val="24"/>
          <w:szCs w:val="24"/>
          <w:lang w:eastAsia="ru-RU"/>
        </w:rPr>
        <w:t xml:space="preserve"> горячим питанием;</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sym w:font="Times New Roman" w:char="F02D"/>
      </w:r>
      <w:r w:rsidRPr="00835C08">
        <w:rPr>
          <w:rFonts w:ascii="Times New Roman" w:eastAsia="Times New Roman" w:hAnsi="Times New Roman" w:cs="Times New Roman"/>
          <w:iCs/>
          <w:color w:val="000000"/>
          <w:sz w:val="24"/>
          <w:szCs w:val="24"/>
          <w:lang w:eastAsia="ru-RU"/>
        </w:rPr>
        <w:t xml:space="preserve"> обеспечение санитарно-гигиенической безопасности питания;</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sym w:font="Times New Roman" w:char="F02D"/>
      </w:r>
      <w:r w:rsidRPr="00835C08">
        <w:rPr>
          <w:rFonts w:ascii="Times New Roman" w:eastAsia="Times New Roman" w:hAnsi="Times New Roman" w:cs="Times New Roman"/>
          <w:iCs/>
          <w:color w:val="000000"/>
          <w:sz w:val="24"/>
          <w:szCs w:val="24"/>
          <w:lang w:eastAsia="ru-RU"/>
        </w:rPr>
        <w:t xml:space="preserve"> контроль над качеством, калорийностью и сбалансированностью питания;</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sym w:font="Times New Roman" w:char="F02D"/>
      </w:r>
      <w:r w:rsidRPr="00835C08">
        <w:rPr>
          <w:rFonts w:ascii="Times New Roman" w:eastAsia="Times New Roman" w:hAnsi="Times New Roman" w:cs="Times New Roman"/>
          <w:iCs/>
          <w:color w:val="000000"/>
          <w:sz w:val="24"/>
          <w:szCs w:val="24"/>
          <w:lang w:eastAsia="ru-RU"/>
        </w:rPr>
        <w:t xml:space="preserve"> формирование культуры питания и навыков самообслуживания.</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Вся работа в этом направлении осуществлялась в соответствии с нормативно-правовыми документами:</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План мероприятий по организации бесплатного горячего питания обучающихся 1-4 классов МКОУ «СОШ № 2 ст. Преградная».</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Порядок организации бесплатного горячего питания обучающихся 1-4 классов МКОУ «СОШ №2 ст. Преградная».</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 Порядок организации родительского </w:t>
      </w:r>
      <w:proofErr w:type="gramStart"/>
      <w:r w:rsidRPr="00835C08">
        <w:rPr>
          <w:rFonts w:ascii="Times New Roman" w:eastAsia="Times New Roman" w:hAnsi="Times New Roman" w:cs="Times New Roman"/>
          <w:iCs/>
          <w:color w:val="000000"/>
          <w:sz w:val="24"/>
          <w:szCs w:val="24"/>
          <w:lang w:eastAsia="ru-RU"/>
        </w:rPr>
        <w:t>контроля за</w:t>
      </w:r>
      <w:proofErr w:type="gramEnd"/>
      <w:r w:rsidRPr="00835C08">
        <w:rPr>
          <w:rFonts w:ascii="Times New Roman" w:eastAsia="Times New Roman" w:hAnsi="Times New Roman" w:cs="Times New Roman"/>
          <w:iCs/>
          <w:color w:val="000000"/>
          <w:sz w:val="24"/>
          <w:szCs w:val="24"/>
          <w:lang w:eastAsia="ru-RU"/>
        </w:rPr>
        <w:t xml:space="preserve"> организацией питания учащихся МКОУ «СОШ №2 ст. Преградная».</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-Положение о порядке и организации горячего питания </w:t>
      </w:r>
      <w:proofErr w:type="gramStart"/>
      <w:r w:rsidRPr="00835C08">
        <w:rPr>
          <w:rFonts w:ascii="Times New Roman" w:eastAsia="Times New Roman" w:hAnsi="Times New Roman" w:cs="Times New Roman"/>
          <w:iCs/>
          <w:color w:val="000000"/>
          <w:sz w:val="24"/>
          <w:szCs w:val="24"/>
          <w:lang w:eastAsia="ru-RU"/>
        </w:rPr>
        <w:t>обучающихся</w:t>
      </w:r>
      <w:proofErr w:type="gramEnd"/>
      <w:r w:rsidRPr="00835C08">
        <w:rPr>
          <w:rFonts w:ascii="Times New Roman" w:eastAsia="Times New Roman" w:hAnsi="Times New Roman" w:cs="Times New Roman"/>
          <w:iCs/>
          <w:color w:val="000000"/>
          <w:sz w:val="24"/>
          <w:szCs w:val="24"/>
          <w:lang w:eastAsia="ru-RU"/>
        </w:rPr>
        <w:t xml:space="preserve"> МКОУ «СОШ №2 ст. Преградная».</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 Порядок о </w:t>
      </w:r>
      <w:proofErr w:type="spellStart"/>
      <w:r w:rsidRPr="00835C08">
        <w:rPr>
          <w:rFonts w:ascii="Times New Roman" w:eastAsia="Times New Roman" w:hAnsi="Times New Roman" w:cs="Times New Roman"/>
          <w:iCs/>
          <w:color w:val="000000"/>
          <w:sz w:val="24"/>
          <w:szCs w:val="24"/>
          <w:lang w:eastAsia="ru-RU"/>
        </w:rPr>
        <w:t>бракеражной</w:t>
      </w:r>
      <w:proofErr w:type="spellEnd"/>
      <w:r w:rsidRPr="00835C08">
        <w:rPr>
          <w:rFonts w:ascii="Times New Roman" w:eastAsia="Times New Roman" w:hAnsi="Times New Roman" w:cs="Times New Roman"/>
          <w:iCs/>
          <w:color w:val="000000"/>
          <w:sz w:val="24"/>
          <w:szCs w:val="24"/>
          <w:lang w:eastAsia="ru-RU"/>
        </w:rPr>
        <w:t xml:space="preserve"> комиссии  МКОУ «СОШ №2 ст. Преградная».</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 Положение о </w:t>
      </w:r>
      <w:proofErr w:type="gramStart"/>
      <w:r w:rsidRPr="00835C08">
        <w:rPr>
          <w:rFonts w:ascii="Times New Roman" w:eastAsia="Times New Roman" w:hAnsi="Times New Roman" w:cs="Times New Roman"/>
          <w:iCs/>
          <w:color w:val="000000"/>
          <w:sz w:val="24"/>
          <w:szCs w:val="24"/>
          <w:lang w:eastAsia="ru-RU"/>
        </w:rPr>
        <w:t>родительском</w:t>
      </w:r>
      <w:proofErr w:type="gramEnd"/>
      <w:r w:rsidRPr="00835C08">
        <w:rPr>
          <w:rFonts w:ascii="Times New Roman" w:eastAsia="Times New Roman" w:hAnsi="Times New Roman" w:cs="Times New Roman"/>
          <w:iCs/>
          <w:color w:val="000000"/>
          <w:sz w:val="24"/>
          <w:szCs w:val="24"/>
          <w:lang w:eastAsia="ru-RU"/>
        </w:rPr>
        <w:t xml:space="preserve"> контроля за организацией горячего питания обучающихся МКОУ «СОШ №2 ст. Преградная».</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Созданы приказы:</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Приказ № 75 от 01.09.2022г. «Об организации питания учащихся школы»;</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 Приказ№70 от 01.09.2022г. «О создании </w:t>
      </w:r>
      <w:proofErr w:type="spellStart"/>
      <w:r w:rsidRPr="00835C08">
        <w:rPr>
          <w:rFonts w:ascii="Times New Roman" w:eastAsia="Times New Roman" w:hAnsi="Times New Roman" w:cs="Times New Roman"/>
          <w:iCs/>
          <w:color w:val="000000"/>
          <w:sz w:val="24"/>
          <w:szCs w:val="24"/>
          <w:lang w:eastAsia="ru-RU"/>
        </w:rPr>
        <w:t>бракеражной</w:t>
      </w:r>
      <w:proofErr w:type="spellEnd"/>
      <w:r w:rsidRPr="00835C08">
        <w:rPr>
          <w:rFonts w:ascii="Times New Roman" w:eastAsia="Times New Roman" w:hAnsi="Times New Roman" w:cs="Times New Roman"/>
          <w:iCs/>
          <w:color w:val="000000"/>
          <w:sz w:val="24"/>
          <w:szCs w:val="24"/>
          <w:lang w:eastAsia="ru-RU"/>
        </w:rPr>
        <w:t xml:space="preserve"> комиссии»</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Договор аренды объекта недвижимого имущества, являющегося собственностью Урупского муниципального района и закрепленного на праве оперативного управления за муниципальным казенным общеобразовательным учреждением «Средняя общеобразовательная школа №2 ст. Преградная» от 01.09.2022 года. </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-Договор по возмещению коммунальных услуг от 01.09.2022г.</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Предельный размер стоимости расходов для организации бесплатного горячего питания обучающихся, получающих начальное общее образование в государственных и  муниципальных образовательных организациях, на одного обучающегося в день в 2022 году – 63 рубля 65 копеек  С 9 января 2023 г. стоимость питания составляет – 66 рублей 20 копеек</w:t>
      </w:r>
      <w:proofErr w:type="gramStart"/>
      <w:r w:rsidRPr="00835C08">
        <w:rPr>
          <w:rFonts w:ascii="Times New Roman" w:eastAsia="Times New Roman" w:hAnsi="Times New Roman" w:cs="Times New Roman"/>
          <w:iCs/>
          <w:color w:val="000000"/>
          <w:sz w:val="24"/>
          <w:szCs w:val="24"/>
          <w:lang w:eastAsia="ru-RU"/>
        </w:rPr>
        <w:t>.(</w:t>
      </w:r>
      <w:proofErr w:type="gramEnd"/>
      <w:r w:rsidRPr="00835C08">
        <w:rPr>
          <w:rFonts w:ascii="Times New Roman" w:eastAsia="Times New Roman" w:hAnsi="Times New Roman" w:cs="Times New Roman"/>
          <w:iCs/>
          <w:color w:val="000000"/>
          <w:sz w:val="24"/>
          <w:szCs w:val="24"/>
          <w:lang w:eastAsia="ru-RU"/>
        </w:rPr>
        <w:t xml:space="preserve">Распоряжение Правительства Карачаево-Черкесской Республики от 01.02.2021 № 10-р « О распределении субсидий из республиканского бюджета бюджетам муниципальных образований </w:t>
      </w:r>
      <w:proofErr w:type="gramStart"/>
      <w:r w:rsidRPr="00835C08">
        <w:rPr>
          <w:rFonts w:ascii="Times New Roman" w:eastAsia="Times New Roman" w:hAnsi="Times New Roman" w:cs="Times New Roman"/>
          <w:iCs/>
          <w:color w:val="000000"/>
          <w:sz w:val="24"/>
          <w:szCs w:val="24"/>
          <w:lang w:eastAsia="ru-RU"/>
        </w:rPr>
        <w:t xml:space="preserve">Карачаево-Черкесской Республики на </w:t>
      </w:r>
      <w:r w:rsidRPr="00835C08">
        <w:rPr>
          <w:rFonts w:ascii="Times New Roman" w:eastAsia="Times New Roman" w:hAnsi="Times New Roman" w:cs="Times New Roman"/>
          <w:iCs/>
          <w:color w:val="000000"/>
          <w:sz w:val="24"/>
          <w:szCs w:val="24"/>
          <w:lang w:eastAsia="ru-RU"/>
        </w:rPr>
        <w:lastRenderedPageBreak/>
        <w:t>финансовое обеспечение мероприятий по организации бесплатного горячего питания обучающихся, получающих начальное образование в государственных и муниципальных образовательных организациях, на 2021 год и на плановый период 2022 и 2023 годов»).</w:t>
      </w:r>
      <w:proofErr w:type="gramEnd"/>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Бесплатное горячее питание в МКОУ «СОШ № 2 ст. Преградная» получают все учащиеся 1- 4 классов </w:t>
      </w:r>
      <w:proofErr w:type="gramStart"/>
      <w:r w:rsidRPr="00835C08">
        <w:rPr>
          <w:rFonts w:ascii="Times New Roman" w:eastAsia="Times New Roman" w:hAnsi="Times New Roman" w:cs="Times New Roman"/>
          <w:iCs/>
          <w:color w:val="000000"/>
          <w:sz w:val="24"/>
          <w:szCs w:val="24"/>
          <w:lang w:eastAsia="ru-RU"/>
        </w:rPr>
        <w:t xml:space="preserve">( </w:t>
      </w:r>
      <w:proofErr w:type="gramEnd"/>
      <w:r w:rsidRPr="00835C08">
        <w:rPr>
          <w:rFonts w:ascii="Times New Roman" w:eastAsia="Times New Roman" w:hAnsi="Times New Roman" w:cs="Times New Roman"/>
          <w:iCs/>
          <w:color w:val="000000"/>
          <w:sz w:val="24"/>
          <w:szCs w:val="24"/>
          <w:lang w:eastAsia="ru-RU"/>
        </w:rPr>
        <w:t>152 человека)</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Питание учащихся класса </w:t>
      </w:r>
      <w:proofErr w:type="spellStart"/>
      <w:r w:rsidRPr="00835C08">
        <w:rPr>
          <w:rFonts w:ascii="Times New Roman" w:eastAsia="Times New Roman" w:hAnsi="Times New Roman" w:cs="Times New Roman"/>
          <w:iCs/>
          <w:color w:val="000000"/>
          <w:sz w:val="24"/>
          <w:szCs w:val="24"/>
          <w:lang w:eastAsia="ru-RU"/>
        </w:rPr>
        <w:t>предшкольной</w:t>
      </w:r>
      <w:proofErr w:type="spellEnd"/>
      <w:r w:rsidRPr="00835C08">
        <w:rPr>
          <w:rFonts w:ascii="Times New Roman" w:eastAsia="Times New Roman" w:hAnsi="Times New Roman" w:cs="Times New Roman"/>
          <w:iCs/>
          <w:color w:val="000000"/>
          <w:sz w:val="24"/>
          <w:szCs w:val="24"/>
          <w:lang w:eastAsia="ru-RU"/>
        </w:rPr>
        <w:t xml:space="preserve"> подготовки и класса дошкольного обучения осуществляется за счет родительских средств.</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 Горячим питанием охвачено 100% обучающихся 0-4 классов. Учащиеся 5 – 11 классов  питаются за счет родительских средств. Все учащиеся школы пользуются услугами буфета. В наличии всегда есть свежая выпечка, чай, какао, компот.</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           Контроль за качеством и безопасностью питания </w:t>
      </w:r>
      <w:proofErr w:type="gramStart"/>
      <w:r w:rsidRPr="00835C08">
        <w:rPr>
          <w:rFonts w:ascii="Times New Roman" w:eastAsia="Times New Roman" w:hAnsi="Times New Roman" w:cs="Times New Roman"/>
          <w:iCs/>
          <w:color w:val="000000"/>
          <w:sz w:val="24"/>
          <w:szCs w:val="24"/>
          <w:lang w:eastAsia="ru-RU"/>
        </w:rPr>
        <w:t>обучающихся</w:t>
      </w:r>
      <w:proofErr w:type="gramEnd"/>
      <w:r w:rsidRPr="00835C08">
        <w:rPr>
          <w:rFonts w:ascii="Times New Roman" w:eastAsia="Times New Roman" w:hAnsi="Times New Roman" w:cs="Times New Roman"/>
          <w:iCs/>
          <w:color w:val="000000"/>
          <w:sz w:val="24"/>
          <w:szCs w:val="24"/>
          <w:lang w:eastAsia="ru-RU"/>
        </w:rPr>
        <w:t xml:space="preserve"> в ОУ осуществляется администрацией школы и  комиссией   в составе: </w:t>
      </w:r>
      <w:proofErr w:type="spellStart"/>
      <w:r w:rsidRPr="00835C08">
        <w:rPr>
          <w:rFonts w:ascii="Times New Roman" w:eastAsia="Times New Roman" w:hAnsi="Times New Roman" w:cs="Times New Roman"/>
          <w:iCs/>
          <w:color w:val="000000"/>
          <w:sz w:val="24"/>
          <w:szCs w:val="24"/>
          <w:lang w:eastAsia="ru-RU"/>
        </w:rPr>
        <w:t>Русаковой</w:t>
      </w:r>
      <w:proofErr w:type="spellEnd"/>
      <w:r w:rsidRPr="00835C08">
        <w:rPr>
          <w:rFonts w:ascii="Times New Roman" w:eastAsia="Times New Roman" w:hAnsi="Times New Roman" w:cs="Times New Roman"/>
          <w:iCs/>
          <w:color w:val="000000"/>
          <w:sz w:val="24"/>
          <w:szCs w:val="24"/>
          <w:lang w:eastAsia="ru-RU"/>
        </w:rPr>
        <w:t xml:space="preserve"> С. Ю. – руководителя МО учителей начальных классов, Мащенко Е. И., </w:t>
      </w:r>
      <w:proofErr w:type="spellStart"/>
      <w:r w:rsidRPr="00835C08">
        <w:rPr>
          <w:rFonts w:ascii="Times New Roman" w:eastAsia="Times New Roman" w:hAnsi="Times New Roman" w:cs="Times New Roman"/>
          <w:iCs/>
          <w:color w:val="000000"/>
          <w:sz w:val="24"/>
          <w:szCs w:val="24"/>
          <w:lang w:eastAsia="ru-RU"/>
        </w:rPr>
        <w:t>Коркмазовой</w:t>
      </w:r>
      <w:proofErr w:type="spellEnd"/>
      <w:r w:rsidRPr="00835C08">
        <w:rPr>
          <w:rFonts w:ascii="Times New Roman" w:eastAsia="Times New Roman" w:hAnsi="Times New Roman" w:cs="Times New Roman"/>
          <w:iCs/>
          <w:color w:val="000000"/>
          <w:sz w:val="24"/>
          <w:szCs w:val="24"/>
          <w:lang w:eastAsia="ru-RU"/>
        </w:rPr>
        <w:t xml:space="preserve"> Д. Р., </w:t>
      </w:r>
      <w:proofErr w:type="spellStart"/>
      <w:r w:rsidRPr="00835C08">
        <w:rPr>
          <w:rFonts w:ascii="Times New Roman" w:eastAsia="Times New Roman" w:hAnsi="Times New Roman" w:cs="Times New Roman"/>
          <w:iCs/>
          <w:color w:val="000000"/>
          <w:sz w:val="24"/>
          <w:szCs w:val="24"/>
          <w:lang w:eastAsia="ru-RU"/>
        </w:rPr>
        <w:t>Айбазовой</w:t>
      </w:r>
      <w:proofErr w:type="spellEnd"/>
      <w:r w:rsidRPr="00835C08">
        <w:rPr>
          <w:rFonts w:ascii="Times New Roman" w:eastAsia="Times New Roman" w:hAnsi="Times New Roman" w:cs="Times New Roman"/>
          <w:iCs/>
          <w:color w:val="000000"/>
          <w:sz w:val="24"/>
          <w:szCs w:val="24"/>
          <w:lang w:eastAsia="ru-RU"/>
        </w:rPr>
        <w:t xml:space="preserve"> Ф. Р.  – членами родительского </w:t>
      </w:r>
      <w:proofErr w:type="gramStart"/>
      <w:r w:rsidRPr="00835C08">
        <w:rPr>
          <w:rFonts w:ascii="Times New Roman" w:eastAsia="Times New Roman" w:hAnsi="Times New Roman" w:cs="Times New Roman"/>
          <w:iCs/>
          <w:color w:val="000000"/>
          <w:sz w:val="24"/>
          <w:szCs w:val="24"/>
          <w:lang w:eastAsia="ru-RU"/>
        </w:rPr>
        <w:t>контроля за</w:t>
      </w:r>
      <w:proofErr w:type="gramEnd"/>
      <w:r w:rsidRPr="00835C08">
        <w:rPr>
          <w:rFonts w:ascii="Times New Roman" w:eastAsia="Times New Roman" w:hAnsi="Times New Roman" w:cs="Times New Roman"/>
          <w:iCs/>
          <w:color w:val="000000"/>
          <w:sz w:val="24"/>
          <w:szCs w:val="24"/>
          <w:lang w:eastAsia="ru-RU"/>
        </w:rPr>
        <w:t xml:space="preserve"> организацией горячего питания. Комиссия проводит проверку работы столовой и рассматривает вопрос об организации горячего питания учащихся, проверяет график питания учащихся. Проверки проводятся 1-2 раза в месяц.  После каждой проверки оформляется акт. Созданная </w:t>
      </w:r>
      <w:proofErr w:type="spellStart"/>
      <w:r w:rsidRPr="00835C08">
        <w:rPr>
          <w:rFonts w:ascii="Times New Roman" w:eastAsia="Times New Roman" w:hAnsi="Times New Roman" w:cs="Times New Roman"/>
          <w:iCs/>
          <w:color w:val="000000"/>
          <w:sz w:val="24"/>
          <w:szCs w:val="24"/>
          <w:lang w:eastAsia="ru-RU"/>
        </w:rPr>
        <w:t>бракеражная</w:t>
      </w:r>
      <w:proofErr w:type="spellEnd"/>
      <w:r w:rsidRPr="00835C08">
        <w:rPr>
          <w:rFonts w:ascii="Times New Roman" w:eastAsia="Times New Roman" w:hAnsi="Times New Roman" w:cs="Times New Roman"/>
          <w:iCs/>
          <w:color w:val="000000"/>
          <w:sz w:val="24"/>
          <w:szCs w:val="24"/>
          <w:lang w:eastAsia="ru-RU"/>
        </w:rPr>
        <w:t xml:space="preserve"> комиссия следит за организацией питания в ОУ,  в том числе за качеством поступающих продуктов. Пищевые </w:t>
      </w:r>
      <w:proofErr w:type="gramStart"/>
      <w:r w:rsidRPr="00835C08">
        <w:rPr>
          <w:rFonts w:ascii="Times New Roman" w:eastAsia="Times New Roman" w:hAnsi="Times New Roman" w:cs="Times New Roman"/>
          <w:iCs/>
          <w:color w:val="000000"/>
          <w:sz w:val="24"/>
          <w:szCs w:val="24"/>
          <w:lang w:eastAsia="ru-RU"/>
        </w:rPr>
        <w:t>продукты</w:t>
      </w:r>
      <w:proofErr w:type="gramEnd"/>
      <w:r w:rsidRPr="00835C08">
        <w:rPr>
          <w:rFonts w:ascii="Times New Roman" w:eastAsia="Times New Roman" w:hAnsi="Times New Roman" w:cs="Times New Roman"/>
          <w:iCs/>
          <w:color w:val="000000"/>
          <w:sz w:val="24"/>
          <w:szCs w:val="24"/>
          <w:lang w:eastAsia="ru-RU"/>
        </w:rPr>
        <w:t xml:space="preserve"> поступающие на пищеблок соответствуют гигиеническим требованиям имеют сопроводительные документы. Проводится ежедневный отбор и хранение суточной пробы.</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          Для контроля за качеством поступающей продукции проводится </w:t>
      </w:r>
      <w:proofErr w:type="gramStart"/>
      <w:r w:rsidRPr="00835C08">
        <w:rPr>
          <w:rFonts w:ascii="Times New Roman" w:eastAsia="Times New Roman" w:hAnsi="Times New Roman" w:cs="Times New Roman"/>
          <w:iCs/>
          <w:color w:val="000000"/>
          <w:sz w:val="24"/>
          <w:szCs w:val="24"/>
          <w:lang w:eastAsia="ru-RU"/>
        </w:rPr>
        <w:t>бракераж</w:t>
      </w:r>
      <w:proofErr w:type="gramEnd"/>
      <w:r w:rsidRPr="00835C08">
        <w:rPr>
          <w:rFonts w:ascii="Times New Roman" w:eastAsia="Times New Roman" w:hAnsi="Times New Roman" w:cs="Times New Roman"/>
          <w:iCs/>
          <w:color w:val="000000"/>
          <w:sz w:val="24"/>
          <w:szCs w:val="24"/>
          <w:lang w:eastAsia="ru-RU"/>
        </w:rPr>
        <w:t xml:space="preserve"> и делаются записи в журнале бракеража пищевых продуктов и продовольственного сырья.</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          Выдача готовой пищи осуществляется только после снятия пробы. Результаты регистрируются в «журнале бракеража готовой кулинарной продукции»</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В открытом доступе на сайте школы имеется вся информация по питанию </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bCs/>
          <w:iCs/>
          <w:color w:val="000000"/>
          <w:sz w:val="24"/>
          <w:szCs w:val="24"/>
          <w:lang w:eastAsia="ru-RU"/>
        </w:rPr>
        <w:t xml:space="preserve">Питание </w:t>
      </w:r>
      <w:r w:rsidRPr="00835C08">
        <w:rPr>
          <w:rFonts w:ascii="Times New Roman" w:eastAsia="Times New Roman" w:hAnsi="Times New Roman" w:cs="Times New Roman"/>
          <w:iCs/>
          <w:color w:val="000000"/>
          <w:sz w:val="24"/>
          <w:szCs w:val="24"/>
          <w:lang w:eastAsia="ru-RU"/>
        </w:rPr>
        <w:t xml:space="preserve">обучающихся осуществляет ИП  </w:t>
      </w:r>
      <w:proofErr w:type="spellStart"/>
      <w:r w:rsidRPr="00835C08">
        <w:rPr>
          <w:rFonts w:ascii="Times New Roman" w:eastAsia="Times New Roman" w:hAnsi="Times New Roman" w:cs="Times New Roman"/>
          <w:iCs/>
          <w:color w:val="000000"/>
          <w:sz w:val="24"/>
          <w:szCs w:val="24"/>
          <w:lang w:eastAsia="ru-RU"/>
        </w:rPr>
        <w:t>Гергокова</w:t>
      </w:r>
      <w:proofErr w:type="spellEnd"/>
      <w:r w:rsidRPr="00835C08">
        <w:rPr>
          <w:rFonts w:ascii="Times New Roman" w:eastAsia="Times New Roman" w:hAnsi="Times New Roman" w:cs="Times New Roman"/>
          <w:iCs/>
          <w:color w:val="000000"/>
          <w:sz w:val="24"/>
          <w:szCs w:val="24"/>
          <w:lang w:eastAsia="ru-RU"/>
        </w:rPr>
        <w:t xml:space="preserve"> </w:t>
      </w:r>
      <w:proofErr w:type="spellStart"/>
      <w:r w:rsidRPr="00835C08">
        <w:rPr>
          <w:rFonts w:ascii="Times New Roman" w:eastAsia="Times New Roman" w:hAnsi="Times New Roman" w:cs="Times New Roman"/>
          <w:iCs/>
          <w:color w:val="000000"/>
          <w:sz w:val="24"/>
          <w:szCs w:val="24"/>
          <w:lang w:eastAsia="ru-RU"/>
        </w:rPr>
        <w:t>Ламара</w:t>
      </w:r>
      <w:proofErr w:type="spellEnd"/>
      <w:r w:rsidRPr="00835C08">
        <w:rPr>
          <w:rFonts w:ascii="Times New Roman" w:eastAsia="Times New Roman" w:hAnsi="Times New Roman" w:cs="Times New Roman"/>
          <w:iCs/>
          <w:color w:val="000000"/>
          <w:sz w:val="24"/>
          <w:szCs w:val="24"/>
          <w:lang w:eastAsia="ru-RU"/>
        </w:rPr>
        <w:t xml:space="preserve"> </w:t>
      </w:r>
      <w:proofErr w:type="spellStart"/>
      <w:r w:rsidRPr="00835C08">
        <w:rPr>
          <w:rFonts w:ascii="Times New Roman" w:eastAsia="Times New Roman" w:hAnsi="Times New Roman" w:cs="Times New Roman"/>
          <w:iCs/>
          <w:color w:val="000000"/>
          <w:sz w:val="24"/>
          <w:szCs w:val="24"/>
          <w:lang w:eastAsia="ru-RU"/>
        </w:rPr>
        <w:t>Левановна</w:t>
      </w:r>
      <w:proofErr w:type="spellEnd"/>
      <w:r w:rsidRPr="00835C08">
        <w:rPr>
          <w:rFonts w:ascii="Times New Roman" w:eastAsia="Times New Roman" w:hAnsi="Times New Roman" w:cs="Times New Roman"/>
          <w:iCs/>
          <w:color w:val="000000"/>
          <w:sz w:val="24"/>
          <w:szCs w:val="24"/>
          <w:lang w:eastAsia="ru-RU"/>
        </w:rPr>
        <w:t xml:space="preserve">, </w:t>
      </w:r>
      <w:proofErr w:type="gramStart"/>
      <w:r w:rsidRPr="00835C08">
        <w:rPr>
          <w:rFonts w:ascii="Times New Roman" w:eastAsia="Times New Roman" w:hAnsi="Times New Roman" w:cs="Times New Roman"/>
          <w:iCs/>
          <w:color w:val="000000"/>
          <w:sz w:val="24"/>
          <w:szCs w:val="24"/>
          <w:lang w:eastAsia="ru-RU"/>
        </w:rPr>
        <w:t>действующая</w:t>
      </w:r>
      <w:proofErr w:type="gramEnd"/>
      <w:r w:rsidRPr="00835C08">
        <w:rPr>
          <w:rFonts w:ascii="Times New Roman" w:eastAsia="Times New Roman" w:hAnsi="Times New Roman" w:cs="Times New Roman"/>
          <w:iCs/>
          <w:color w:val="000000"/>
          <w:sz w:val="24"/>
          <w:szCs w:val="24"/>
          <w:lang w:eastAsia="ru-RU"/>
        </w:rPr>
        <w:t xml:space="preserve"> на основании свидетельства №305091215400043,  5 дней в неделю по 10-дневному предварительному меню. Меню разработано в соответствии с нормами СанПиН. В меню включены только натуральные продукты, нормы питания по мясу, картофелю, овощам, фруктам соответствует Сан </w:t>
      </w:r>
      <w:proofErr w:type="spellStart"/>
      <w:r w:rsidRPr="00835C08">
        <w:rPr>
          <w:rFonts w:ascii="Times New Roman" w:eastAsia="Times New Roman" w:hAnsi="Times New Roman" w:cs="Times New Roman"/>
          <w:iCs/>
          <w:color w:val="000000"/>
          <w:sz w:val="24"/>
          <w:szCs w:val="24"/>
          <w:lang w:eastAsia="ru-RU"/>
        </w:rPr>
        <w:t>ПиН</w:t>
      </w:r>
      <w:proofErr w:type="spellEnd"/>
      <w:r w:rsidRPr="00835C08">
        <w:rPr>
          <w:rFonts w:ascii="Times New Roman" w:eastAsia="Times New Roman" w:hAnsi="Times New Roman" w:cs="Times New Roman"/>
          <w:iCs/>
          <w:color w:val="000000"/>
          <w:sz w:val="24"/>
          <w:szCs w:val="24"/>
          <w:lang w:eastAsia="ru-RU"/>
        </w:rPr>
        <w:t>. Запрещенных продуктов и блюд нет, при приготовлении предусматривается щадящая тепловая обработка. В эпидемиологическом плане меню безопасно и разнообразно. Ежедневное меню соответствует 10-дневному меню. Отступлений не имеется.</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            Приготовление пищи осуществляется по технико-технологическим картам, используя типовой рецептурный сборник для ОУ</w:t>
      </w:r>
      <w:proofErr w:type="gramStart"/>
      <w:r w:rsidRPr="00835C08">
        <w:rPr>
          <w:rFonts w:ascii="Times New Roman" w:eastAsia="Times New Roman" w:hAnsi="Times New Roman" w:cs="Times New Roman"/>
          <w:iCs/>
          <w:color w:val="000000"/>
          <w:sz w:val="24"/>
          <w:szCs w:val="24"/>
          <w:lang w:eastAsia="ru-RU"/>
        </w:rPr>
        <w:t xml:space="preserve"> .</w:t>
      </w:r>
      <w:proofErr w:type="gramEnd"/>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            Ежедневно в обеденном зале вывешивают утвержденное директором ОУ меню, в котором указываются сведения об объемах блюд и названия кулинарных изделий и выставляется контрольное блюдо.</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Вопрос организации питания учащихся очень ответственный, потому в школе создана комиссия по </w:t>
      </w:r>
      <w:proofErr w:type="gramStart"/>
      <w:r w:rsidRPr="00835C08">
        <w:rPr>
          <w:rFonts w:ascii="Times New Roman" w:eastAsia="Times New Roman" w:hAnsi="Times New Roman" w:cs="Times New Roman"/>
          <w:iCs/>
          <w:color w:val="000000"/>
          <w:sz w:val="24"/>
          <w:szCs w:val="24"/>
          <w:lang w:eastAsia="ru-RU"/>
        </w:rPr>
        <w:t>контролю за</w:t>
      </w:r>
      <w:proofErr w:type="gramEnd"/>
      <w:r w:rsidRPr="00835C08">
        <w:rPr>
          <w:rFonts w:ascii="Times New Roman" w:eastAsia="Times New Roman" w:hAnsi="Times New Roman" w:cs="Times New Roman"/>
          <w:iCs/>
          <w:color w:val="000000"/>
          <w:sz w:val="24"/>
          <w:szCs w:val="24"/>
          <w:lang w:eastAsia="ru-RU"/>
        </w:rPr>
        <w:t xml:space="preserve"> организацией и качеством питания учащихся. Разработан план работы комиссии. В состав комиссии вошли представители администрации  школы, представители родительского комитета школы.</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Основными направлениями деятельности комиссии являются:</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 </w:t>
      </w:r>
      <w:proofErr w:type="gramStart"/>
      <w:r w:rsidRPr="00835C08">
        <w:rPr>
          <w:rFonts w:ascii="Times New Roman" w:eastAsia="Times New Roman" w:hAnsi="Times New Roman" w:cs="Times New Roman"/>
          <w:iCs/>
          <w:color w:val="000000"/>
          <w:sz w:val="24"/>
          <w:szCs w:val="24"/>
          <w:lang w:eastAsia="ru-RU"/>
        </w:rPr>
        <w:t>контроль за</w:t>
      </w:r>
      <w:proofErr w:type="gramEnd"/>
      <w:r w:rsidRPr="00835C08">
        <w:rPr>
          <w:rFonts w:ascii="Times New Roman" w:eastAsia="Times New Roman" w:hAnsi="Times New Roman" w:cs="Times New Roman"/>
          <w:iCs/>
          <w:color w:val="000000"/>
          <w:sz w:val="24"/>
          <w:szCs w:val="24"/>
          <w:lang w:eastAsia="ru-RU"/>
        </w:rPr>
        <w:t xml:space="preserve"> целевым использованием продуктов питания;</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 </w:t>
      </w:r>
      <w:proofErr w:type="gramStart"/>
      <w:r w:rsidRPr="00835C08">
        <w:rPr>
          <w:rFonts w:ascii="Times New Roman" w:eastAsia="Times New Roman" w:hAnsi="Times New Roman" w:cs="Times New Roman"/>
          <w:iCs/>
          <w:color w:val="000000"/>
          <w:sz w:val="24"/>
          <w:szCs w:val="24"/>
          <w:lang w:eastAsia="ru-RU"/>
        </w:rPr>
        <w:t>контроль за</w:t>
      </w:r>
      <w:proofErr w:type="gramEnd"/>
      <w:r w:rsidRPr="00835C08">
        <w:rPr>
          <w:rFonts w:ascii="Times New Roman" w:eastAsia="Times New Roman" w:hAnsi="Times New Roman" w:cs="Times New Roman"/>
          <w:iCs/>
          <w:color w:val="000000"/>
          <w:sz w:val="24"/>
          <w:szCs w:val="24"/>
          <w:lang w:eastAsia="ru-RU"/>
        </w:rPr>
        <w:t xml:space="preserve"> качеством завтраков;</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 </w:t>
      </w:r>
      <w:proofErr w:type="gramStart"/>
      <w:r w:rsidRPr="00835C08">
        <w:rPr>
          <w:rFonts w:ascii="Times New Roman" w:eastAsia="Times New Roman" w:hAnsi="Times New Roman" w:cs="Times New Roman"/>
          <w:iCs/>
          <w:color w:val="000000"/>
          <w:sz w:val="24"/>
          <w:szCs w:val="24"/>
          <w:lang w:eastAsia="ru-RU"/>
        </w:rPr>
        <w:t>контроль за</w:t>
      </w:r>
      <w:proofErr w:type="gramEnd"/>
      <w:r w:rsidRPr="00835C08">
        <w:rPr>
          <w:rFonts w:ascii="Times New Roman" w:eastAsia="Times New Roman" w:hAnsi="Times New Roman" w:cs="Times New Roman"/>
          <w:iCs/>
          <w:color w:val="000000"/>
          <w:sz w:val="24"/>
          <w:szCs w:val="24"/>
          <w:lang w:eastAsia="ru-RU"/>
        </w:rPr>
        <w:t xml:space="preserve"> санитарным состоянием пищеблока;</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 </w:t>
      </w:r>
      <w:proofErr w:type="gramStart"/>
      <w:r w:rsidRPr="00835C08">
        <w:rPr>
          <w:rFonts w:ascii="Times New Roman" w:eastAsia="Times New Roman" w:hAnsi="Times New Roman" w:cs="Times New Roman"/>
          <w:iCs/>
          <w:color w:val="000000"/>
          <w:sz w:val="24"/>
          <w:szCs w:val="24"/>
          <w:lang w:eastAsia="ru-RU"/>
        </w:rPr>
        <w:t>контроль за</w:t>
      </w:r>
      <w:proofErr w:type="gramEnd"/>
      <w:r w:rsidRPr="00835C08">
        <w:rPr>
          <w:rFonts w:ascii="Times New Roman" w:eastAsia="Times New Roman" w:hAnsi="Times New Roman" w:cs="Times New Roman"/>
          <w:iCs/>
          <w:color w:val="000000"/>
          <w:sz w:val="24"/>
          <w:szCs w:val="24"/>
          <w:lang w:eastAsia="ru-RU"/>
        </w:rPr>
        <w:t xml:space="preserve"> соблюдением срока поставки и реализации продукции;</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 </w:t>
      </w:r>
      <w:proofErr w:type="gramStart"/>
      <w:r w:rsidRPr="00835C08">
        <w:rPr>
          <w:rFonts w:ascii="Times New Roman" w:eastAsia="Times New Roman" w:hAnsi="Times New Roman" w:cs="Times New Roman"/>
          <w:iCs/>
          <w:color w:val="000000"/>
          <w:sz w:val="24"/>
          <w:szCs w:val="24"/>
          <w:lang w:eastAsia="ru-RU"/>
        </w:rPr>
        <w:t>контроль за</w:t>
      </w:r>
      <w:proofErr w:type="gramEnd"/>
      <w:r w:rsidRPr="00835C08">
        <w:rPr>
          <w:rFonts w:ascii="Times New Roman" w:eastAsia="Times New Roman" w:hAnsi="Times New Roman" w:cs="Times New Roman"/>
          <w:iCs/>
          <w:color w:val="000000"/>
          <w:sz w:val="24"/>
          <w:szCs w:val="24"/>
          <w:lang w:eastAsia="ru-RU"/>
        </w:rPr>
        <w:t xml:space="preserve"> дежурством учителей и учащихся в школьной столовой.</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lastRenderedPageBreak/>
        <w:t xml:space="preserve">Члены комиссии проводят бракераж сырой и готовой продукции, ведут </w:t>
      </w:r>
      <w:proofErr w:type="gramStart"/>
      <w:r w:rsidRPr="00835C08">
        <w:rPr>
          <w:rFonts w:ascii="Times New Roman" w:eastAsia="Times New Roman" w:hAnsi="Times New Roman" w:cs="Times New Roman"/>
          <w:iCs/>
          <w:color w:val="000000"/>
          <w:sz w:val="24"/>
          <w:szCs w:val="24"/>
          <w:lang w:eastAsia="ru-RU"/>
        </w:rPr>
        <w:t>контроль за</w:t>
      </w:r>
      <w:proofErr w:type="gramEnd"/>
      <w:r w:rsidRPr="00835C08">
        <w:rPr>
          <w:rFonts w:ascii="Times New Roman" w:eastAsia="Times New Roman" w:hAnsi="Times New Roman" w:cs="Times New Roman"/>
          <w:iCs/>
          <w:color w:val="000000"/>
          <w:sz w:val="24"/>
          <w:szCs w:val="24"/>
          <w:lang w:eastAsia="ru-RU"/>
        </w:rPr>
        <w:t xml:space="preserve">  организацией торговли в школьном буфете, соответствие контрольному весу выдачи порций завтраков и обедов. На протяжении всего года комиссия решает вопросы своевременного и качественного обслуживания питания учащихся с ведением актов и размещением их на официальном сайте школы. </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Классными руководителями проводится внеклассная воспитательная работа с учащимися по воспитанию культуры питания и ответственности за свое здоровье. Для совершенствования организации школьного питания в школе в рамках тематических классных часов проводятся мероприятия на тему «Правильное питание», «Здоровое питание», «Режим дня и его значение», «Культура приема пищи». В школе систематически проводятся блиц опросы и анкетирование учащихся и их родителей по степени удовлетворенности организацией питания в школе. В начале учебного года проводятся родительские собрания, на которых выступают работники школьной столовой, члены администрации школы: проводится целенаправленная работа по организации горячего питания в школе. Ежемесячно на совещаниях при директоре заслушиваются вопросы организации и развития школьного питания. В конце каждой учебной четверти подводится итог охвата горячим питанием </w:t>
      </w:r>
      <w:proofErr w:type="gramStart"/>
      <w:r w:rsidRPr="00835C08">
        <w:rPr>
          <w:rFonts w:ascii="Times New Roman" w:eastAsia="Times New Roman" w:hAnsi="Times New Roman" w:cs="Times New Roman"/>
          <w:iCs/>
          <w:color w:val="000000"/>
          <w:sz w:val="24"/>
          <w:szCs w:val="24"/>
          <w:lang w:eastAsia="ru-RU"/>
        </w:rPr>
        <w:t>обучающихся</w:t>
      </w:r>
      <w:proofErr w:type="gramEnd"/>
      <w:r w:rsidRPr="00835C08">
        <w:rPr>
          <w:rFonts w:ascii="Times New Roman" w:eastAsia="Times New Roman" w:hAnsi="Times New Roman" w:cs="Times New Roman"/>
          <w:iCs/>
          <w:color w:val="000000"/>
          <w:sz w:val="24"/>
          <w:szCs w:val="24"/>
          <w:lang w:eastAsia="ru-RU"/>
        </w:rPr>
        <w:t xml:space="preserve"> школы. Работа по воспитанию культуры питания, пропаганде ЗОЖ среди родителей включает в себя выступление на родительских собраниях на темы: «Правильное питание - залог здоровья школьника», «Родителям - о здоровом питании ребенка», «Итоги медицинских осмотров учащихся»; цикл бесед для родителей «Азбука здорового питания» </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 Выводы: Состояние здоровья напрямую зависит от питания. Особенно важно это учитывать в период активного роста и развития детей. Им нужна не новая диета, а новое отношение к тому, что и как они едят. Организация полноценного горячего питания является, однако, сложной задачей, одним из важнейших звеньев которого служит разработка меню школьных завтраков или обедов, соответствующих современным научным принципам оптимального здорового питания и обеспечивающих детей всеми необходимыми им пищевыми веществами. </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Совместная работа школы, семьи, работников столовой позволит школе достигнуть следующих результатов: </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1. Улучшить качество питания школьников и обеспечить его безопасность; </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2. Организовать правильное, сбалансированное питание детей и подростков с учетом их возрастных особенностей; </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3. Продолжить формировать навыки здорового питания у обучающихся и их родителей; </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4. Укрепить материально-техническую базу школьной столовой. </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5. Совершенствовать разработанную систему мониторинга состояния здоровья </w:t>
      </w:r>
      <w:proofErr w:type="gramStart"/>
      <w:r w:rsidRPr="00835C08">
        <w:rPr>
          <w:rFonts w:ascii="Times New Roman" w:eastAsia="Times New Roman" w:hAnsi="Times New Roman" w:cs="Times New Roman"/>
          <w:iCs/>
          <w:color w:val="000000"/>
          <w:sz w:val="24"/>
          <w:szCs w:val="24"/>
          <w:lang w:eastAsia="ru-RU"/>
        </w:rPr>
        <w:t>обучающихся</w:t>
      </w:r>
      <w:proofErr w:type="gramEnd"/>
      <w:r w:rsidRPr="00835C08">
        <w:rPr>
          <w:rFonts w:ascii="Times New Roman" w:eastAsia="Times New Roman" w:hAnsi="Times New Roman" w:cs="Times New Roman"/>
          <w:iCs/>
          <w:color w:val="000000"/>
          <w:sz w:val="24"/>
          <w:szCs w:val="24"/>
          <w:lang w:eastAsia="ru-RU"/>
        </w:rPr>
        <w:t xml:space="preserve">; </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6. Оказывать социальную поддержку отдельным категориям </w:t>
      </w:r>
      <w:proofErr w:type="gramStart"/>
      <w:r w:rsidRPr="00835C08">
        <w:rPr>
          <w:rFonts w:ascii="Times New Roman" w:eastAsia="Times New Roman" w:hAnsi="Times New Roman" w:cs="Times New Roman"/>
          <w:iCs/>
          <w:color w:val="000000"/>
          <w:sz w:val="24"/>
          <w:szCs w:val="24"/>
          <w:lang w:eastAsia="ru-RU"/>
        </w:rPr>
        <w:t>обучающихся</w:t>
      </w:r>
      <w:proofErr w:type="gramEnd"/>
      <w:r w:rsidRPr="00835C08">
        <w:rPr>
          <w:rFonts w:ascii="Times New Roman" w:eastAsia="Times New Roman" w:hAnsi="Times New Roman" w:cs="Times New Roman"/>
          <w:iCs/>
          <w:color w:val="000000"/>
          <w:sz w:val="24"/>
          <w:szCs w:val="24"/>
          <w:lang w:eastAsia="ru-RU"/>
        </w:rPr>
        <w:t xml:space="preserve">; </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7. Улучшить состояние здоровья школьников, уменьшить случаи ожирения, дистрофии и других заболеваний, связанных с питанием, а в перспективе - улучшить репродуктивное здоровье; </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8. Снизить риск развития </w:t>
      </w:r>
      <w:proofErr w:type="gramStart"/>
      <w:r w:rsidRPr="00835C08">
        <w:rPr>
          <w:rFonts w:ascii="Times New Roman" w:eastAsia="Times New Roman" w:hAnsi="Times New Roman" w:cs="Times New Roman"/>
          <w:iCs/>
          <w:color w:val="000000"/>
          <w:sz w:val="24"/>
          <w:szCs w:val="24"/>
          <w:lang w:eastAsia="ru-RU"/>
        </w:rPr>
        <w:t>сердечно-сосудистых</w:t>
      </w:r>
      <w:proofErr w:type="gramEnd"/>
      <w:r w:rsidRPr="00835C08">
        <w:rPr>
          <w:rFonts w:ascii="Times New Roman" w:eastAsia="Times New Roman" w:hAnsi="Times New Roman" w:cs="Times New Roman"/>
          <w:iCs/>
          <w:color w:val="000000"/>
          <w:sz w:val="24"/>
          <w:szCs w:val="24"/>
          <w:lang w:eastAsia="ru-RU"/>
        </w:rPr>
        <w:t xml:space="preserve">, эндокринных, желудочно-кишечных заболеваний в период обучения в школе и в течение дальнейшей жизни; </w:t>
      </w:r>
    </w:p>
    <w:p w:rsidR="00835C08" w:rsidRPr="00835C08" w:rsidRDefault="00835C08" w:rsidP="00835C08">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835C08">
        <w:rPr>
          <w:rFonts w:ascii="Times New Roman" w:eastAsia="Times New Roman" w:hAnsi="Times New Roman" w:cs="Times New Roman"/>
          <w:iCs/>
          <w:color w:val="000000"/>
          <w:sz w:val="24"/>
          <w:szCs w:val="24"/>
          <w:lang w:eastAsia="ru-RU"/>
        </w:rPr>
        <w:t xml:space="preserve">9. Рост учебного потенциала детей и подростков. </w:t>
      </w:r>
    </w:p>
    <w:p w:rsidR="00835C08" w:rsidRDefault="00835C08" w:rsidP="00A200B7">
      <w:pPr>
        <w:shd w:val="clear" w:color="auto" w:fill="FFFFFF"/>
        <w:spacing w:after="0" w:line="240" w:lineRule="auto"/>
        <w:jc w:val="both"/>
        <w:rPr>
          <w:rFonts w:ascii="Times New Roman" w:eastAsia="Times New Roman" w:hAnsi="Times New Roman" w:cs="Times New Roman"/>
          <w:b/>
          <w:iCs/>
          <w:color w:val="000000"/>
          <w:sz w:val="24"/>
          <w:szCs w:val="24"/>
          <w:lang w:eastAsia="ru-RU"/>
        </w:rPr>
      </w:pPr>
    </w:p>
    <w:p w:rsidR="00835C08" w:rsidRPr="00BF5F59" w:rsidRDefault="00835C08" w:rsidP="00A200B7">
      <w:pPr>
        <w:shd w:val="clear" w:color="auto" w:fill="FFFFFF"/>
        <w:spacing w:after="0" w:line="240" w:lineRule="auto"/>
        <w:jc w:val="both"/>
        <w:rPr>
          <w:rFonts w:ascii="Times New Roman" w:eastAsia="Times New Roman" w:hAnsi="Times New Roman" w:cs="Times New Roman"/>
          <w:b/>
          <w:iCs/>
          <w:color w:val="000000"/>
          <w:sz w:val="24"/>
          <w:szCs w:val="24"/>
          <w:lang w:eastAsia="ru-RU"/>
        </w:rPr>
      </w:pPr>
    </w:p>
    <w:p w:rsidR="00F847CD" w:rsidRPr="00835C08" w:rsidRDefault="00835C08"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iCs/>
          <w:color w:val="000000"/>
          <w:sz w:val="24"/>
          <w:szCs w:val="24"/>
          <w:lang w:eastAsia="ru-RU"/>
        </w:rPr>
        <w:t xml:space="preserve">                     </w:t>
      </w:r>
      <w:r w:rsidR="00104B43" w:rsidRPr="00BF5F59">
        <w:rPr>
          <w:rFonts w:ascii="Times New Roman" w:eastAsia="Times New Roman" w:hAnsi="Times New Roman" w:cs="Times New Roman"/>
          <w:b/>
          <w:color w:val="000000"/>
          <w:sz w:val="24"/>
          <w:szCs w:val="24"/>
          <w:lang w:eastAsia="ru-RU"/>
        </w:rPr>
        <w:t xml:space="preserve">   </w:t>
      </w:r>
      <w:r w:rsidR="00F847CD" w:rsidRPr="00BF5F59">
        <w:rPr>
          <w:rFonts w:ascii="Times New Roman" w:eastAsia="Times New Roman" w:hAnsi="Times New Roman" w:cs="Times New Roman"/>
          <w:b/>
          <w:color w:val="000000"/>
          <w:sz w:val="24"/>
          <w:szCs w:val="24"/>
          <w:lang w:eastAsia="ru-RU"/>
        </w:rPr>
        <w:t>Организация медицинского обслуживания</w:t>
      </w:r>
    </w:p>
    <w:p w:rsidR="00F847CD" w:rsidRPr="00BF5F59" w:rsidRDefault="00F847CD"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Основными целями медицинской службы в школе являются сохранение здоровья учащихся и учителей через систематическую оздоровительную работу; диспансеризация; иммунопрофилактика; санитарно- противоэпидемические мероприятия. Поэтому в МКОУ «СОШ №2 ст. Преградная» имеется лицензированный медицинский кабинет, оснащенный стандартным комплектом оборудования и обеспечивающий организацию медицинского </w:t>
      </w:r>
      <w:proofErr w:type="gramStart"/>
      <w:r w:rsidRPr="00BF5F59">
        <w:rPr>
          <w:rFonts w:ascii="Times New Roman" w:eastAsia="Times New Roman" w:hAnsi="Times New Roman" w:cs="Times New Roman"/>
          <w:color w:val="000000"/>
          <w:sz w:val="24"/>
          <w:szCs w:val="24"/>
          <w:lang w:eastAsia="ru-RU"/>
        </w:rPr>
        <w:t>контроля за</w:t>
      </w:r>
      <w:proofErr w:type="gramEnd"/>
      <w:r w:rsidRPr="00BF5F59">
        <w:rPr>
          <w:rFonts w:ascii="Times New Roman" w:eastAsia="Times New Roman" w:hAnsi="Times New Roman" w:cs="Times New Roman"/>
          <w:color w:val="000000"/>
          <w:sz w:val="24"/>
          <w:szCs w:val="24"/>
          <w:lang w:eastAsia="ru-RU"/>
        </w:rPr>
        <w:t xml:space="preserve"> развитием и состоянием здоровья школьников и их оздоровлением в условиях школы и соотве</w:t>
      </w:r>
      <w:r w:rsidR="000601F3" w:rsidRPr="00BF5F59">
        <w:rPr>
          <w:rFonts w:ascii="Times New Roman" w:eastAsia="Times New Roman" w:hAnsi="Times New Roman" w:cs="Times New Roman"/>
          <w:color w:val="000000"/>
          <w:sz w:val="24"/>
          <w:szCs w:val="24"/>
          <w:lang w:eastAsia="ru-RU"/>
        </w:rPr>
        <w:t>тствующего санитарным правилам.</w:t>
      </w:r>
    </w:p>
    <w:p w:rsidR="00F847CD" w:rsidRPr="00BF5F59" w:rsidRDefault="00F847CD"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lastRenderedPageBreak/>
        <w:t>Школьной медсестрой проводятся мероприятия по профилактике острых  заболеваний:  </w:t>
      </w:r>
      <w:r w:rsidRPr="00BF5F59">
        <w:rPr>
          <w:rFonts w:ascii="Times New Roman" w:eastAsia="Times New Roman" w:hAnsi="Times New Roman" w:cs="Times New Roman"/>
          <w:color w:val="000000"/>
          <w:sz w:val="24"/>
          <w:szCs w:val="24"/>
          <w:lang w:eastAsia="ru-RU"/>
        </w:rPr>
        <w:br/>
        <w:t>а) санитарно-просветительская работа;</w:t>
      </w:r>
    </w:p>
    <w:p w:rsidR="00F847CD" w:rsidRPr="00BF5F59" w:rsidRDefault="00F847CD"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б</w:t>
      </w:r>
      <w:proofErr w:type="gramStart"/>
      <w:r w:rsidRPr="00BF5F59">
        <w:rPr>
          <w:rFonts w:ascii="Times New Roman" w:eastAsia="Times New Roman" w:hAnsi="Times New Roman" w:cs="Times New Roman"/>
          <w:color w:val="000000"/>
          <w:sz w:val="24"/>
          <w:szCs w:val="24"/>
          <w:lang w:eastAsia="ru-RU"/>
        </w:rPr>
        <w:t xml:space="preserve"> )</w:t>
      </w:r>
      <w:proofErr w:type="gramEnd"/>
      <w:r w:rsidRPr="00BF5F59">
        <w:rPr>
          <w:rFonts w:ascii="Times New Roman" w:eastAsia="Times New Roman" w:hAnsi="Times New Roman" w:cs="Times New Roman"/>
          <w:color w:val="000000"/>
          <w:sz w:val="24"/>
          <w:szCs w:val="24"/>
          <w:lang w:eastAsia="ru-RU"/>
        </w:rPr>
        <w:t xml:space="preserve"> строгий контроль за соблюдением санитарно-гигиенических требований;</w:t>
      </w:r>
    </w:p>
    <w:p w:rsidR="00F847CD" w:rsidRPr="00BF5F59" w:rsidRDefault="00F847CD"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в) сезонная неспецифическая профилактика респираторно-вирусных инфекций.</w:t>
      </w:r>
    </w:p>
    <w:p w:rsidR="00F847CD" w:rsidRPr="00BF5F59" w:rsidRDefault="00F847CD"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Так же проводятся мероприятия по профилактике острых респираторно-вирусных заболеваний:</w:t>
      </w:r>
    </w:p>
    <w:p w:rsidR="00F847CD" w:rsidRPr="00BF5F59" w:rsidRDefault="00F847CD"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а) санитарно-просветительская работа:</w:t>
      </w:r>
    </w:p>
    <w:p w:rsidR="00F847CD" w:rsidRPr="00BF5F59" w:rsidRDefault="00F847CD"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проводятся беседы, классные часы в классах;</w:t>
      </w:r>
    </w:p>
    <w:p w:rsidR="00F847CD" w:rsidRPr="00BF5F59" w:rsidRDefault="00F847CD"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развешиваются плакаты и брошюры.</w:t>
      </w:r>
    </w:p>
    <w:p w:rsidR="0025473C" w:rsidRPr="00BF5F59" w:rsidRDefault="00F847CD"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б) строгий </w:t>
      </w:r>
      <w:proofErr w:type="gramStart"/>
      <w:r w:rsidRPr="00BF5F59">
        <w:rPr>
          <w:rFonts w:ascii="Times New Roman" w:eastAsia="Times New Roman" w:hAnsi="Times New Roman" w:cs="Times New Roman"/>
          <w:color w:val="000000"/>
          <w:sz w:val="24"/>
          <w:szCs w:val="24"/>
          <w:lang w:eastAsia="ru-RU"/>
        </w:rPr>
        <w:t>контроль за</w:t>
      </w:r>
      <w:proofErr w:type="gramEnd"/>
      <w:r w:rsidRPr="00BF5F59">
        <w:rPr>
          <w:rFonts w:ascii="Times New Roman" w:eastAsia="Times New Roman" w:hAnsi="Times New Roman" w:cs="Times New Roman"/>
          <w:color w:val="000000"/>
          <w:sz w:val="24"/>
          <w:szCs w:val="24"/>
          <w:lang w:eastAsia="ru-RU"/>
        </w:rPr>
        <w:t xml:space="preserve"> соблюдением санитарно-гигиенических требований   проводится в школе на основании норм СанПиН 2.4.2.1178-02.</w:t>
      </w:r>
    </w:p>
    <w:p w:rsidR="00F847CD" w:rsidRPr="00BF5F59" w:rsidRDefault="00F847CD"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Отмечается положительная динамика или стабилизация показателей состояния здоровья и заболеваемости учащихся.</w:t>
      </w:r>
      <w:r w:rsidR="000601F3" w:rsidRPr="00BF5F59">
        <w:rPr>
          <w:rFonts w:ascii="Times New Roman" w:eastAsia="Times New Roman" w:hAnsi="Times New Roman" w:cs="Times New Roman"/>
          <w:color w:val="000000"/>
          <w:sz w:val="24"/>
          <w:szCs w:val="24"/>
          <w:lang w:eastAsia="ru-RU"/>
        </w:rPr>
        <w:t xml:space="preserve"> </w:t>
      </w:r>
    </w:p>
    <w:p w:rsidR="0069423B" w:rsidRPr="00BF5F59" w:rsidRDefault="00446500"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b/>
          <w:bCs/>
          <w:color w:val="000000"/>
          <w:sz w:val="24"/>
          <w:szCs w:val="24"/>
          <w:lang w:eastAsia="ru-RU"/>
        </w:rPr>
        <w:t xml:space="preserve">                                                      </w:t>
      </w:r>
      <w:r w:rsidR="0069423B" w:rsidRPr="00BF5F59">
        <w:rPr>
          <w:rFonts w:ascii="Times New Roman" w:eastAsia="Times New Roman" w:hAnsi="Times New Roman" w:cs="Times New Roman"/>
          <w:b/>
          <w:bCs/>
          <w:color w:val="000000"/>
          <w:sz w:val="24"/>
          <w:szCs w:val="24"/>
          <w:lang w:eastAsia="ru-RU"/>
        </w:rPr>
        <w:t>7.</w:t>
      </w:r>
      <w:r w:rsidR="0044668E" w:rsidRPr="00BF5F59">
        <w:rPr>
          <w:rFonts w:ascii="Times New Roman" w:eastAsia="Times New Roman" w:hAnsi="Times New Roman" w:cs="Times New Roman"/>
          <w:b/>
          <w:bCs/>
          <w:color w:val="000000"/>
          <w:sz w:val="24"/>
          <w:szCs w:val="24"/>
          <w:lang w:eastAsia="ru-RU"/>
        </w:rPr>
        <w:t xml:space="preserve"> </w:t>
      </w:r>
      <w:r w:rsidR="0069423B" w:rsidRPr="00BF5F59">
        <w:rPr>
          <w:rFonts w:ascii="Times New Roman" w:eastAsia="Times New Roman" w:hAnsi="Times New Roman" w:cs="Times New Roman"/>
          <w:b/>
          <w:bCs/>
          <w:color w:val="000000"/>
          <w:sz w:val="24"/>
          <w:szCs w:val="24"/>
          <w:lang w:eastAsia="ru-RU"/>
        </w:rPr>
        <w:t xml:space="preserve">Материально-техническая база </w:t>
      </w:r>
    </w:p>
    <w:p w:rsidR="0069423B" w:rsidRPr="00BF5F59" w:rsidRDefault="0069423B"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Все классы оснащены мебелью, оборудованием для проведения учебного процесса, в кабинетах имеются необходимые учебные пособия </w:t>
      </w:r>
    </w:p>
    <w:p w:rsidR="0069423B" w:rsidRPr="00BF5F59" w:rsidRDefault="00D05904"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Количество кабинетов</w:t>
      </w:r>
      <w:r w:rsidR="001D2F1F" w:rsidRPr="00BF5F59">
        <w:rPr>
          <w:rFonts w:ascii="Times New Roman" w:eastAsia="Times New Roman" w:hAnsi="Times New Roman" w:cs="Times New Roman"/>
          <w:color w:val="000000"/>
          <w:sz w:val="24"/>
          <w:szCs w:val="24"/>
          <w:lang w:eastAsia="ru-RU"/>
        </w:rPr>
        <w:t xml:space="preserve"> –</w:t>
      </w:r>
      <w:r w:rsidRPr="00BF5F59">
        <w:rPr>
          <w:rFonts w:ascii="Times New Roman" w:eastAsia="Times New Roman" w:hAnsi="Times New Roman" w:cs="Times New Roman"/>
          <w:color w:val="000000"/>
          <w:sz w:val="24"/>
          <w:szCs w:val="24"/>
          <w:lang w:eastAsia="ru-RU"/>
        </w:rPr>
        <w:t xml:space="preserve"> 30</w:t>
      </w:r>
      <w:proofErr w:type="gramStart"/>
      <w:r w:rsidR="001D2F1F" w:rsidRPr="00BF5F59">
        <w:rPr>
          <w:rFonts w:ascii="Times New Roman" w:eastAsia="Times New Roman" w:hAnsi="Times New Roman" w:cs="Times New Roman"/>
          <w:color w:val="000000"/>
          <w:sz w:val="24"/>
          <w:szCs w:val="24"/>
          <w:lang w:eastAsia="ru-RU"/>
        </w:rPr>
        <w:t xml:space="preserve"> </w:t>
      </w:r>
      <w:r w:rsidR="0069423B" w:rsidRPr="00BF5F59">
        <w:rPr>
          <w:rFonts w:ascii="Times New Roman" w:eastAsia="Times New Roman" w:hAnsi="Times New Roman" w:cs="Times New Roman"/>
          <w:color w:val="000000"/>
          <w:sz w:val="24"/>
          <w:szCs w:val="24"/>
          <w:lang w:eastAsia="ru-RU"/>
        </w:rPr>
        <w:t>;</w:t>
      </w:r>
      <w:proofErr w:type="gramEnd"/>
      <w:r w:rsidR="0069423B" w:rsidRPr="00BF5F59">
        <w:rPr>
          <w:rFonts w:ascii="Times New Roman" w:eastAsia="Times New Roman" w:hAnsi="Times New Roman" w:cs="Times New Roman"/>
          <w:color w:val="000000"/>
          <w:sz w:val="24"/>
          <w:szCs w:val="24"/>
          <w:lang w:eastAsia="ru-RU"/>
        </w:rPr>
        <w:t xml:space="preserve"> </w:t>
      </w:r>
    </w:p>
    <w:p w:rsidR="0069423B" w:rsidRPr="00BF5F59" w:rsidRDefault="0069423B"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Лаборантских – 1; </w:t>
      </w:r>
    </w:p>
    <w:p w:rsidR="0069423B" w:rsidRPr="00BF5F59" w:rsidRDefault="001D2F1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Компьютерных классов – 2</w:t>
      </w:r>
      <w:r w:rsidR="0069423B" w:rsidRPr="00BF5F59">
        <w:rPr>
          <w:rFonts w:ascii="Times New Roman" w:eastAsia="Times New Roman" w:hAnsi="Times New Roman" w:cs="Times New Roman"/>
          <w:color w:val="000000"/>
          <w:sz w:val="24"/>
          <w:szCs w:val="24"/>
          <w:lang w:eastAsia="ru-RU"/>
        </w:rPr>
        <w:t xml:space="preserve">; </w:t>
      </w:r>
    </w:p>
    <w:p w:rsidR="0069423B" w:rsidRPr="00BF5F59" w:rsidRDefault="001D2F1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Библиотека – 2</w:t>
      </w:r>
      <w:r w:rsidR="0069423B" w:rsidRPr="00BF5F59">
        <w:rPr>
          <w:rFonts w:ascii="Times New Roman" w:eastAsia="Times New Roman" w:hAnsi="Times New Roman" w:cs="Times New Roman"/>
          <w:color w:val="000000"/>
          <w:sz w:val="24"/>
          <w:szCs w:val="24"/>
          <w:lang w:eastAsia="ru-RU"/>
        </w:rPr>
        <w:t xml:space="preserve">; </w:t>
      </w:r>
    </w:p>
    <w:p w:rsidR="0069423B" w:rsidRPr="00BF5F59" w:rsidRDefault="0069423B"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Спортивный зал – 1; </w:t>
      </w:r>
    </w:p>
    <w:p w:rsidR="0044668E" w:rsidRPr="00BF5F59" w:rsidRDefault="0044668E"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Игровая площадка – 1;</w:t>
      </w:r>
    </w:p>
    <w:p w:rsidR="0069423B" w:rsidRPr="00BF5F59" w:rsidRDefault="001D2F1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Актовый</w:t>
      </w:r>
      <w:r w:rsidR="0069423B" w:rsidRPr="00BF5F59">
        <w:rPr>
          <w:rFonts w:ascii="Times New Roman" w:eastAsia="Times New Roman" w:hAnsi="Times New Roman" w:cs="Times New Roman"/>
          <w:color w:val="000000"/>
          <w:sz w:val="24"/>
          <w:szCs w:val="24"/>
          <w:lang w:eastAsia="ru-RU"/>
        </w:rPr>
        <w:t xml:space="preserve"> зал -1. </w:t>
      </w:r>
    </w:p>
    <w:p w:rsidR="0069423B" w:rsidRPr="00BF5F59" w:rsidRDefault="0069423B"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Наличие технических средств обучения и их количество: </w:t>
      </w:r>
    </w:p>
    <w:p w:rsidR="0069423B" w:rsidRPr="00BF5F59" w:rsidRDefault="001D2F1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компьютеры – 15</w:t>
      </w:r>
      <w:r w:rsidR="0069423B" w:rsidRPr="00BF5F59">
        <w:rPr>
          <w:rFonts w:ascii="Times New Roman" w:eastAsia="Times New Roman" w:hAnsi="Times New Roman" w:cs="Times New Roman"/>
          <w:color w:val="000000"/>
          <w:sz w:val="24"/>
          <w:szCs w:val="24"/>
          <w:lang w:eastAsia="ru-RU"/>
        </w:rPr>
        <w:t xml:space="preserve">; </w:t>
      </w:r>
    </w:p>
    <w:p w:rsidR="0069423B" w:rsidRPr="00BF5F59" w:rsidRDefault="001D2F1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принтеры –5</w:t>
      </w:r>
      <w:r w:rsidR="0069423B" w:rsidRPr="00BF5F59">
        <w:rPr>
          <w:rFonts w:ascii="Times New Roman" w:eastAsia="Times New Roman" w:hAnsi="Times New Roman" w:cs="Times New Roman"/>
          <w:color w:val="000000"/>
          <w:sz w:val="24"/>
          <w:szCs w:val="24"/>
          <w:lang w:eastAsia="ru-RU"/>
        </w:rPr>
        <w:t xml:space="preserve">; </w:t>
      </w:r>
    </w:p>
    <w:p w:rsidR="0069423B" w:rsidRPr="00BF5F59" w:rsidRDefault="001D2F1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сканеры –3</w:t>
      </w:r>
      <w:r w:rsidR="0069423B" w:rsidRPr="00BF5F59">
        <w:rPr>
          <w:rFonts w:ascii="Times New Roman" w:eastAsia="Times New Roman" w:hAnsi="Times New Roman" w:cs="Times New Roman"/>
          <w:color w:val="000000"/>
          <w:sz w:val="24"/>
          <w:szCs w:val="24"/>
          <w:lang w:eastAsia="ru-RU"/>
        </w:rPr>
        <w:t xml:space="preserve">; </w:t>
      </w:r>
    </w:p>
    <w:p w:rsidR="0069423B" w:rsidRPr="00BF5F59" w:rsidRDefault="001D2F1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BF5F59">
        <w:rPr>
          <w:rFonts w:ascii="Times New Roman" w:eastAsia="Times New Roman" w:hAnsi="Times New Roman" w:cs="Times New Roman"/>
          <w:color w:val="000000"/>
          <w:sz w:val="24"/>
          <w:szCs w:val="24"/>
          <w:lang w:eastAsia="ru-RU"/>
        </w:rPr>
        <w:t>медиапроектор</w:t>
      </w:r>
      <w:proofErr w:type="spellEnd"/>
      <w:r w:rsidRPr="00BF5F59">
        <w:rPr>
          <w:rFonts w:ascii="Times New Roman" w:eastAsia="Times New Roman" w:hAnsi="Times New Roman" w:cs="Times New Roman"/>
          <w:color w:val="000000"/>
          <w:sz w:val="24"/>
          <w:szCs w:val="24"/>
          <w:lang w:eastAsia="ru-RU"/>
        </w:rPr>
        <w:t xml:space="preserve"> –2</w:t>
      </w:r>
      <w:proofErr w:type="gramStart"/>
      <w:r w:rsidRPr="00BF5F59">
        <w:rPr>
          <w:rFonts w:ascii="Times New Roman" w:eastAsia="Times New Roman" w:hAnsi="Times New Roman" w:cs="Times New Roman"/>
          <w:color w:val="000000"/>
          <w:sz w:val="24"/>
          <w:szCs w:val="24"/>
          <w:lang w:eastAsia="ru-RU"/>
        </w:rPr>
        <w:t xml:space="preserve"> </w:t>
      </w:r>
      <w:r w:rsidR="0069423B" w:rsidRPr="00BF5F59">
        <w:rPr>
          <w:rFonts w:ascii="Times New Roman" w:eastAsia="Times New Roman" w:hAnsi="Times New Roman" w:cs="Times New Roman"/>
          <w:color w:val="000000"/>
          <w:sz w:val="24"/>
          <w:szCs w:val="24"/>
          <w:lang w:eastAsia="ru-RU"/>
        </w:rPr>
        <w:t>;</w:t>
      </w:r>
      <w:proofErr w:type="gramEnd"/>
      <w:r w:rsidR="0069423B" w:rsidRPr="00BF5F59">
        <w:rPr>
          <w:rFonts w:ascii="Times New Roman" w:eastAsia="Times New Roman" w:hAnsi="Times New Roman" w:cs="Times New Roman"/>
          <w:color w:val="000000"/>
          <w:sz w:val="24"/>
          <w:szCs w:val="24"/>
          <w:lang w:eastAsia="ru-RU"/>
        </w:rPr>
        <w:t xml:space="preserve"> </w:t>
      </w:r>
    </w:p>
    <w:p w:rsidR="0069423B" w:rsidRPr="00BF5F59" w:rsidRDefault="001D2F1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интерактивные доски – 3</w:t>
      </w:r>
      <w:r w:rsidR="0069423B" w:rsidRPr="00BF5F59">
        <w:rPr>
          <w:rFonts w:ascii="Times New Roman" w:eastAsia="Times New Roman" w:hAnsi="Times New Roman" w:cs="Times New Roman"/>
          <w:color w:val="000000"/>
          <w:sz w:val="24"/>
          <w:szCs w:val="24"/>
          <w:lang w:eastAsia="ru-RU"/>
        </w:rPr>
        <w:t xml:space="preserve">. </w:t>
      </w:r>
    </w:p>
    <w:p w:rsidR="001D2F1F" w:rsidRPr="00BF5F59" w:rsidRDefault="0069423B"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В школе </w:t>
      </w:r>
      <w:r w:rsidR="001D2F1F" w:rsidRPr="00BF5F59">
        <w:rPr>
          <w:rFonts w:ascii="Times New Roman" w:eastAsia="Times New Roman" w:hAnsi="Times New Roman" w:cs="Times New Roman"/>
          <w:color w:val="000000"/>
          <w:sz w:val="24"/>
          <w:szCs w:val="24"/>
          <w:lang w:eastAsia="ru-RU"/>
        </w:rPr>
        <w:t>имеютс</w:t>
      </w:r>
      <w:r w:rsidR="00E27D46" w:rsidRPr="00BF5F59">
        <w:rPr>
          <w:rFonts w:ascii="Times New Roman" w:eastAsia="Times New Roman" w:hAnsi="Times New Roman" w:cs="Times New Roman"/>
          <w:color w:val="000000"/>
          <w:sz w:val="24"/>
          <w:szCs w:val="24"/>
          <w:lang w:eastAsia="ru-RU"/>
        </w:rPr>
        <w:t xml:space="preserve">я </w:t>
      </w:r>
      <w:proofErr w:type="gramStart"/>
      <w:r w:rsidR="00E27D46" w:rsidRPr="00BF5F59">
        <w:rPr>
          <w:rFonts w:ascii="Times New Roman" w:eastAsia="Times New Roman" w:hAnsi="Times New Roman" w:cs="Times New Roman"/>
          <w:color w:val="000000"/>
          <w:sz w:val="24"/>
          <w:szCs w:val="24"/>
          <w:lang w:eastAsia="ru-RU"/>
        </w:rPr>
        <w:t>классы</w:t>
      </w:r>
      <w:proofErr w:type="gramEnd"/>
      <w:r w:rsidR="00E27D46" w:rsidRPr="00BF5F59">
        <w:rPr>
          <w:rFonts w:ascii="Times New Roman" w:eastAsia="Times New Roman" w:hAnsi="Times New Roman" w:cs="Times New Roman"/>
          <w:color w:val="000000"/>
          <w:sz w:val="24"/>
          <w:szCs w:val="24"/>
          <w:lang w:eastAsia="ru-RU"/>
        </w:rPr>
        <w:t xml:space="preserve">  подключенные</w:t>
      </w:r>
      <w:r w:rsidR="00B8167E" w:rsidRPr="00BF5F59">
        <w:rPr>
          <w:rFonts w:ascii="Times New Roman" w:eastAsia="Times New Roman" w:hAnsi="Times New Roman" w:cs="Times New Roman"/>
          <w:color w:val="000000"/>
          <w:sz w:val="24"/>
          <w:szCs w:val="24"/>
          <w:lang w:eastAsia="ru-RU"/>
        </w:rPr>
        <w:t xml:space="preserve"> к сети </w:t>
      </w:r>
      <w:r w:rsidR="001D2F1F" w:rsidRPr="00BF5F59">
        <w:rPr>
          <w:rFonts w:ascii="Times New Roman" w:eastAsia="Times New Roman" w:hAnsi="Times New Roman" w:cs="Times New Roman"/>
          <w:color w:val="000000"/>
          <w:sz w:val="24"/>
          <w:szCs w:val="24"/>
          <w:lang w:eastAsia="ru-RU"/>
        </w:rPr>
        <w:t xml:space="preserve">для проведения онлайн уроков, для ведения учителями электронного журнала и др.. </w:t>
      </w:r>
      <w:r w:rsidR="00E27D46" w:rsidRPr="00BF5F59">
        <w:rPr>
          <w:rFonts w:ascii="Times New Roman" w:eastAsia="Times New Roman" w:hAnsi="Times New Roman" w:cs="Times New Roman"/>
          <w:color w:val="000000"/>
          <w:sz w:val="24"/>
          <w:szCs w:val="24"/>
          <w:lang w:eastAsia="ru-RU"/>
        </w:rPr>
        <w:t xml:space="preserve">Два кабинета в </w:t>
      </w:r>
      <w:r w:rsidR="001D2F1F" w:rsidRPr="00BF5F59">
        <w:rPr>
          <w:rFonts w:ascii="Times New Roman" w:eastAsia="Times New Roman" w:hAnsi="Times New Roman" w:cs="Times New Roman"/>
          <w:color w:val="000000"/>
          <w:sz w:val="24"/>
          <w:szCs w:val="24"/>
          <w:lang w:eastAsia="ru-RU"/>
        </w:rPr>
        <w:t xml:space="preserve">школе оборудованы интерактивными досками. </w:t>
      </w:r>
      <w:r w:rsidR="00E27D46" w:rsidRPr="00BF5F59">
        <w:rPr>
          <w:rFonts w:ascii="Times New Roman" w:eastAsia="Times New Roman" w:hAnsi="Times New Roman" w:cs="Times New Roman"/>
          <w:color w:val="000000"/>
          <w:sz w:val="24"/>
          <w:szCs w:val="24"/>
          <w:lang w:eastAsia="ru-RU"/>
        </w:rPr>
        <w:t>В некоторых классах имеются принтеры.</w:t>
      </w:r>
    </w:p>
    <w:p w:rsidR="001D2F1F" w:rsidRPr="00BF5F59" w:rsidRDefault="001D2F1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i/>
          <w:iCs/>
          <w:color w:val="000000"/>
          <w:sz w:val="24"/>
          <w:szCs w:val="24"/>
          <w:lang w:eastAsia="ru-RU"/>
        </w:rPr>
        <w:t xml:space="preserve">Условия для занятий физкультурой и спортом: </w:t>
      </w:r>
    </w:p>
    <w:p w:rsidR="001D2F1F" w:rsidRPr="00BF5F59" w:rsidRDefault="001D2F1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спортивный и тренажерный залы оборудованы всем необходимым сп</w:t>
      </w:r>
      <w:r w:rsidR="000601F3" w:rsidRPr="00BF5F59">
        <w:rPr>
          <w:rFonts w:ascii="Times New Roman" w:eastAsia="Times New Roman" w:hAnsi="Times New Roman" w:cs="Times New Roman"/>
          <w:color w:val="000000"/>
          <w:sz w:val="24"/>
          <w:szCs w:val="24"/>
          <w:lang w:eastAsia="ru-RU"/>
        </w:rPr>
        <w:t xml:space="preserve">ортинвентарем и оборудованием. </w:t>
      </w:r>
    </w:p>
    <w:p w:rsidR="001D2F1F" w:rsidRPr="00BF5F59" w:rsidRDefault="001D2F1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Для досуговой деятельности с </w:t>
      </w:r>
      <w:proofErr w:type="gramStart"/>
      <w:r w:rsidRPr="00BF5F59">
        <w:rPr>
          <w:rFonts w:ascii="Times New Roman" w:eastAsia="Times New Roman" w:hAnsi="Times New Roman" w:cs="Times New Roman"/>
          <w:color w:val="000000"/>
          <w:sz w:val="24"/>
          <w:szCs w:val="24"/>
          <w:lang w:eastAsia="ru-RU"/>
        </w:rPr>
        <w:t>обучающимися</w:t>
      </w:r>
      <w:proofErr w:type="gramEnd"/>
      <w:r w:rsidRPr="00BF5F59">
        <w:rPr>
          <w:rFonts w:ascii="Times New Roman" w:eastAsia="Times New Roman" w:hAnsi="Times New Roman" w:cs="Times New Roman"/>
          <w:color w:val="000000"/>
          <w:sz w:val="24"/>
          <w:szCs w:val="24"/>
          <w:lang w:eastAsia="ru-RU"/>
        </w:rPr>
        <w:t xml:space="preserve"> школы используются: </w:t>
      </w:r>
    </w:p>
    <w:p w:rsidR="001D2F1F" w:rsidRPr="00BF5F59" w:rsidRDefault="001D2F1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спортивный зал; </w:t>
      </w:r>
    </w:p>
    <w:p w:rsidR="001D2F1F" w:rsidRPr="00BF5F59" w:rsidRDefault="001D2F1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w:t>
      </w:r>
      <w:r w:rsidR="00E27D46" w:rsidRPr="00BF5F59">
        <w:rPr>
          <w:rFonts w:ascii="Times New Roman" w:eastAsia="Times New Roman" w:hAnsi="Times New Roman" w:cs="Times New Roman"/>
          <w:color w:val="000000"/>
          <w:sz w:val="24"/>
          <w:szCs w:val="24"/>
          <w:lang w:eastAsia="ru-RU"/>
        </w:rPr>
        <w:t>актовый</w:t>
      </w:r>
      <w:r w:rsidRPr="00BF5F59">
        <w:rPr>
          <w:rFonts w:ascii="Times New Roman" w:eastAsia="Times New Roman" w:hAnsi="Times New Roman" w:cs="Times New Roman"/>
          <w:color w:val="000000"/>
          <w:sz w:val="24"/>
          <w:szCs w:val="24"/>
          <w:lang w:eastAsia="ru-RU"/>
        </w:rPr>
        <w:t xml:space="preserve"> зал; </w:t>
      </w:r>
    </w:p>
    <w:p w:rsidR="001D2F1F" w:rsidRPr="00BF5F59" w:rsidRDefault="001D2F1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территория школы </w:t>
      </w:r>
    </w:p>
    <w:p w:rsidR="00A9091C" w:rsidRPr="00BF5F59" w:rsidRDefault="001D2F1F"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w:t>
      </w:r>
      <w:r w:rsidR="00E27D46" w:rsidRPr="00BF5F59">
        <w:rPr>
          <w:rFonts w:ascii="Times New Roman" w:eastAsia="Times New Roman" w:hAnsi="Times New Roman" w:cs="Times New Roman"/>
          <w:color w:val="000000"/>
          <w:sz w:val="24"/>
          <w:szCs w:val="24"/>
          <w:lang w:eastAsia="ru-RU"/>
        </w:rPr>
        <w:t>игровая</w:t>
      </w:r>
      <w:r w:rsidRPr="00BF5F59">
        <w:rPr>
          <w:rFonts w:ascii="Times New Roman" w:eastAsia="Times New Roman" w:hAnsi="Times New Roman" w:cs="Times New Roman"/>
          <w:color w:val="000000"/>
          <w:sz w:val="24"/>
          <w:szCs w:val="24"/>
          <w:lang w:eastAsia="ru-RU"/>
        </w:rPr>
        <w:t xml:space="preserve"> площадка</w:t>
      </w:r>
      <w:r w:rsidR="000601F3" w:rsidRPr="00BF5F59">
        <w:rPr>
          <w:rFonts w:ascii="Times New Roman" w:eastAsia="Times New Roman" w:hAnsi="Times New Roman" w:cs="Times New Roman"/>
          <w:color w:val="000000"/>
          <w:sz w:val="24"/>
          <w:szCs w:val="24"/>
          <w:lang w:eastAsia="ru-RU"/>
        </w:rPr>
        <w:t xml:space="preserve"> </w:t>
      </w:r>
    </w:p>
    <w:p w:rsidR="00E62E04" w:rsidRPr="005812EA" w:rsidRDefault="00E62E04" w:rsidP="00E62E04">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r w:rsidRPr="005812EA">
        <w:rPr>
          <w:rFonts w:ascii="Times New Roman" w:eastAsia="Times New Roman" w:hAnsi="Times New Roman" w:cs="Times New Roman"/>
          <w:color w:val="000000" w:themeColor="text1"/>
          <w:sz w:val="24"/>
          <w:szCs w:val="24"/>
          <w:lang w:eastAsia="ru-RU"/>
        </w:rPr>
        <w:t xml:space="preserve">                                       </w:t>
      </w:r>
      <w:r w:rsidRPr="005812EA">
        <w:rPr>
          <w:rFonts w:ascii="Times New Roman" w:eastAsia="Times New Roman" w:hAnsi="Times New Roman" w:cs="Times New Roman"/>
          <w:b/>
          <w:color w:val="000000" w:themeColor="text1"/>
          <w:sz w:val="24"/>
          <w:szCs w:val="24"/>
          <w:lang w:eastAsia="ru-RU"/>
        </w:rPr>
        <w:t xml:space="preserve">8 .Финансовое обеспечение образовательного учреждения </w:t>
      </w:r>
    </w:p>
    <w:p w:rsidR="00E62E04" w:rsidRPr="005812EA" w:rsidRDefault="00E62E04" w:rsidP="00E62E0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5812EA">
        <w:rPr>
          <w:rFonts w:ascii="Times New Roman" w:eastAsia="Times New Roman" w:hAnsi="Times New Roman" w:cs="Times New Roman"/>
          <w:color w:val="000000" w:themeColor="text1"/>
          <w:sz w:val="24"/>
          <w:szCs w:val="24"/>
          <w:lang w:eastAsia="ru-RU"/>
        </w:rPr>
        <w:t xml:space="preserve">Финансовое обеспечение школы осуществляется за счет бюджетного финансирования норматива. </w:t>
      </w:r>
    </w:p>
    <w:p w:rsidR="00E62E04" w:rsidRPr="005812EA" w:rsidRDefault="00E62E04" w:rsidP="00E62E0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5812EA">
        <w:rPr>
          <w:rFonts w:ascii="Times New Roman" w:eastAsia="Times New Roman" w:hAnsi="Times New Roman" w:cs="Times New Roman"/>
          <w:color w:val="000000" w:themeColor="text1"/>
          <w:sz w:val="24"/>
          <w:szCs w:val="24"/>
          <w:lang w:eastAsia="ru-RU"/>
        </w:rPr>
        <w:lastRenderedPageBreak/>
        <w:t xml:space="preserve">Денежные средства на обеспечение образовательной деятельности поступают в образовательную организацию из бюджетных ассигнований (республиканские субвенции и местный бюджет). </w:t>
      </w:r>
    </w:p>
    <w:p w:rsidR="00E62E04" w:rsidRPr="005812EA" w:rsidRDefault="00E62E04" w:rsidP="00E62E0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5812EA">
        <w:rPr>
          <w:rFonts w:ascii="Times New Roman" w:eastAsia="Times New Roman" w:hAnsi="Times New Roman" w:cs="Times New Roman"/>
          <w:color w:val="000000" w:themeColor="text1"/>
          <w:sz w:val="24"/>
          <w:szCs w:val="24"/>
          <w:lang w:eastAsia="ru-RU"/>
        </w:rPr>
        <w:t xml:space="preserve">Вся финансовая деятельность общеобразовательного учреждения осуществляется на основе утвержденных смет расходов. </w:t>
      </w:r>
    </w:p>
    <w:p w:rsidR="00E62E04" w:rsidRPr="005812EA" w:rsidRDefault="00E62E04" w:rsidP="00E62E0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5812EA">
        <w:rPr>
          <w:rFonts w:ascii="Times New Roman" w:eastAsia="Times New Roman" w:hAnsi="Times New Roman" w:cs="Times New Roman"/>
          <w:color w:val="000000" w:themeColor="text1"/>
          <w:sz w:val="24"/>
          <w:szCs w:val="24"/>
          <w:lang w:eastAsia="ru-RU"/>
        </w:rPr>
        <w:t xml:space="preserve">Согласно нормативу на укрепление материально-технической базы школы были выделены суммы денежных ассигнований:    </w:t>
      </w:r>
    </w:p>
    <w:p w:rsidR="00E62E04" w:rsidRPr="005812EA" w:rsidRDefault="00E62E04" w:rsidP="00E62E0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5812EA">
        <w:rPr>
          <w:rFonts w:ascii="Times New Roman" w:eastAsia="Times New Roman" w:hAnsi="Times New Roman" w:cs="Times New Roman"/>
          <w:color w:val="000000" w:themeColor="text1"/>
          <w:sz w:val="24"/>
          <w:szCs w:val="24"/>
          <w:lang w:eastAsia="ru-RU"/>
        </w:rPr>
        <w:t xml:space="preserve">Увеличение стоимости основных средств </w:t>
      </w:r>
    </w:p>
    <w:p w:rsidR="00E62E04" w:rsidRPr="005812EA" w:rsidRDefault="00E62E04" w:rsidP="00E62E0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5812EA">
        <w:rPr>
          <w:rFonts w:ascii="Times New Roman" w:eastAsia="Times New Roman" w:hAnsi="Times New Roman" w:cs="Times New Roman"/>
          <w:color w:val="000000" w:themeColor="text1"/>
          <w:sz w:val="24"/>
          <w:szCs w:val="24"/>
          <w:lang w:eastAsia="ru-RU"/>
        </w:rPr>
        <w:t>КБК 354070203301</w:t>
      </w:r>
      <w:r w:rsidR="00AA6B0D" w:rsidRPr="005812EA">
        <w:rPr>
          <w:rFonts w:ascii="Times New Roman" w:eastAsia="Times New Roman" w:hAnsi="Times New Roman" w:cs="Times New Roman"/>
          <w:color w:val="000000" w:themeColor="text1"/>
          <w:sz w:val="24"/>
          <w:szCs w:val="24"/>
          <w:lang w:eastAsia="ru-RU"/>
        </w:rPr>
        <w:t>66010244310</w:t>
      </w:r>
      <w:r w:rsidRPr="005812EA">
        <w:rPr>
          <w:rFonts w:ascii="Times New Roman" w:eastAsia="Times New Roman" w:hAnsi="Times New Roman" w:cs="Times New Roman"/>
          <w:color w:val="000000" w:themeColor="text1"/>
          <w:sz w:val="24"/>
          <w:szCs w:val="24"/>
          <w:lang w:eastAsia="ru-RU"/>
        </w:rPr>
        <w:t xml:space="preserve"> были закуплены учебные пособия </w:t>
      </w:r>
      <w:r w:rsidR="00AA6B0D" w:rsidRPr="005812EA">
        <w:rPr>
          <w:rFonts w:ascii="Times New Roman" w:eastAsia="Times New Roman" w:hAnsi="Times New Roman" w:cs="Times New Roman"/>
          <w:color w:val="000000" w:themeColor="text1"/>
          <w:sz w:val="24"/>
          <w:szCs w:val="24"/>
          <w:lang w:eastAsia="ru-RU"/>
        </w:rPr>
        <w:t xml:space="preserve">(книги) </w:t>
      </w:r>
      <w:r w:rsidR="001C6B8D" w:rsidRPr="005812EA">
        <w:rPr>
          <w:rFonts w:ascii="Times New Roman" w:eastAsia="Times New Roman" w:hAnsi="Times New Roman" w:cs="Times New Roman"/>
          <w:color w:val="000000" w:themeColor="text1"/>
          <w:sz w:val="24"/>
          <w:szCs w:val="24"/>
          <w:lang w:eastAsia="ru-RU"/>
        </w:rPr>
        <w:t>228700</w:t>
      </w:r>
      <w:r w:rsidRPr="005812EA">
        <w:rPr>
          <w:rFonts w:ascii="Times New Roman" w:eastAsia="Times New Roman" w:hAnsi="Times New Roman" w:cs="Times New Roman"/>
          <w:color w:val="000000" w:themeColor="text1"/>
          <w:sz w:val="24"/>
          <w:szCs w:val="24"/>
          <w:lang w:eastAsia="ru-RU"/>
        </w:rPr>
        <w:t xml:space="preserve"> </w:t>
      </w:r>
      <w:proofErr w:type="spellStart"/>
      <w:r w:rsidRPr="005812EA">
        <w:rPr>
          <w:rFonts w:ascii="Times New Roman" w:eastAsia="Times New Roman" w:hAnsi="Times New Roman" w:cs="Times New Roman"/>
          <w:color w:val="000000" w:themeColor="text1"/>
          <w:sz w:val="24"/>
          <w:szCs w:val="24"/>
          <w:lang w:eastAsia="ru-RU"/>
        </w:rPr>
        <w:t>руб</w:t>
      </w:r>
      <w:proofErr w:type="spellEnd"/>
    </w:p>
    <w:p w:rsidR="00E62E04" w:rsidRPr="005812EA" w:rsidRDefault="00E62E04" w:rsidP="00E62E0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5812EA">
        <w:rPr>
          <w:rFonts w:ascii="Times New Roman" w:eastAsia="Times New Roman" w:hAnsi="Times New Roman" w:cs="Times New Roman"/>
          <w:color w:val="000000" w:themeColor="text1"/>
          <w:sz w:val="24"/>
          <w:szCs w:val="24"/>
          <w:lang w:eastAsia="ru-RU"/>
        </w:rPr>
        <w:t xml:space="preserve">КБК  354070203320500244344 увеличение стоимости строительных материалов </w:t>
      </w:r>
      <w:r w:rsidR="001C6B8D" w:rsidRPr="005812EA">
        <w:rPr>
          <w:rFonts w:ascii="Times New Roman" w:eastAsia="Times New Roman" w:hAnsi="Times New Roman" w:cs="Times New Roman"/>
          <w:color w:val="000000" w:themeColor="text1"/>
          <w:sz w:val="24"/>
          <w:szCs w:val="24"/>
          <w:lang w:eastAsia="ru-RU"/>
        </w:rPr>
        <w:t>5</w:t>
      </w:r>
      <w:r w:rsidR="00AA6B0D" w:rsidRPr="005812EA">
        <w:rPr>
          <w:rFonts w:ascii="Times New Roman" w:eastAsia="Times New Roman" w:hAnsi="Times New Roman" w:cs="Times New Roman"/>
          <w:color w:val="000000" w:themeColor="text1"/>
          <w:sz w:val="24"/>
          <w:szCs w:val="24"/>
          <w:lang w:eastAsia="ru-RU"/>
        </w:rPr>
        <w:t>0000</w:t>
      </w:r>
      <w:r w:rsidRPr="005812EA">
        <w:rPr>
          <w:rFonts w:ascii="Times New Roman" w:eastAsia="Times New Roman" w:hAnsi="Times New Roman" w:cs="Times New Roman"/>
          <w:color w:val="000000" w:themeColor="text1"/>
          <w:sz w:val="24"/>
          <w:szCs w:val="24"/>
          <w:lang w:eastAsia="ru-RU"/>
        </w:rPr>
        <w:t xml:space="preserve"> руб. </w:t>
      </w:r>
    </w:p>
    <w:p w:rsidR="00E62E04" w:rsidRPr="005812EA" w:rsidRDefault="00E62E04" w:rsidP="00E62E04">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ru-RU"/>
        </w:rPr>
      </w:pPr>
      <w:r w:rsidRPr="005812EA">
        <w:rPr>
          <w:rFonts w:ascii="Times New Roman" w:eastAsia="Times New Roman" w:hAnsi="Times New Roman" w:cs="Times New Roman"/>
          <w:color w:val="000000" w:themeColor="text1"/>
          <w:sz w:val="24"/>
          <w:szCs w:val="24"/>
          <w:lang w:eastAsia="ru-RU"/>
        </w:rPr>
        <w:t xml:space="preserve">Силами работников школы, в основном обслуживающим персоналом был проведен косметический ремонт помещений и коридоров. </w:t>
      </w:r>
      <w:r w:rsidR="00892453" w:rsidRPr="005812EA">
        <w:rPr>
          <w:rFonts w:ascii="Times New Roman" w:eastAsia="Times New Roman" w:hAnsi="Times New Roman" w:cs="Times New Roman"/>
          <w:b/>
          <w:bCs/>
          <w:color w:val="000000" w:themeColor="text1"/>
          <w:sz w:val="24"/>
          <w:szCs w:val="24"/>
          <w:lang w:eastAsia="ru-RU"/>
        </w:rPr>
        <w:t xml:space="preserve">                                     </w:t>
      </w:r>
    </w:p>
    <w:p w:rsidR="00A9091C" w:rsidRPr="00BF5F59" w:rsidRDefault="00E26E46" w:rsidP="00E26E4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892453" w:rsidRPr="00BF5F59">
        <w:rPr>
          <w:rFonts w:ascii="Times New Roman" w:eastAsia="Times New Roman" w:hAnsi="Times New Roman" w:cs="Times New Roman"/>
          <w:b/>
          <w:bCs/>
          <w:color w:val="000000"/>
          <w:sz w:val="24"/>
          <w:szCs w:val="24"/>
          <w:lang w:eastAsia="ru-RU"/>
        </w:rPr>
        <w:t xml:space="preserve">9. </w:t>
      </w:r>
      <w:r w:rsidR="00A9091C" w:rsidRPr="00BF5F59">
        <w:rPr>
          <w:rFonts w:ascii="Times New Roman" w:eastAsia="Times New Roman" w:hAnsi="Times New Roman" w:cs="Times New Roman"/>
          <w:b/>
          <w:bCs/>
          <w:color w:val="000000"/>
          <w:sz w:val="24"/>
          <w:szCs w:val="24"/>
          <w:lang w:eastAsia="ru-RU"/>
        </w:rPr>
        <w:t>Обеспечение безопасности в образовательном учреждении.</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Важным направлением в работе школы является обеспечение безопасности </w:t>
      </w:r>
      <w:proofErr w:type="gramStart"/>
      <w:r w:rsidRPr="00BF5F59">
        <w:rPr>
          <w:rFonts w:ascii="Times New Roman" w:eastAsia="Times New Roman" w:hAnsi="Times New Roman" w:cs="Times New Roman"/>
          <w:color w:val="000000"/>
          <w:sz w:val="24"/>
          <w:szCs w:val="24"/>
          <w:lang w:eastAsia="ru-RU"/>
        </w:rPr>
        <w:t>обучающихся</w:t>
      </w:r>
      <w:proofErr w:type="gramEnd"/>
      <w:r w:rsidRPr="00BF5F59">
        <w:rPr>
          <w:rFonts w:ascii="Times New Roman" w:eastAsia="Times New Roman" w:hAnsi="Times New Roman" w:cs="Times New Roman"/>
          <w:color w:val="000000"/>
          <w:sz w:val="24"/>
          <w:szCs w:val="24"/>
          <w:lang w:eastAsia="ru-RU"/>
        </w:rPr>
        <w:t xml:space="preserve">. Школа оборудована тревожной кнопкой вызова полиции. В школе установлено видеонаблюдение за территорией и коридором. Во всех зданиях имеется противопожарная сигнализация </w:t>
      </w:r>
      <w:proofErr w:type="gramStart"/>
      <w:r w:rsidRPr="00BF5F59">
        <w:rPr>
          <w:rFonts w:ascii="Times New Roman" w:eastAsia="Times New Roman" w:hAnsi="Times New Roman" w:cs="Times New Roman"/>
          <w:color w:val="000000"/>
          <w:sz w:val="24"/>
          <w:szCs w:val="24"/>
          <w:lang w:eastAsia="ru-RU"/>
        </w:rPr>
        <w:t>с</w:t>
      </w:r>
      <w:proofErr w:type="gramEnd"/>
      <w:r w:rsidRPr="00BF5F59">
        <w:rPr>
          <w:rFonts w:ascii="Times New Roman" w:eastAsia="Times New Roman" w:hAnsi="Times New Roman" w:cs="Times New Roman"/>
          <w:color w:val="000000"/>
          <w:sz w:val="24"/>
          <w:szCs w:val="24"/>
          <w:lang w:eastAsia="ru-RU"/>
        </w:rPr>
        <w:t xml:space="preserve"> звуковым оповещением и автоматической подачей сигнала на пульт ВДПО. Территория школы огорожена. Для предотвращения проникновения в школу посторонних лиц действует пропускная система. В журнале регистрируются Ф</w:t>
      </w:r>
      <w:r w:rsidR="009F25F6" w:rsidRPr="00BF5F59">
        <w:rPr>
          <w:rFonts w:ascii="Times New Roman" w:eastAsia="Times New Roman" w:hAnsi="Times New Roman" w:cs="Times New Roman"/>
          <w:color w:val="000000"/>
          <w:sz w:val="24"/>
          <w:szCs w:val="24"/>
          <w:lang w:eastAsia="ru-RU"/>
        </w:rPr>
        <w:t xml:space="preserve">ИО посетителей, цель визита.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Все помещения в школе соответствуют требованиям техники безопасности.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Оборудование учебных кабинетов и помещений для детей соответствует основным нормативам. В школе регулярно проводятся дезинфекционные мероприятия, соблюдаются требования санитарного содержания помещений.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Требования </w:t>
      </w:r>
      <w:proofErr w:type="gramStart"/>
      <w:r w:rsidRPr="00BF5F59">
        <w:rPr>
          <w:rFonts w:ascii="Times New Roman" w:eastAsia="Times New Roman" w:hAnsi="Times New Roman" w:cs="Times New Roman"/>
          <w:color w:val="000000"/>
          <w:sz w:val="24"/>
          <w:szCs w:val="24"/>
          <w:lang w:eastAsia="ru-RU"/>
        </w:rPr>
        <w:t>ОТ</w:t>
      </w:r>
      <w:proofErr w:type="gramEnd"/>
      <w:r w:rsidRPr="00BF5F59">
        <w:rPr>
          <w:rFonts w:ascii="Times New Roman" w:eastAsia="Times New Roman" w:hAnsi="Times New Roman" w:cs="Times New Roman"/>
          <w:color w:val="000000"/>
          <w:sz w:val="24"/>
          <w:szCs w:val="24"/>
          <w:lang w:eastAsia="ru-RU"/>
        </w:rPr>
        <w:t xml:space="preserve"> выполнялись по трем направлениям: </w:t>
      </w:r>
    </w:p>
    <w:p w:rsidR="009F25F6"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1. Безопасность и надежность здания и всего инженерного оборудования (водопровода, канализации, электроснабжения).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2. Безопасное устройство и последующая эксплуатация учебного оборудования (мебель, компьютеры, спортивные снаряды</w:t>
      </w:r>
      <w:proofErr w:type="gramStart"/>
      <w:r w:rsidRPr="00BF5F59">
        <w:rPr>
          <w:rFonts w:ascii="Times New Roman" w:eastAsia="Times New Roman" w:hAnsi="Times New Roman" w:cs="Times New Roman"/>
          <w:color w:val="000000"/>
          <w:sz w:val="24"/>
          <w:szCs w:val="24"/>
          <w:lang w:eastAsia="ru-RU"/>
        </w:rPr>
        <w:t xml:space="preserve">,); </w:t>
      </w:r>
      <w:proofErr w:type="gramEnd"/>
      <w:r w:rsidRPr="00BF5F59">
        <w:rPr>
          <w:rFonts w:ascii="Times New Roman" w:eastAsia="Times New Roman" w:hAnsi="Times New Roman" w:cs="Times New Roman"/>
          <w:color w:val="000000"/>
          <w:sz w:val="24"/>
          <w:szCs w:val="24"/>
          <w:lang w:eastAsia="ru-RU"/>
        </w:rPr>
        <w:t xml:space="preserve">производственного оборудования (кухонное оборудование). К началу учебного года комиссией составляется акт приемки готовности всех учебных помещений и оборудования.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3. Безопасность, комфортность и рациональность организации уч</w:t>
      </w:r>
      <w:r w:rsidR="000601F3" w:rsidRPr="00BF5F59">
        <w:rPr>
          <w:rFonts w:ascii="Times New Roman" w:eastAsia="Times New Roman" w:hAnsi="Times New Roman" w:cs="Times New Roman"/>
          <w:color w:val="000000"/>
          <w:sz w:val="24"/>
          <w:szCs w:val="24"/>
          <w:lang w:eastAsia="ru-RU"/>
        </w:rPr>
        <w:t xml:space="preserve">ебно-воспитательного процесса.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Контролируются требования СанПиН к естественному и искусственному освещению, к отоплению, к режиму проветривания, к организации физической нагрузки (</w:t>
      </w:r>
      <w:proofErr w:type="spellStart"/>
      <w:r w:rsidRPr="00BF5F59">
        <w:rPr>
          <w:rFonts w:ascii="Times New Roman" w:eastAsia="Times New Roman" w:hAnsi="Times New Roman" w:cs="Times New Roman"/>
          <w:color w:val="000000"/>
          <w:sz w:val="24"/>
          <w:szCs w:val="24"/>
          <w:lang w:eastAsia="ru-RU"/>
        </w:rPr>
        <w:t>физ</w:t>
      </w:r>
      <w:proofErr w:type="gramStart"/>
      <w:r w:rsidRPr="00BF5F59">
        <w:rPr>
          <w:rFonts w:ascii="Times New Roman" w:eastAsia="Times New Roman" w:hAnsi="Times New Roman" w:cs="Times New Roman"/>
          <w:color w:val="000000"/>
          <w:sz w:val="24"/>
          <w:szCs w:val="24"/>
          <w:lang w:eastAsia="ru-RU"/>
        </w:rPr>
        <w:t>.м</w:t>
      </w:r>
      <w:proofErr w:type="gramEnd"/>
      <w:r w:rsidRPr="00BF5F59">
        <w:rPr>
          <w:rFonts w:ascii="Times New Roman" w:eastAsia="Times New Roman" w:hAnsi="Times New Roman" w:cs="Times New Roman"/>
          <w:color w:val="000000"/>
          <w:sz w:val="24"/>
          <w:szCs w:val="24"/>
          <w:lang w:eastAsia="ru-RU"/>
        </w:rPr>
        <w:t>инуток</w:t>
      </w:r>
      <w:proofErr w:type="spellEnd"/>
      <w:r w:rsidRPr="00BF5F59">
        <w:rPr>
          <w:rFonts w:ascii="Times New Roman" w:eastAsia="Times New Roman" w:hAnsi="Times New Roman" w:cs="Times New Roman"/>
          <w:color w:val="000000"/>
          <w:sz w:val="24"/>
          <w:szCs w:val="24"/>
          <w:lang w:eastAsia="ru-RU"/>
        </w:rPr>
        <w:t xml:space="preserve">, уроки физкультуры), к санитарному содержанию помещений, организации питания, требования к режиму дня и организации учебно-воспитательного процесса. В ходе плановой проверки Роспотребнадзора не были выявлены нарушения требований СанПиН.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Вся работа по выполнению требований </w:t>
      </w:r>
      <w:proofErr w:type="gramStart"/>
      <w:r w:rsidRPr="00BF5F59">
        <w:rPr>
          <w:rFonts w:ascii="Times New Roman" w:eastAsia="Times New Roman" w:hAnsi="Times New Roman" w:cs="Times New Roman"/>
          <w:color w:val="000000"/>
          <w:sz w:val="24"/>
          <w:szCs w:val="24"/>
          <w:lang w:eastAsia="ru-RU"/>
        </w:rPr>
        <w:t>по</w:t>
      </w:r>
      <w:proofErr w:type="gramEnd"/>
      <w:r w:rsidRPr="00BF5F59">
        <w:rPr>
          <w:rFonts w:ascii="Times New Roman" w:eastAsia="Times New Roman" w:hAnsi="Times New Roman" w:cs="Times New Roman"/>
          <w:color w:val="000000"/>
          <w:sz w:val="24"/>
          <w:szCs w:val="24"/>
          <w:lang w:eastAsia="ru-RU"/>
        </w:rPr>
        <w:t xml:space="preserve"> ОТ регламентируется нормативно-правовой базой федерального, регионального, муниципального, и школьного уровня. Все сотрудники и учащиеся регулярно проходят инструктажи </w:t>
      </w:r>
      <w:proofErr w:type="gramStart"/>
      <w:r w:rsidRPr="00BF5F59">
        <w:rPr>
          <w:rFonts w:ascii="Times New Roman" w:eastAsia="Times New Roman" w:hAnsi="Times New Roman" w:cs="Times New Roman"/>
          <w:color w:val="000000"/>
          <w:sz w:val="24"/>
          <w:szCs w:val="24"/>
          <w:lang w:eastAsia="ru-RU"/>
        </w:rPr>
        <w:t>по</w:t>
      </w:r>
      <w:proofErr w:type="gramEnd"/>
      <w:r w:rsidRPr="00BF5F59">
        <w:rPr>
          <w:rFonts w:ascii="Times New Roman" w:eastAsia="Times New Roman" w:hAnsi="Times New Roman" w:cs="Times New Roman"/>
          <w:color w:val="000000"/>
          <w:sz w:val="24"/>
          <w:szCs w:val="24"/>
          <w:lang w:eastAsia="ru-RU"/>
        </w:rPr>
        <w:t xml:space="preserve"> </w:t>
      </w:r>
      <w:proofErr w:type="gramStart"/>
      <w:r w:rsidRPr="00BF5F59">
        <w:rPr>
          <w:rFonts w:ascii="Times New Roman" w:eastAsia="Times New Roman" w:hAnsi="Times New Roman" w:cs="Times New Roman"/>
          <w:color w:val="000000"/>
          <w:sz w:val="24"/>
          <w:szCs w:val="24"/>
          <w:lang w:eastAsia="ru-RU"/>
        </w:rPr>
        <w:t>ОТ</w:t>
      </w:r>
      <w:proofErr w:type="gramEnd"/>
      <w:r w:rsidRPr="00BF5F59">
        <w:rPr>
          <w:rFonts w:ascii="Times New Roman" w:eastAsia="Times New Roman" w:hAnsi="Times New Roman" w:cs="Times New Roman"/>
          <w:color w:val="000000"/>
          <w:sz w:val="24"/>
          <w:szCs w:val="24"/>
          <w:lang w:eastAsia="ru-RU"/>
        </w:rPr>
        <w:t xml:space="preserve">, большая работа проводится учителями и классными руководителями по обучению и воспитанию учащихся безопасным условиям жизни. </w:t>
      </w:r>
      <w:proofErr w:type="gramStart"/>
      <w:r w:rsidRPr="00BF5F59">
        <w:rPr>
          <w:rFonts w:ascii="Times New Roman" w:eastAsia="Times New Roman" w:hAnsi="Times New Roman" w:cs="Times New Roman"/>
          <w:color w:val="000000"/>
          <w:sz w:val="24"/>
          <w:szCs w:val="24"/>
          <w:lang w:eastAsia="ru-RU"/>
        </w:rPr>
        <w:t xml:space="preserve">Работа строится системно с учетом утвержденных планов по ОТ, по безопасности, по профилактике школьного детского травматизма, по профилактике ПДД. </w:t>
      </w:r>
      <w:proofErr w:type="gramEnd"/>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Здание школы соответствует требованиям пожарной безопасности. В ОУ созданы безопасные </w:t>
      </w:r>
      <w:r w:rsidR="000601F3" w:rsidRPr="00BF5F59">
        <w:rPr>
          <w:rFonts w:ascii="Times New Roman" w:eastAsia="Times New Roman" w:hAnsi="Times New Roman" w:cs="Times New Roman"/>
          <w:color w:val="000000"/>
          <w:sz w:val="24"/>
          <w:szCs w:val="24"/>
          <w:lang w:eastAsia="ru-RU"/>
        </w:rPr>
        <w:t xml:space="preserve">условия для обучения.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Руководство школы стремится не только создавать условия, но и формировать способность обучающихся и педагогов к действиям в экстремальных ситуациях. В целях обеспечения безопасности в образовательном учреждении проводятся следующие мероприятия: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соблюдается ре</w:t>
      </w:r>
      <w:r w:rsidR="000601F3" w:rsidRPr="00BF5F59">
        <w:rPr>
          <w:rFonts w:ascii="Times New Roman" w:eastAsia="Times New Roman" w:hAnsi="Times New Roman" w:cs="Times New Roman"/>
          <w:color w:val="000000"/>
          <w:sz w:val="24"/>
          <w:szCs w:val="24"/>
          <w:lang w:eastAsia="ru-RU"/>
        </w:rPr>
        <w:t xml:space="preserve">жим круглосуточного дежурства;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проводится учеба по пожарной безопасности с персоналом и учащимися школы, а также плановые учебные тренировки по эвакуации учащихся и работников на случай возникновения пожара.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запасные двери закрываются;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в здание не допускаются посторонние лица;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lastRenderedPageBreak/>
        <w:t xml:space="preserve">– с сотрудниками и обучающимися проводятся занятия и инструктажи о действиях при обнаружении подозрительных предметов, а также при возникновении и ликвидации последствий актов терроризма;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имеются утвержденные схемы эвакуации детей и персонала, а также информационные</w:t>
      </w:r>
      <w:r w:rsidR="000601F3" w:rsidRPr="00BF5F59">
        <w:rPr>
          <w:rFonts w:ascii="Times New Roman" w:eastAsia="Times New Roman" w:hAnsi="Times New Roman" w:cs="Times New Roman"/>
          <w:color w:val="000000"/>
          <w:sz w:val="24"/>
          <w:szCs w:val="24"/>
          <w:lang w:eastAsia="ru-RU"/>
        </w:rPr>
        <w:t xml:space="preserve"> световые указатели эвакуации.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Благодаря огромной целенаправленной работе педагогического коллектива, школьной администрации при поддержке родителей и общественности в целом год прошел организованно и результативно. </w:t>
      </w:r>
    </w:p>
    <w:p w:rsidR="00A9091C" w:rsidRPr="00BF5F59" w:rsidRDefault="00892453"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b/>
          <w:bCs/>
          <w:color w:val="000000"/>
          <w:sz w:val="24"/>
          <w:szCs w:val="24"/>
          <w:lang w:eastAsia="ru-RU"/>
        </w:rPr>
        <w:t xml:space="preserve">                 10. </w:t>
      </w:r>
      <w:r w:rsidR="00A9091C" w:rsidRPr="00BF5F59">
        <w:rPr>
          <w:rFonts w:ascii="Times New Roman" w:eastAsia="Times New Roman" w:hAnsi="Times New Roman" w:cs="Times New Roman"/>
          <w:b/>
          <w:bCs/>
          <w:color w:val="000000"/>
          <w:sz w:val="24"/>
          <w:szCs w:val="24"/>
          <w:lang w:eastAsia="ru-RU"/>
        </w:rPr>
        <w:t xml:space="preserve">Анализ показателей деятельности организации </w:t>
      </w:r>
      <w:r w:rsidR="00835C08">
        <w:rPr>
          <w:rFonts w:ascii="Times New Roman" w:eastAsia="Times New Roman" w:hAnsi="Times New Roman" w:cs="Times New Roman"/>
          <w:b/>
          <w:bCs/>
          <w:color w:val="000000"/>
          <w:sz w:val="24"/>
          <w:szCs w:val="24"/>
          <w:lang w:eastAsia="ru-RU"/>
        </w:rPr>
        <w:t>2022-2023</w:t>
      </w:r>
      <w:r w:rsidR="00A9091C" w:rsidRPr="00BF5F59">
        <w:rPr>
          <w:rFonts w:ascii="Times New Roman" w:eastAsia="Times New Roman" w:hAnsi="Times New Roman" w:cs="Times New Roman"/>
          <w:b/>
          <w:bCs/>
          <w:color w:val="000000"/>
          <w:sz w:val="24"/>
          <w:szCs w:val="24"/>
          <w:lang w:eastAsia="ru-RU"/>
        </w:rPr>
        <w:t xml:space="preserve"> учебный год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Анализ жизнедеятельности школы позволил определить её направления, а именно: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мотивация педагогического коллектива на деятельность по развитию образовательного учреждения; </w:t>
      </w:r>
    </w:p>
    <w:p w:rsidR="00D05904"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активизация работы педагогического коллектива по обмену опытом,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повышение качества образовательного процесса посредством активного использования современных педагогических технологий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Анализ внутренних факторов позволил выявить в работе школы </w:t>
      </w:r>
      <w:r w:rsidR="0022550A" w:rsidRPr="00BF5F59">
        <w:rPr>
          <w:rFonts w:ascii="Times New Roman" w:eastAsia="Times New Roman" w:hAnsi="Times New Roman" w:cs="Times New Roman"/>
          <w:color w:val="000000"/>
          <w:sz w:val="24"/>
          <w:szCs w:val="24"/>
          <w:lang w:eastAsia="ru-RU"/>
        </w:rPr>
        <w:t>некоторые</w:t>
      </w:r>
      <w:r w:rsidRPr="00BF5F59">
        <w:rPr>
          <w:rFonts w:ascii="Times New Roman" w:eastAsia="Times New Roman" w:hAnsi="Times New Roman" w:cs="Times New Roman"/>
          <w:color w:val="000000"/>
          <w:sz w:val="24"/>
          <w:szCs w:val="24"/>
          <w:lang w:eastAsia="ru-RU"/>
        </w:rPr>
        <w:t xml:space="preserve"> проблемы: </w:t>
      </w:r>
    </w:p>
    <w:p w:rsidR="00A9091C"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Низкая учебная мотивация </w:t>
      </w:r>
      <w:proofErr w:type="gramStart"/>
      <w:r w:rsidRPr="00BF5F59">
        <w:rPr>
          <w:rFonts w:ascii="Times New Roman" w:eastAsia="Times New Roman" w:hAnsi="Times New Roman" w:cs="Times New Roman"/>
          <w:color w:val="000000"/>
          <w:sz w:val="24"/>
          <w:szCs w:val="24"/>
          <w:lang w:eastAsia="ru-RU"/>
        </w:rPr>
        <w:t>обучающихся</w:t>
      </w:r>
      <w:proofErr w:type="gramEnd"/>
      <w:r w:rsidRPr="00BF5F59">
        <w:rPr>
          <w:rFonts w:ascii="Times New Roman" w:eastAsia="Times New Roman" w:hAnsi="Times New Roman" w:cs="Times New Roman"/>
          <w:color w:val="000000"/>
          <w:sz w:val="24"/>
          <w:szCs w:val="24"/>
          <w:lang w:eastAsia="ru-RU"/>
        </w:rPr>
        <w:t xml:space="preserve"> </w:t>
      </w:r>
    </w:p>
    <w:p w:rsidR="00E2491B" w:rsidRPr="00BF5F59" w:rsidRDefault="00A9091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Отрицатель</w:t>
      </w:r>
      <w:r w:rsidR="0022550A" w:rsidRPr="00BF5F59">
        <w:rPr>
          <w:rFonts w:ascii="Times New Roman" w:eastAsia="Times New Roman" w:hAnsi="Times New Roman" w:cs="Times New Roman"/>
          <w:color w:val="000000"/>
          <w:sz w:val="24"/>
          <w:szCs w:val="24"/>
          <w:lang w:eastAsia="ru-RU"/>
        </w:rPr>
        <w:t>ная динамика индекса здоровья (3</w:t>
      </w:r>
      <w:r w:rsidRPr="00BF5F59">
        <w:rPr>
          <w:rFonts w:ascii="Times New Roman" w:eastAsia="Times New Roman" w:hAnsi="Times New Roman" w:cs="Times New Roman"/>
          <w:color w:val="000000"/>
          <w:sz w:val="24"/>
          <w:szCs w:val="24"/>
          <w:lang w:eastAsia="ru-RU"/>
        </w:rPr>
        <w:t xml:space="preserve">5%); </w:t>
      </w:r>
    </w:p>
    <w:p w:rsidR="00D6113C" w:rsidRPr="00BF5F59" w:rsidRDefault="0022550A"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Недостаточное</w:t>
      </w:r>
      <w:r w:rsidR="00D6113C" w:rsidRPr="00BF5F59">
        <w:rPr>
          <w:rFonts w:ascii="Times New Roman" w:eastAsia="Times New Roman" w:hAnsi="Times New Roman" w:cs="Times New Roman"/>
          <w:color w:val="000000"/>
          <w:sz w:val="24"/>
          <w:szCs w:val="24"/>
          <w:lang w:eastAsia="ru-RU"/>
        </w:rPr>
        <w:t xml:space="preserve"> включение педагогов школы в участие в профессиональных конкурсах. </w:t>
      </w:r>
    </w:p>
    <w:p w:rsidR="00D6113C" w:rsidRPr="00BF5F59" w:rsidRDefault="00D6113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xml:space="preserve"> Нежелание большинства родителей участвовать в </w:t>
      </w:r>
      <w:proofErr w:type="spellStart"/>
      <w:r w:rsidRPr="00BF5F59">
        <w:rPr>
          <w:rFonts w:ascii="Times New Roman" w:eastAsia="Times New Roman" w:hAnsi="Times New Roman" w:cs="Times New Roman"/>
          <w:color w:val="000000"/>
          <w:sz w:val="24"/>
          <w:szCs w:val="24"/>
          <w:lang w:eastAsia="ru-RU"/>
        </w:rPr>
        <w:t>воспитательно</w:t>
      </w:r>
      <w:proofErr w:type="spellEnd"/>
      <w:r w:rsidRPr="00BF5F59">
        <w:rPr>
          <w:rFonts w:ascii="Times New Roman" w:eastAsia="Times New Roman" w:hAnsi="Times New Roman" w:cs="Times New Roman"/>
          <w:color w:val="000000"/>
          <w:sz w:val="24"/>
          <w:szCs w:val="24"/>
          <w:lang w:eastAsia="ru-RU"/>
        </w:rPr>
        <w:t xml:space="preserve">-образовательном процессе </w:t>
      </w:r>
    </w:p>
    <w:p w:rsidR="00EC5627" w:rsidRPr="00BF5F59" w:rsidRDefault="00D6113C" w:rsidP="00A200B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F5F59">
        <w:rPr>
          <w:rFonts w:ascii="Times New Roman" w:eastAsia="Times New Roman" w:hAnsi="Times New Roman" w:cs="Times New Roman"/>
          <w:color w:val="000000"/>
          <w:sz w:val="24"/>
          <w:szCs w:val="24"/>
          <w:lang w:eastAsia="ru-RU"/>
        </w:rPr>
        <w:t> Конкурентоспособность</w:t>
      </w:r>
      <w:r w:rsidR="000601F3" w:rsidRPr="00BF5F59">
        <w:rPr>
          <w:rFonts w:ascii="Times New Roman" w:eastAsia="Times New Roman" w:hAnsi="Times New Roman" w:cs="Times New Roman"/>
          <w:color w:val="000000"/>
          <w:sz w:val="24"/>
          <w:szCs w:val="24"/>
          <w:lang w:eastAsia="ru-RU"/>
        </w:rPr>
        <w:t xml:space="preserve"> школы в современных условиях. </w:t>
      </w:r>
    </w:p>
    <w:p w:rsidR="001017C1" w:rsidRPr="00BF5F59" w:rsidRDefault="00835C08" w:rsidP="00A200B7">
      <w:pPr>
        <w:shd w:val="clear" w:color="auto" w:fill="FFFFFF"/>
        <w:spacing w:after="0" w:line="240" w:lineRule="auto"/>
        <w:jc w:val="both"/>
        <w:rPr>
          <w:rStyle w:val="a5"/>
          <w:rFonts w:ascii="Times New Roman" w:hAnsi="Times New Roman" w:cs="Times New Roman"/>
          <w:sz w:val="24"/>
          <w:szCs w:val="24"/>
        </w:rPr>
      </w:pPr>
      <w:r>
        <w:rPr>
          <w:rFonts w:ascii="Times New Roman" w:hAnsi="Times New Roman" w:cs="Times New Roman"/>
          <w:sz w:val="24"/>
          <w:szCs w:val="24"/>
          <w:shd w:val="clear" w:color="auto" w:fill="FFFFFF"/>
          <w:lang w:eastAsia="ru-RU"/>
        </w:rPr>
        <w:t>За отчетный период 2022-2023</w:t>
      </w:r>
      <w:r w:rsidR="001017C1" w:rsidRPr="00BF5F59">
        <w:rPr>
          <w:rFonts w:ascii="Times New Roman" w:hAnsi="Times New Roman" w:cs="Times New Roman"/>
          <w:sz w:val="24"/>
          <w:szCs w:val="24"/>
          <w:shd w:val="clear" w:color="auto" w:fill="FFFFFF"/>
          <w:lang w:eastAsia="ru-RU"/>
        </w:rPr>
        <w:t xml:space="preserve"> учебного года проведено </w:t>
      </w:r>
      <w:r w:rsidR="009F25F6" w:rsidRPr="00BF5F59">
        <w:rPr>
          <w:rFonts w:ascii="Times New Roman" w:hAnsi="Times New Roman" w:cs="Times New Roman"/>
          <w:sz w:val="24"/>
          <w:szCs w:val="24"/>
          <w:shd w:val="clear" w:color="auto" w:fill="FFFFFF"/>
          <w:lang w:eastAsia="ru-RU"/>
        </w:rPr>
        <w:t xml:space="preserve">благоустройство и ремонт школы. </w:t>
      </w:r>
    </w:p>
    <w:p w:rsidR="004F5BF6" w:rsidRPr="00BF5F59" w:rsidRDefault="004F5BF6" w:rsidP="000601F3">
      <w:pPr>
        <w:pStyle w:val="a4"/>
        <w:jc w:val="center"/>
        <w:rPr>
          <w:rFonts w:ascii="Times New Roman" w:hAnsi="Times New Roman" w:cs="Times New Roman"/>
          <w:b/>
          <w:sz w:val="24"/>
          <w:szCs w:val="24"/>
          <w:lang w:eastAsia="ru-RU"/>
        </w:rPr>
      </w:pPr>
    </w:p>
    <w:p w:rsidR="002E34E4" w:rsidRPr="00BF5F59" w:rsidRDefault="00D4442B" w:rsidP="000601F3">
      <w:pPr>
        <w:pStyle w:val="a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Задачи на 2022-2023</w:t>
      </w:r>
      <w:r w:rsidR="0084202F">
        <w:rPr>
          <w:rFonts w:ascii="Times New Roman" w:hAnsi="Times New Roman" w:cs="Times New Roman"/>
          <w:b/>
          <w:sz w:val="24"/>
          <w:szCs w:val="24"/>
          <w:lang w:eastAsia="ru-RU"/>
        </w:rPr>
        <w:t xml:space="preserve"> </w:t>
      </w:r>
      <w:r w:rsidR="00EC5627" w:rsidRPr="00BF5F59">
        <w:rPr>
          <w:rFonts w:ascii="Times New Roman" w:hAnsi="Times New Roman" w:cs="Times New Roman"/>
          <w:b/>
          <w:sz w:val="24"/>
          <w:szCs w:val="24"/>
          <w:lang w:eastAsia="ru-RU"/>
        </w:rPr>
        <w:t>учебный год:</w:t>
      </w:r>
    </w:p>
    <w:p w:rsidR="006B0F0C" w:rsidRPr="00BF5F59" w:rsidRDefault="006B0F0C" w:rsidP="000601F3">
      <w:pPr>
        <w:pStyle w:val="a4"/>
        <w:jc w:val="center"/>
        <w:rPr>
          <w:rFonts w:ascii="Times New Roman" w:hAnsi="Times New Roman" w:cs="Times New Roman"/>
          <w:b/>
          <w:sz w:val="24"/>
          <w:szCs w:val="24"/>
          <w:lang w:eastAsia="ru-RU"/>
        </w:rPr>
      </w:pPr>
    </w:p>
    <w:p w:rsidR="006B0F0C" w:rsidRPr="00BF5F59" w:rsidRDefault="006B0F0C" w:rsidP="000601F3">
      <w:pPr>
        <w:pStyle w:val="a4"/>
        <w:jc w:val="center"/>
        <w:rPr>
          <w:rFonts w:ascii="Times New Roman" w:hAnsi="Times New Roman" w:cs="Times New Roman"/>
          <w:b/>
          <w:sz w:val="24"/>
          <w:szCs w:val="24"/>
          <w:lang w:eastAsia="ru-RU"/>
        </w:rPr>
      </w:pPr>
    </w:p>
    <w:p w:rsidR="00643207" w:rsidRDefault="006B0F0C" w:rsidP="00643207">
      <w:pPr>
        <w:shd w:val="clear" w:color="auto" w:fill="FFFFFF"/>
        <w:spacing w:after="0" w:line="240" w:lineRule="auto"/>
        <w:contextualSpacing/>
        <w:rPr>
          <w:rFonts w:ascii="Times New Roman" w:hAnsi="Times New Roman" w:cs="Times New Roman"/>
          <w:sz w:val="24"/>
          <w:szCs w:val="24"/>
        </w:rPr>
      </w:pPr>
      <w:r w:rsidRPr="00BF5F59">
        <w:rPr>
          <w:rFonts w:ascii="Times New Roman" w:hAnsi="Times New Roman" w:cs="Times New Roman"/>
          <w:b/>
          <w:sz w:val="24"/>
          <w:szCs w:val="24"/>
          <w:lang w:eastAsia="ru-RU"/>
        </w:rPr>
        <w:t xml:space="preserve">    </w:t>
      </w:r>
      <w:r w:rsidR="00643207">
        <w:rPr>
          <w:rFonts w:ascii="Times New Roman" w:hAnsi="Times New Roman" w:cs="Times New Roman"/>
          <w:b/>
          <w:sz w:val="24"/>
          <w:szCs w:val="24"/>
          <w:lang w:eastAsia="ru-RU"/>
        </w:rPr>
        <w:t xml:space="preserve">      </w:t>
      </w:r>
      <w:r w:rsidR="00135AB3">
        <w:rPr>
          <w:rFonts w:ascii="Times New Roman" w:hAnsi="Times New Roman" w:cs="Times New Roman"/>
          <w:b/>
          <w:sz w:val="24"/>
          <w:szCs w:val="24"/>
          <w:lang w:eastAsia="ru-RU"/>
        </w:rPr>
        <w:t xml:space="preserve"> </w:t>
      </w:r>
      <w:r w:rsidRPr="00BF5F59">
        <w:rPr>
          <w:rFonts w:ascii="Times New Roman" w:hAnsi="Times New Roman" w:cs="Times New Roman"/>
          <w:b/>
          <w:sz w:val="24"/>
          <w:szCs w:val="24"/>
          <w:lang w:eastAsia="ru-RU"/>
        </w:rPr>
        <w:t xml:space="preserve"> </w:t>
      </w:r>
      <w:r w:rsidRPr="00BF5F59">
        <w:rPr>
          <w:rFonts w:ascii="Times New Roman" w:hAnsi="Times New Roman" w:cs="Times New Roman"/>
          <w:sz w:val="24"/>
          <w:szCs w:val="24"/>
          <w:lang w:eastAsia="ru-RU"/>
        </w:rPr>
        <w:t>1.</w:t>
      </w:r>
      <w:r w:rsidRPr="00BF5F59">
        <w:rPr>
          <w:rFonts w:ascii="Times New Roman" w:hAnsi="Times New Roman" w:cs="Times New Roman"/>
          <w:sz w:val="24"/>
          <w:szCs w:val="24"/>
        </w:rPr>
        <w:t>Обеспечить учебно-методическую поддержку работы  ФГОС</w:t>
      </w:r>
      <w:r w:rsidR="00F371FB">
        <w:rPr>
          <w:rFonts w:ascii="Times New Roman" w:hAnsi="Times New Roman" w:cs="Times New Roman"/>
          <w:sz w:val="24"/>
          <w:szCs w:val="24"/>
        </w:rPr>
        <w:t xml:space="preserve"> третьего поколения</w:t>
      </w:r>
      <w:r w:rsidRPr="00BF5F59">
        <w:rPr>
          <w:rFonts w:ascii="Times New Roman" w:hAnsi="Times New Roman" w:cs="Times New Roman"/>
          <w:sz w:val="24"/>
          <w:szCs w:val="24"/>
        </w:rPr>
        <w:t xml:space="preserve"> в следующем  учебном году;</w:t>
      </w:r>
    </w:p>
    <w:p w:rsidR="00135AB3" w:rsidRDefault="00643207" w:rsidP="00643207">
      <w:pPr>
        <w:shd w:val="clear" w:color="auto" w:fill="FFFFFF"/>
        <w:spacing w:after="0" w:line="240" w:lineRule="auto"/>
        <w:contextualSpacing/>
        <w:rPr>
          <w:rFonts w:ascii="Times New Roman" w:eastAsia="Times New Roman" w:hAnsi="Times New Roman"/>
          <w:sz w:val="24"/>
          <w:szCs w:val="24"/>
          <w:lang w:eastAsia="ru-RU"/>
        </w:rPr>
      </w:pPr>
      <w:r>
        <w:rPr>
          <w:rFonts w:ascii="Times New Roman" w:hAnsi="Times New Roman" w:cs="Times New Roman"/>
          <w:sz w:val="24"/>
          <w:szCs w:val="24"/>
        </w:rPr>
        <w:t xml:space="preserve">             </w:t>
      </w:r>
      <w:r w:rsidR="006B0F0C" w:rsidRPr="00BF5F59">
        <w:rPr>
          <w:rFonts w:ascii="Times New Roman" w:hAnsi="Times New Roman" w:cs="Times New Roman"/>
          <w:sz w:val="24"/>
          <w:szCs w:val="24"/>
        </w:rPr>
        <w:t xml:space="preserve"> </w:t>
      </w:r>
      <w:r w:rsidR="00135AB3">
        <w:rPr>
          <w:rFonts w:ascii="Times New Roman" w:eastAsia="Times New Roman" w:hAnsi="Times New Roman"/>
          <w:sz w:val="24"/>
          <w:szCs w:val="24"/>
          <w:lang w:eastAsia="ru-RU"/>
        </w:rPr>
        <w:t xml:space="preserve">обеспечить повышение </w:t>
      </w:r>
      <w:r>
        <w:rPr>
          <w:rFonts w:ascii="Times New Roman" w:eastAsia="Times New Roman" w:hAnsi="Times New Roman"/>
          <w:sz w:val="24"/>
          <w:szCs w:val="24"/>
          <w:lang w:eastAsia="ru-RU"/>
        </w:rPr>
        <w:t xml:space="preserve">      </w:t>
      </w:r>
      <w:r w:rsidR="00135AB3">
        <w:rPr>
          <w:rFonts w:ascii="Times New Roman" w:eastAsia="Times New Roman" w:hAnsi="Times New Roman"/>
          <w:sz w:val="24"/>
          <w:szCs w:val="24"/>
          <w:lang w:eastAsia="ru-RU"/>
        </w:rPr>
        <w:t xml:space="preserve">квалификации по темам организации образовательного процесса в соответствии с ФГОС всех педагогических </w:t>
      </w:r>
      <w:r>
        <w:rPr>
          <w:rFonts w:ascii="Times New Roman" w:eastAsia="Times New Roman" w:hAnsi="Times New Roman"/>
          <w:sz w:val="24"/>
          <w:szCs w:val="24"/>
          <w:lang w:eastAsia="ru-RU"/>
        </w:rPr>
        <w:t xml:space="preserve">       </w:t>
      </w:r>
      <w:r w:rsidR="00135AB3">
        <w:rPr>
          <w:rFonts w:ascii="Times New Roman" w:eastAsia="Times New Roman" w:hAnsi="Times New Roman"/>
          <w:sz w:val="24"/>
          <w:szCs w:val="24"/>
          <w:lang w:eastAsia="ru-RU"/>
        </w:rPr>
        <w:t>работников  школы; </w:t>
      </w:r>
    </w:p>
    <w:p w:rsidR="006B0F0C" w:rsidRPr="00BF5F59" w:rsidRDefault="00135AB3" w:rsidP="00643207">
      <w:pPr>
        <w:pStyle w:val="a4"/>
        <w:tabs>
          <w:tab w:val="left" w:pos="486"/>
        </w:tabs>
        <w:rPr>
          <w:rFonts w:ascii="Times New Roman" w:hAnsi="Times New Roman" w:cs="Times New Roman"/>
          <w:sz w:val="24"/>
          <w:szCs w:val="24"/>
          <w:lang w:eastAsia="ru-RU"/>
        </w:rPr>
      </w:pPr>
      <w:r>
        <w:rPr>
          <w:rFonts w:ascii="Times New Roman" w:hAnsi="Times New Roman" w:cs="Times New Roman"/>
          <w:sz w:val="24"/>
          <w:szCs w:val="24"/>
        </w:rPr>
        <w:t xml:space="preserve">   </w:t>
      </w:r>
      <w:r w:rsidR="009B0288">
        <w:rPr>
          <w:rFonts w:ascii="Times New Roman" w:hAnsi="Times New Roman" w:cs="Times New Roman"/>
          <w:sz w:val="24"/>
          <w:szCs w:val="24"/>
        </w:rPr>
        <w:t xml:space="preserve"> </w:t>
      </w:r>
      <w:r>
        <w:rPr>
          <w:rFonts w:ascii="Times New Roman" w:hAnsi="Times New Roman" w:cs="Times New Roman"/>
          <w:sz w:val="24"/>
          <w:szCs w:val="24"/>
        </w:rPr>
        <w:t xml:space="preserve"> </w:t>
      </w:r>
      <w:r w:rsidR="00643207">
        <w:rPr>
          <w:rFonts w:ascii="Times New Roman" w:hAnsi="Times New Roman" w:cs="Times New Roman"/>
          <w:sz w:val="24"/>
          <w:szCs w:val="24"/>
        </w:rPr>
        <w:t xml:space="preserve">      </w:t>
      </w:r>
      <w:r w:rsidR="009B0288">
        <w:rPr>
          <w:rFonts w:ascii="Times New Roman" w:hAnsi="Times New Roman" w:cs="Times New Roman"/>
          <w:sz w:val="24"/>
          <w:szCs w:val="24"/>
        </w:rPr>
        <w:t xml:space="preserve"> 2</w:t>
      </w:r>
      <w:r w:rsidR="006B0F0C" w:rsidRPr="00BF5F59">
        <w:rPr>
          <w:rFonts w:ascii="Times New Roman" w:hAnsi="Times New Roman" w:cs="Times New Roman"/>
          <w:sz w:val="24"/>
          <w:szCs w:val="24"/>
        </w:rPr>
        <w:t>.Продолжать систематическое отслеживание динамики познавательного и личностного развития ребенка в процессе его обучения</w:t>
      </w:r>
    </w:p>
    <w:p w:rsidR="00EC5627" w:rsidRPr="00BF5F59" w:rsidRDefault="006B0F0C" w:rsidP="00643207">
      <w:pPr>
        <w:pStyle w:val="a4"/>
        <w:rPr>
          <w:rFonts w:ascii="Times New Roman" w:hAnsi="Times New Roman" w:cs="Times New Roman"/>
          <w:sz w:val="24"/>
          <w:szCs w:val="24"/>
          <w:lang w:eastAsia="ru-RU"/>
        </w:rPr>
      </w:pPr>
      <w:r w:rsidRPr="00BF5F59">
        <w:rPr>
          <w:rFonts w:ascii="Times New Roman" w:hAnsi="Times New Roman" w:cs="Times New Roman"/>
          <w:sz w:val="24"/>
          <w:szCs w:val="24"/>
          <w:lang w:eastAsia="ru-RU"/>
        </w:rPr>
        <w:t xml:space="preserve">    </w:t>
      </w:r>
      <w:r w:rsidR="00643207">
        <w:rPr>
          <w:rFonts w:ascii="Times New Roman" w:hAnsi="Times New Roman" w:cs="Times New Roman"/>
          <w:sz w:val="24"/>
          <w:szCs w:val="24"/>
          <w:lang w:eastAsia="ru-RU"/>
        </w:rPr>
        <w:t xml:space="preserve">      </w:t>
      </w:r>
      <w:r w:rsidRPr="00BF5F59">
        <w:rPr>
          <w:rFonts w:ascii="Times New Roman" w:hAnsi="Times New Roman" w:cs="Times New Roman"/>
          <w:sz w:val="24"/>
          <w:szCs w:val="24"/>
          <w:lang w:eastAsia="ru-RU"/>
        </w:rPr>
        <w:t xml:space="preserve">  3.</w:t>
      </w:r>
      <w:r w:rsidR="003417E2" w:rsidRPr="00BF5F59">
        <w:rPr>
          <w:rFonts w:ascii="Times New Roman" w:hAnsi="Times New Roman" w:cs="Times New Roman"/>
          <w:sz w:val="24"/>
          <w:szCs w:val="24"/>
          <w:lang w:eastAsia="ru-RU"/>
        </w:rPr>
        <w:t>Совершенствовать систему</w:t>
      </w:r>
      <w:r w:rsidR="00446500" w:rsidRPr="00BF5F59">
        <w:rPr>
          <w:rFonts w:ascii="Times New Roman" w:hAnsi="Times New Roman" w:cs="Times New Roman"/>
          <w:sz w:val="24"/>
          <w:szCs w:val="24"/>
          <w:lang w:eastAsia="ru-RU"/>
        </w:rPr>
        <w:t xml:space="preserve"> работы педагогов с </w:t>
      </w:r>
      <w:proofErr w:type="gramStart"/>
      <w:r w:rsidR="00446500" w:rsidRPr="00BF5F59">
        <w:rPr>
          <w:rFonts w:ascii="Times New Roman" w:hAnsi="Times New Roman" w:cs="Times New Roman"/>
          <w:sz w:val="24"/>
          <w:szCs w:val="24"/>
          <w:lang w:eastAsia="ru-RU"/>
        </w:rPr>
        <w:t>обучающимися</w:t>
      </w:r>
      <w:proofErr w:type="gramEnd"/>
      <w:r w:rsidR="00446500" w:rsidRPr="00BF5F59">
        <w:rPr>
          <w:rFonts w:ascii="Times New Roman" w:hAnsi="Times New Roman" w:cs="Times New Roman"/>
          <w:sz w:val="24"/>
          <w:szCs w:val="24"/>
          <w:lang w:eastAsia="ru-RU"/>
        </w:rPr>
        <w:t xml:space="preserve"> по повышению мотивации обучения</w:t>
      </w:r>
      <w:r w:rsidR="00EC5627" w:rsidRPr="00BF5F59">
        <w:rPr>
          <w:rFonts w:ascii="Times New Roman" w:hAnsi="Times New Roman" w:cs="Times New Roman"/>
          <w:sz w:val="24"/>
          <w:szCs w:val="24"/>
          <w:lang w:eastAsia="ru-RU"/>
        </w:rPr>
        <w:t>;</w:t>
      </w:r>
    </w:p>
    <w:p w:rsidR="00EC5627" w:rsidRPr="00BF5F59" w:rsidRDefault="006B0F0C" w:rsidP="00643207">
      <w:pPr>
        <w:pStyle w:val="a4"/>
        <w:rPr>
          <w:rFonts w:ascii="Times New Roman" w:hAnsi="Times New Roman" w:cs="Times New Roman"/>
          <w:sz w:val="24"/>
          <w:szCs w:val="24"/>
          <w:lang w:eastAsia="ru-RU"/>
        </w:rPr>
      </w:pPr>
      <w:r w:rsidRPr="00BF5F59">
        <w:rPr>
          <w:rFonts w:ascii="Times New Roman" w:hAnsi="Times New Roman" w:cs="Times New Roman"/>
          <w:sz w:val="24"/>
          <w:szCs w:val="24"/>
          <w:lang w:eastAsia="ru-RU"/>
        </w:rPr>
        <w:t xml:space="preserve">    </w:t>
      </w:r>
      <w:r w:rsidR="00643207">
        <w:rPr>
          <w:rFonts w:ascii="Times New Roman" w:hAnsi="Times New Roman" w:cs="Times New Roman"/>
          <w:sz w:val="24"/>
          <w:szCs w:val="24"/>
          <w:lang w:eastAsia="ru-RU"/>
        </w:rPr>
        <w:t xml:space="preserve">      </w:t>
      </w:r>
      <w:r w:rsidRPr="00BF5F59">
        <w:rPr>
          <w:rFonts w:ascii="Times New Roman" w:hAnsi="Times New Roman" w:cs="Times New Roman"/>
          <w:sz w:val="24"/>
          <w:szCs w:val="24"/>
          <w:lang w:eastAsia="ru-RU"/>
        </w:rPr>
        <w:t xml:space="preserve">  4.</w:t>
      </w:r>
      <w:r w:rsidR="00EC5627" w:rsidRPr="00BF5F59">
        <w:rPr>
          <w:rFonts w:ascii="Times New Roman" w:hAnsi="Times New Roman" w:cs="Times New Roman"/>
          <w:sz w:val="24"/>
          <w:szCs w:val="24"/>
          <w:lang w:eastAsia="ru-RU"/>
        </w:rPr>
        <w:t>Создать условия для самореализации личности каждого учащегося;</w:t>
      </w:r>
    </w:p>
    <w:p w:rsidR="00EC5627" w:rsidRPr="00BF5F59" w:rsidRDefault="006B0F0C" w:rsidP="00643207">
      <w:pPr>
        <w:pStyle w:val="a4"/>
        <w:rPr>
          <w:rFonts w:ascii="Times New Roman" w:hAnsi="Times New Roman" w:cs="Times New Roman"/>
          <w:sz w:val="24"/>
          <w:szCs w:val="24"/>
          <w:lang w:eastAsia="ru-RU"/>
        </w:rPr>
      </w:pPr>
      <w:r w:rsidRPr="00BF5F59">
        <w:rPr>
          <w:rFonts w:ascii="Times New Roman" w:hAnsi="Times New Roman" w:cs="Times New Roman"/>
          <w:sz w:val="24"/>
          <w:szCs w:val="24"/>
          <w:lang w:eastAsia="ru-RU"/>
        </w:rPr>
        <w:t xml:space="preserve">     </w:t>
      </w:r>
      <w:r w:rsidR="00643207">
        <w:rPr>
          <w:rFonts w:ascii="Times New Roman" w:hAnsi="Times New Roman" w:cs="Times New Roman"/>
          <w:sz w:val="24"/>
          <w:szCs w:val="24"/>
          <w:lang w:eastAsia="ru-RU"/>
        </w:rPr>
        <w:t xml:space="preserve">      </w:t>
      </w:r>
      <w:r w:rsidRPr="00BF5F59">
        <w:rPr>
          <w:rFonts w:ascii="Times New Roman" w:hAnsi="Times New Roman" w:cs="Times New Roman"/>
          <w:sz w:val="24"/>
          <w:szCs w:val="24"/>
          <w:lang w:eastAsia="ru-RU"/>
        </w:rPr>
        <w:t xml:space="preserve"> 5.</w:t>
      </w:r>
      <w:r w:rsidR="00EC5627" w:rsidRPr="00BF5F59">
        <w:rPr>
          <w:rFonts w:ascii="Times New Roman" w:hAnsi="Times New Roman" w:cs="Times New Roman"/>
          <w:sz w:val="24"/>
          <w:szCs w:val="24"/>
          <w:lang w:eastAsia="ru-RU"/>
        </w:rPr>
        <w:t>Усилить работу по воспитанию гражданственности, патриотизма, духовности; формированию у детей нравственной и правовой культуры;</w:t>
      </w:r>
    </w:p>
    <w:p w:rsidR="00EC5627" w:rsidRPr="00BF5F59" w:rsidRDefault="004F5BF6" w:rsidP="00643207">
      <w:pPr>
        <w:pStyle w:val="a4"/>
        <w:rPr>
          <w:rFonts w:ascii="Times New Roman" w:hAnsi="Times New Roman" w:cs="Times New Roman"/>
          <w:sz w:val="24"/>
          <w:szCs w:val="24"/>
          <w:lang w:eastAsia="ru-RU"/>
        </w:rPr>
      </w:pPr>
      <w:r w:rsidRPr="00BF5F59">
        <w:rPr>
          <w:rFonts w:ascii="Times New Roman" w:hAnsi="Times New Roman" w:cs="Times New Roman"/>
          <w:sz w:val="24"/>
          <w:szCs w:val="24"/>
          <w:lang w:eastAsia="ru-RU"/>
        </w:rPr>
        <w:t xml:space="preserve">      </w:t>
      </w:r>
      <w:r w:rsidR="00135AB3">
        <w:rPr>
          <w:rFonts w:ascii="Times New Roman" w:hAnsi="Times New Roman" w:cs="Times New Roman"/>
          <w:sz w:val="24"/>
          <w:szCs w:val="24"/>
          <w:lang w:eastAsia="ru-RU"/>
        </w:rPr>
        <w:t xml:space="preserve">      </w:t>
      </w:r>
      <w:r w:rsidR="006B0F0C" w:rsidRPr="00BF5F59">
        <w:rPr>
          <w:rFonts w:ascii="Times New Roman" w:hAnsi="Times New Roman" w:cs="Times New Roman"/>
          <w:sz w:val="24"/>
          <w:szCs w:val="24"/>
          <w:lang w:eastAsia="ru-RU"/>
        </w:rPr>
        <w:t>6.</w:t>
      </w:r>
      <w:r w:rsidR="00EC5627" w:rsidRPr="00BF5F59">
        <w:rPr>
          <w:rFonts w:ascii="Times New Roman" w:hAnsi="Times New Roman" w:cs="Times New Roman"/>
          <w:sz w:val="24"/>
          <w:szCs w:val="24"/>
          <w:lang w:eastAsia="ru-RU"/>
        </w:rPr>
        <w:t>Продолжить работу с учащимися, требующими особого внимания.</w:t>
      </w:r>
    </w:p>
    <w:p w:rsidR="00EC5627" w:rsidRPr="00BF5F59" w:rsidRDefault="004F5BF6" w:rsidP="00643207">
      <w:pPr>
        <w:pStyle w:val="a4"/>
        <w:ind w:left="851" w:hanging="131"/>
        <w:rPr>
          <w:rFonts w:ascii="Times New Roman" w:hAnsi="Times New Roman" w:cs="Times New Roman"/>
          <w:sz w:val="24"/>
          <w:szCs w:val="24"/>
          <w:lang w:eastAsia="ru-RU"/>
        </w:rPr>
      </w:pPr>
      <w:r w:rsidRPr="00BF5F59">
        <w:rPr>
          <w:rFonts w:ascii="Times New Roman" w:hAnsi="Times New Roman" w:cs="Times New Roman"/>
          <w:sz w:val="24"/>
          <w:szCs w:val="24"/>
          <w:lang w:eastAsia="ru-RU"/>
        </w:rPr>
        <w:t>7.</w:t>
      </w:r>
      <w:r w:rsidR="003417E2" w:rsidRPr="00BF5F59">
        <w:rPr>
          <w:rFonts w:ascii="Times New Roman" w:hAnsi="Times New Roman" w:cs="Times New Roman"/>
          <w:sz w:val="24"/>
          <w:szCs w:val="24"/>
          <w:lang w:eastAsia="ru-RU"/>
        </w:rPr>
        <w:t xml:space="preserve">Повышать уровень профессиональной компетенции педагогов, через личностное развитие, повышение квалификации, участие в </w:t>
      </w:r>
      <w:r w:rsidRPr="00BF5F59">
        <w:rPr>
          <w:rFonts w:ascii="Times New Roman" w:hAnsi="Times New Roman" w:cs="Times New Roman"/>
          <w:sz w:val="24"/>
          <w:szCs w:val="24"/>
          <w:lang w:eastAsia="ru-RU"/>
        </w:rPr>
        <w:t xml:space="preserve">           </w:t>
      </w:r>
      <w:r w:rsidR="003417E2" w:rsidRPr="00BF5F59">
        <w:rPr>
          <w:rFonts w:ascii="Times New Roman" w:hAnsi="Times New Roman" w:cs="Times New Roman"/>
          <w:sz w:val="24"/>
          <w:szCs w:val="24"/>
          <w:lang w:eastAsia="ru-RU"/>
        </w:rPr>
        <w:t>инновационной деятельности школы;</w:t>
      </w:r>
    </w:p>
    <w:p w:rsidR="001017C1" w:rsidRPr="00BF5F59" w:rsidRDefault="004F5BF6" w:rsidP="00643207">
      <w:pPr>
        <w:pStyle w:val="a4"/>
        <w:ind w:left="720"/>
        <w:rPr>
          <w:rFonts w:ascii="Times New Roman" w:hAnsi="Times New Roman" w:cs="Times New Roman"/>
          <w:sz w:val="24"/>
          <w:szCs w:val="24"/>
        </w:rPr>
      </w:pPr>
      <w:r w:rsidRPr="00BF5F59">
        <w:rPr>
          <w:rFonts w:ascii="Times New Roman" w:hAnsi="Times New Roman" w:cs="Times New Roman"/>
          <w:sz w:val="24"/>
          <w:szCs w:val="24"/>
        </w:rPr>
        <w:t>8.</w:t>
      </w:r>
      <w:r w:rsidR="001017C1" w:rsidRPr="00BF5F59">
        <w:rPr>
          <w:rFonts w:ascii="Times New Roman" w:hAnsi="Times New Roman" w:cs="Times New Roman"/>
          <w:sz w:val="24"/>
          <w:szCs w:val="24"/>
        </w:rPr>
        <w:t>Повышать качество образования школьников путём освоения педагогами современных</w:t>
      </w:r>
      <w:r w:rsidR="00A57F52" w:rsidRPr="00BF5F59">
        <w:rPr>
          <w:rFonts w:ascii="Times New Roman" w:hAnsi="Times New Roman" w:cs="Times New Roman"/>
          <w:sz w:val="24"/>
          <w:szCs w:val="24"/>
        </w:rPr>
        <w:t xml:space="preserve"> </w:t>
      </w:r>
      <w:r w:rsidR="001017C1" w:rsidRPr="00BF5F59">
        <w:rPr>
          <w:rFonts w:ascii="Times New Roman" w:hAnsi="Times New Roman" w:cs="Times New Roman"/>
          <w:sz w:val="24"/>
          <w:szCs w:val="24"/>
        </w:rPr>
        <w:t>образовательных и информационных технологий.</w:t>
      </w:r>
    </w:p>
    <w:p w:rsidR="001017C1" w:rsidRPr="00BF5F59" w:rsidRDefault="004F5BF6" w:rsidP="00643207">
      <w:pPr>
        <w:pStyle w:val="a4"/>
        <w:ind w:left="993" w:hanging="273"/>
        <w:rPr>
          <w:rFonts w:ascii="Times New Roman" w:hAnsi="Times New Roman" w:cs="Times New Roman"/>
          <w:sz w:val="24"/>
          <w:szCs w:val="24"/>
        </w:rPr>
      </w:pPr>
      <w:r w:rsidRPr="00BF5F59">
        <w:rPr>
          <w:rFonts w:ascii="Times New Roman" w:hAnsi="Times New Roman" w:cs="Times New Roman"/>
          <w:sz w:val="24"/>
          <w:szCs w:val="24"/>
        </w:rPr>
        <w:t>9.</w:t>
      </w:r>
      <w:r w:rsidR="001017C1" w:rsidRPr="00BF5F59">
        <w:rPr>
          <w:rFonts w:ascii="Times New Roman" w:hAnsi="Times New Roman" w:cs="Times New Roman"/>
          <w:sz w:val="24"/>
          <w:szCs w:val="24"/>
        </w:rPr>
        <w:t>Создавать условия для социального, культурного и профессионального самоопределения, творческой самореализации личности обучающегося в школе, развивающую образовательную среду, стимулирующую активные формы познания.</w:t>
      </w:r>
    </w:p>
    <w:p w:rsidR="001017C1" w:rsidRPr="00BF5F59" w:rsidRDefault="004F5BF6" w:rsidP="00643207">
      <w:pPr>
        <w:pStyle w:val="a4"/>
        <w:ind w:left="720"/>
        <w:rPr>
          <w:rFonts w:ascii="Times New Roman" w:hAnsi="Times New Roman" w:cs="Times New Roman"/>
          <w:sz w:val="24"/>
          <w:szCs w:val="24"/>
        </w:rPr>
      </w:pPr>
      <w:r w:rsidRPr="00BF5F59">
        <w:rPr>
          <w:rFonts w:ascii="Times New Roman" w:hAnsi="Times New Roman" w:cs="Times New Roman"/>
          <w:sz w:val="24"/>
          <w:szCs w:val="24"/>
        </w:rPr>
        <w:t>10.</w:t>
      </w:r>
      <w:r w:rsidR="001017C1" w:rsidRPr="00BF5F59">
        <w:rPr>
          <w:rFonts w:ascii="Times New Roman" w:hAnsi="Times New Roman" w:cs="Times New Roman"/>
          <w:sz w:val="24"/>
          <w:szCs w:val="24"/>
        </w:rPr>
        <w:t>Формировать основы нравственного поведения, определяющего отношения личности с обществом и окружающими людьми.</w:t>
      </w:r>
    </w:p>
    <w:p w:rsidR="001017C1" w:rsidRPr="00BF5F59" w:rsidRDefault="004F5BF6" w:rsidP="00643207">
      <w:pPr>
        <w:pStyle w:val="a4"/>
        <w:ind w:left="720"/>
        <w:rPr>
          <w:rFonts w:ascii="Times New Roman" w:hAnsi="Times New Roman" w:cs="Times New Roman"/>
          <w:sz w:val="24"/>
          <w:szCs w:val="24"/>
        </w:rPr>
      </w:pPr>
      <w:r w:rsidRPr="00BF5F59">
        <w:rPr>
          <w:rFonts w:ascii="Times New Roman" w:hAnsi="Times New Roman" w:cs="Times New Roman"/>
          <w:sz w:val="24"/>
          <w:szCs w:val="24"/>
        </w:rPr>
        <w:t>11.</w:t>
      </w:r>
      <w:r w:rsidR="001017C1" w:rsidRPr="00BF5F59">
        <w:rPr>
          <w:rFonts w:ascii="Times New Roman" w:hAnsi="Times New Roman" w:cs="Times New Roman"/>
          <w:sz w:val="24"/>
          <w:szCs w:val="24"/>
        </w:rPr>
        <w:t>Совершенствовать систему управления, обеспечивающую достижения оптимальных конечных результатов.</w:t>
      </w:r>
    </w:p>
    <w:p w:rsidR="0040376F" w:rsidRPr="00BF5F59" w:rsidRDefault="004F5BF6" w:rsidP="00643207">
      <w:pPr>
        <w:pStyle w:val="a4"/>
        <w:ind w:left="720"/>
        <w:rPr>
          <w:rFonts w:ascii="Times New Roman" w:hAnsi="Times New Roman" w:cs="Times New Roman"/>
          <w:b/>
          <w:sz w:val="24"/>
          <w:szCs w:val="24"/>
        </w:rPr>
      </w:pPr>
      <w:r w:rsidRPr="00BF5F59">
        <w:rPr>
          <w:rFonts w:ascii="Times New Roman" w:hAnsi="Times New Roman" w:cs="Times New Roman"/>
          <w:sz w:val="24"/>
          <w:szCs w:val="24"/>
        </w:rPr>
        <w:t>12.</w:t>
      </w:r>
      <w:r w:rsidR="0040376F" w:rsidRPr="00BF5F59">
        <w:rPr>
          <w:rFonts w:ascii="Times New Roman" w:hAnsi="Times New Roman" w:cs="Times New Roman"/>
          <w:sz w:val="24"/>
          <w:szCs w:val="24"/>
        </w:rPr>
        <w:t xml:space="preserve">Снижать  уровень заболеваемости </w:t>
      </w:r>
      <w:proofErr w:type="gramStart"/>
      <w:r w:rsidR="0040376F" w:rsidRPr="00BF5F59">
        <w:rPr>
          <w:rFonts w:ascii="Times New Roman" w:hAnsi="Times New Roman" w:cs="Times New Roman"/>
          <w:sz w:val="24"/>
          <w:szCs w:val="24"/>
        </w:rPr>
        <w:t>обучающихся</w:t>
      </w:r>
      <w:proofErr w:type="gramEnd"/>
      <w:r w:rsidR="0040376F" w:rsidRPr="00BF5F59">
        <w:rPr>
          <w:rFonts w:ascii="Times New Roman" w:hAnsi="Times New Roman" w:cs="Times New Roman"/>
          <w:sz w:val="24"/>
          <w:szCs w:val="24"/>
        </w:rPr>
        <w:t xml:space="preserve"> посредством формирования мотивационной среды к здоровому образу жизни</w:t>
      </w:r>
      <w:r w:rsidR="0040376F" w:rsidRPr="00BF5F59">
        <w:rPr>
          <w:rFonts w:ascii="Times New Roman" w:hAnsi="Times New Roman" w:cs="Times New Roman"/>
          <w:b/>
          <w:sz w:val="24"/>
          <w:szCs w:val="24"/>
        </w:rPr>
        <w:t xml:space="preserve">. </w:t>
      </w:r>
    </w:p>
    <w:p w:rsidR="006B0F0C" w:rsidRDefault="00B82BE6" w:rsidP="00643207">
      <w:pPr>
        <w:pStyle w:val="a4"/>
        <w:ind w:left="993" w:hanging="993"/>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13</w:t>
      </w:r>
      <w:r w:rsidR="004F5BF6" w:rsidRPr="00BF5F59">
        <w:rPr>
          <w:rFonts w:ascii="Times New Roman" w:hAnsi="Times New Roman" w:cs="Times New Roman"/>
          <w:sz w:val="24"/>
          <w:szCs w:val="24"/>
          <w:lang w:eastAsia="ru-RU"/>
        </w:rPr>
        <w:t>.Продолжить работу по оснащению кабинетов необходимым методическим  материалом,  приобрести в учебные классы  наглядные  пособия  для успешной реализации введения ФГОС</w:t>
      </w:r>
    </w:p>
    <w:p w:rsidR="00F371FB" w:rsidRPr="00BF5F59" w:rsidRDefault="00F371FB" w:rsidP="00643207">
      <w:pPr>
        <w:pStyle w:val="a4"/>
        <w:ind w:left="993" w:hanging="993"/>
        <w:rPr>
          <w:rFonts w:ascii="Times New Roman" w:hAnsi="Times New Roman" w:cs="Times New Roman"/>
          <w:sz w:val="24"/>
          <w:szCs w:val="24"/>
        </w:rPr>
      </w:pPr>
      <w:r>
        <w:rPr>
          <w:rFonts w:ascii="Times New Roman" w:hAnsi="Times New Roman" w:cs="Times New Roman"/>
          <w:sz w:val="24"/>
          <w:szCs w:val="24"/>
          <w:lang w:eastAsia="ru-RU"/>
        </w:rPr>
        <w:t xml:space="preserve">             14.</w:t>
      </w:r>
      <w:r>
        <w:rPr>
          <w:rFonts w:ascii="Times New Roman" w:eastAsia="Times New Roman" w:hAnsi="Times New Roman"/>
          <w:sz w:val="24"/>
          <w:szCs w:val="24"/>
          <w:lang w:eastAsia="ru-RU"/>
        </w:rPr>
        <w:t xml:space="preserve"> Продолжить формировать  библиотечный  фонд  школы учебниками, художественной, справочной литературой.</w:t>
      </w:r>
    </w:p>
    <w:p w:rsidR="009B0288" w:rsidRDefault="009B0288" w:rsidP="00122E4E">
      <w:pPr>
        <w:ind w:left="-709" w:firstLine="709"/>
      </w:pPr>
    </w:p>
    <w:p w:rsidR="003C418F" w:rsidRPr="009B0288" w:rsidRDefault="009B0288" w:rsidP="009B0288">
      <w:pPr>
        <w:tabs>
          <w:tab w:val="left" w:pos="1814"/>
        </w:tabs>
      </w:pPr>
      <w:r>
        <w:tab/>
      </w:r>
    </w:p>
    <w:sectPr w:rsidR="003C418F" w:rsidRPr="009B0288" w:rsidSect="00A47065">
      <w:type w:val="continuous"/>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2DF" w:rsidRDefault="009902DF" w:rsidP="00015109">
      <w:pPr>
        <w:spacing w:after="0" w:line="240" w:lineRule="auto"/>
      </w:pPr>
      <w:r>
        <w:separator/>
      </w:r>
    </w:p>
  </w:endnote>
  <w:endnote w:type="continuationSeparator" w:id="0">
    <w:p w:rsidR="009902DF" w:rsidRDefault="009902DF" w:rsidP="00015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tarSymbol">
    <w:altName w:val="Arial Unicode MS"/>
    <w:charset w:val="80"/>
    <w:family w:val="auto"/>
    <w:pitch w:val="default"/>
  </w:font>
  <w:font w:name="PragmaticaC">
    <w:altName w:val="PragmaticaC"/>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2DF" w:rsidRDefault="009902DF" w:rsidP="00015109">
      <w:pPr>
        <w:spacing w:after="0" w:line="240" w:lineRule="auto"/>
      </w:pPr>
      <w:r>
        <w:separator/>
      </w:r>
    </w:p>
  </w:footnote>
  <w:footnote w:type="continuationSeparator" w:id="0">
    <w:p w:rsidR="009902DF" w:rsidRDefault="009902DF" w:rsidP="000151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1.2pt;height:11.2pt" o:bullet="t">
        <v:imagedata r:id="rId1" o:title="clip_image001"/>
      </v:shape>
    </w:pict>
  </w:numPicBullet>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1">
    <w:nsid w:val="00000003"/>
    <w:multiLevelType w:val="multilevel"/>
    <w:tmpl w:val="00000003"/>
    <w:name w:val="WW8Num3"/>
    <w:lvl w:ilvl="0">
      <w:start w:val="3"/>
      <w:numFmt w:val="decimal"/>
      <w:lvlText w:val="%1."/>
      <w:lvlJc w:val="left"/>
      <w:pPr>
        <w:tabs>
          <w:tab w:val="num" w:pos="0"/>
        </w:tabs>
        <w:ind w:left="0" w:firstLine="0"/>
      </w:pPr>
      <w:rPr>
        <w:rFonts w:eastAsia="SimSun"/>
        <w:b/>
        <w:color w:val="000000"/>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5"/>
    <w:multiLevelType w:val="multilevel"/>
    <w:tmpl w:val="00000005"/>
    <w:name w:val="WW8Num5"/>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
    <w:nsid w:val="00000006"/>
    <w:multiLevelType w:val="multilevel"/>
    <w:tmpl w:val="00000006"/>
    <w:name w:val="WW8Num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5">
    <w:nsid w:val="00000007"/>
    <w:multiLevelType w:val="multilevel"/>
    <w:tmpl w:val="00000007"/>
    <w:name w:val="WW8Num7"/>
    <w:lvl w:ilvl="0">
      <w:start w:val="1"/>
      <w:numFmt w:val="bullet"/>
      <w:lvlText w:val=""/>
      <w:lvlJc w:val="righ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8"/>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7">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A"/>
    <w:multiLevelType w:val="multilevel"/>
    <w:tmpl w:val="0000000A"/>
    <w:name w:val="WW8Num10"/>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B"/>
    <w:multiLevelType w:val="multilevel"/>
    <w:tmpl w:val="0000000B"/>
    <w:name w:val="WW8Num11"/>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32832E4"/>
    <w:multiLevelType w:val="hybridMultilevel"/>
    <w:tmpl w:val="41140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6C29D0"/>
    <w:multiLevelType w:val="hybridMultilevel"/>
    <w:tmpl w:val="9B5A567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6C43DEC"/>
    <w:multiLevelType w:val="multilevel"/>
    <w:tmpl w:val="A2401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6FC1C80"/>
    <w:multiLevelType w:val="multilevel"/>
    <w:tmpl w:val="0616B8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7394122"/>
    <w:multiLevelType w:val="multilevel"/>
    <w:tmpl w:val="E9A02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09721948"/>
    <w:multiLevelType w:val="multilevel"/>
    <w:tmpl w:val="4DF2B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3CE02B8"/>
    <w:multiLevelType w:val="hybridMultilevel"/>
    <w:tmpl w:val="0040E48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142C1F1B"/>
    <w:multiLevelType w:val="hybridMultilevel"/>
    <w:tmpl w:val="0D3055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5D5334D"/>
    <w:multiLevelType w:val="multilevel"/>
    <w:tmpl w:val="8E248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16E212D7"/>
    <w:multiLevelType w:val="hybridMultilevel"/>
    <w:tmpl w:val="D8F23A6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75B39E5"/>
    <w:multiLevelType w:val="multilevel"/>
    <w:tmpl w:val="A2809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1FA53F2D"/>
    <w:multiLevelType w:val="multilevel"/>
    <w:tmpl w:val="D60AE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21AB5E37"/>
    <w:multiLevelType w:val="hybridMultilevel"/>
    <w:tmpl w:val="7ECCE4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26E1E19"/>
    <w:multiLevelType w:val="hybridMultilevel"/>
    <w:tmpl w:val="B414D39E"/>
    <w:lvl w:ilvl="0" w:tplc="04190007">
      <w:start w:val="1"/>
      <w:numFmt w:val="bullet"/>
      <w:lvlText w:val=""/>
      <w:lvlPicBulletId w:val="0"/>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4">
    <w:nsid w:val="27E003D4"/>
    <w:multiLevelType w:val="multilevel"/>
    <w:tmpl w:val="020A84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9E91122"/>
    <w:multiLevelType w:val="hybridMultilevel"/>
    <w:tmpl w:val="136C96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C091248"/>
    <w:multiLevelType w:val="multilevel"/>
    <w:tmpl w:val="43DA82C6"/>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33004DB9"/>
    <w:multiLevelType w:val="multilevel"/>
    <w:tmpl w:val="ED928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337C4A37"/>
    <w:multiLevelType w:val="multilevel"/>
    <w:tmpl w:val="C060B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368C4E9B"/>
    <w:multiLevelType w:val="hybridMultilevel"/>
    <w:tmpl w:val="6B3EA8C2"/>
    <w:lvl w:ilvl="0" w:tplc="B1EC62AA">
      <w:start w:val="65535"/>
      <w:numFmt w:val="bullet"/>
      <w:lvlText w:val="•"/>
      <w:lvlJc w:val="left"/>
      <w:pPr>
        <w:ind w:left="720"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396A682B"/>
    <w:multiLevelType w:val="hybridMultilevel"/>
    <w:tmpl w:val="02028472"/>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3ADB108A"/>
    <w:multiLevelType w:val="hybridMultilevel"/>
    <w:tmpl w:val="4F6C53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F7B07BA"/>
    <w:multiLevelType w:val="multilevel"/>
    <w:tmpl w:val="416E9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3FC35C3E"/>
    <w:multiLevelType w:val="multilevel"/>
    <w:tmpl w:val="1DE654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40122595"/>
    <w:multiLevelType w:val="multilevel"/>
    <w:tmpl w:val="01E4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0A71B4E"/>
    <w:multiLevelType w:val="multilevel"/>
    <w:tmpl w:val="850E0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44A073F8"/>
    <w:multiLevelType w:val="hybridMultilevel"/>
    <w:tmpl w:val="803CE3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49CF501A"/>
    <w:multiLevelType w:val="multilevel"/>
    <w:tmpl w:val="E8687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4E805A98"/>
    <w:multiLevelType w:val="hybridMultilevel"/>
    <w:tmpl w:val="9C8E69A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50CE414C"/>
    <w:multiLevelType w:val="multilevel"/>
    <w:tmpl w:val="9FE45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5C9E6956"/>
    <w:multiLevelType w:val="multilevel"/>
    <w:tmpl w:val="8E3AD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5DDE5594"/>
    <w:multiLevelType w:val="hybridMultilevel"/>
    <w:tmpl w:val="9FA621B8"/>
    <w:lvl w:ilvl="0" w:tplc="04190005">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2">
    <w:nsid w:val="65F94D22"/>
    <w:multiLevelType w:val="multilevel"/>
    <w:tmpl w:val="B3545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73DF716D"/>
    <w:multiLevelType w:val="multilevel"/>
    <w:tmpl w:val="630A0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5"/>
  </w:num>
  <w:num w:numId="5">
    <w:abstractNumId w:val="22"/>
  </w:num>
  <w:num w:numId="6">
    <w:abstractNumId w:val="10"/>
  </w:num>
  <w:num w:numId="7">
    <w:abstractNumId w:val="37"/>
  </w:num>
  <w:num w:numId="8">
    <w:abstractNumId w:val="18"/>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num>
  <w:num w:numId="11">
    <w:abstractNumId w:val="42"/>
  </w:num>
  <w:num w:numId="12">
    <w:abstractNumId w:val="20"/>
  </w:num>
  <w:num w:numId="13">
    <w:abstractNumId w:val="40"/>
  </w:num>
  <w:num w:numId="14">
    <w:abstractNumId w:val="12"/>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34"/>
  </w:num>
  <w:num w:numId="20">
    <w:abstractNumId w:val="19"/>
  </w:num>
  <w:num w:numId="21">
    <w:abstractNumId w:val="11"/>
  </w:num>
  <w:num w:numId="22">
    <w:abstractNumId w:val="23"/>
  </w:num>
  <w:num w:numId="23">
    <w:abstractNumId w:val="30"/>
  </w:num>
  <w:num w:numId="24">
    <w:abstractNumId w:val="16"/>
  </w:num>
  <w:num w:numId="25">
    <w:abstractNumId w:val="38"/>
  </w:num>
  <w:num w:numId="26">
    <w:abstractNumId w:val="31"/>
  </w:num>
  <w:num w:numId="27">
    <w:abstractNumId w:val="0"/>
    <w:lvlOverride w:ilvl="0"/>
  </w:num>
  <w:num w:numId="28">
    <w:abstractNumId w:val="6"/>
    <w:lvlOverride w:ilvl="0"/>
    <w:lvlOverride w:ilvl="1"/>
    <w:lvlOverride w:ilvl="2"/>
    <w:lvlOverride w:ilvl="3"/>
    <w:lvlOverride w:ilvl="4"/>
    <w:lvlOverride w:ilvl="5"/>
    <w:lvlOverride w:ilvl="6"/>
    <w:lvlOverride w:ilvl="7"/>
    <w:lvlOverride w:ilvl="8"/>
  </w:num>
  <w:num w:numId="29">
    <w:abstractNumId w:val="43"/>
    <w:lvlOverride w:ilvl="0"/>
    <w:lvlOverride w:ilvl="1"/>
    <w:lvlOverride w:ilvl="2"/>
    <w:lvlOverride w:ilvl="3"/>
    <w:lvlOverride w:ilvl="4"/>
    <w:lvlOverride w:ilvl="5"/>
    <w:lvlOverride w:ilvl="6"/>
    <w:lvlOverride w:ilvl="7"/>
    <w:lvlOverride w:ilvl="8"/>
  </w:num>
  <w:num w:numId="30">
    <w:abstractNumId w:val="27"/>
    <w:lvlOverride w:ilvl="0"/>
    <w:lvlOverride w:ilvl="1"/>
    <w:lvlOverride w:ilvl="2"/>
    <w:lvlOverride w:ilvl="3"/>
    <w:lvlOverride w:ilvl="4"/>
    <w:lvlOverride w:ilvl="5"/>
    <w:lvlOverride w:ilvl="6"/>
    <w:lvlOverride w:ilvl="7"/>
    <w:lvlOverride w:ilvl="8"/>
  </w:num>
  <w:num w:numId="31">
    <w:abstractNumId w:val="15"/>
    <w:lvlOverride w:ilvl="0"/>
    <w:lvlOverride w:ilvl="1"/>
    <w:lvlOverride w:ilvl="2"/>
    <w:lvlOverride w:ilvl="3"/>
    <w:lvlOverride w:ilvl="4"/>
    <w:lvlOverride w:ilvl="5"/>
    <w:lvlOverride w:ilvl="6"/>
    <w:lvlOverride w:ilvl="7"/>
    <w:lvlOverride w:ilvl="8"/>
  </w:num>
  <w:num w:numId="32">
    <w:abstractNumId w:val="14"/>
    <w:lvlOverride w:ilvl="0"/>
    <w:lvlOverride w:ilvl="1"/>
    <w:lvlOverride w:ilvl="2"/>
    <w:lvlOverride w:ilvl="3"/>
    <w:lvlOverride w:ilvl="4"/>
    <w:lvlOverride w:ilvl="5"/>
    <w:lvlOverride w:ilvl="6"/>
    <w:lvlOverride w:ilvl="7"/>
    <w:lvlOverride w:ilvl="8"/>
  </w:num>
  <w:num w:numId="33">
    <w:abstractNumId w:val="3"/>
    <w:lvlOverride w:ilvl="0"/>
    <w:lvlOverride w:ilvl="1"/>
    <w:lvlOverride w:ilvl="2"/>
    <w:lvlOverride w:ilvl="3"/>
    <w:lvlOverride w:ilvl="4"/>
    <w:lvlOverride w:ilvl="5"/>
    <w:lvlOverride w:ilvl="6"/>
    <w:lvlOverride w:ilvl="7"/>
    <w:lvlOverride w:ilvl="8"/>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lvlOverride w:ilvl="1"/>
    <w:lvlOverride w:ilvl="2"/>
    <w:lvlOverride w:ilvl="3"/>
    <w:lvlOverride w:ilvl="4"/>
    <w:lvlOverride w:ilvl="5"/>
    <w:lvlOverride w:ilvl="6"/>
    <w:lvlOverride w:ilvl="7"/>
    <w:lvlOverride w:ilvl="8"/>
  </w:num>
  <w:num w:numId="36">
    <w:abstractNumId w:val="26"/>
    <w:lvlOverride w:ilvl="0"/>
    <w:lvlOverride w:ilvl="1">
      <w:startOverride w:val="5"/>
    </w:lvlOverride>
    <w:lvlOverride w:ilvl="2"/>
    <w:lvlOverride w:ilvl="3"/>
    <w:lvlOverride w:ilvl="4"/>
    <w:lvlOverride w:ilvl="5"/>
    <w:lvlOverride w:ilvl="6"/>
    <w:lvlOverride w:ilvl="7"/>
    <w:lvlOverride w:ilvl="8"/>
  </w:num>
  <w:num w:numId="37">
    <w:abstractNumId w:val="35"/>
    <w:lvlOverride w:ilvl="0"/>
    <w:lvlOverride w:ilvl="1"/>
    <w:lvlOverride w:ilvl="2"/>
    <w:lvlOverride w:ilvl="3"/>
    <w:lvlOverride w:ilvl="4"/>
    <w:lvlOverride w:ilvl="5"/>
    <w:lvlOverride w:ilvl="6"/>
    <w:lvlOverride w:ilvl="7"/>
    <w:lvlOverride w:ilvl="8"/>
  </w:num>
  <w:num w:numId="38">
    <w:abstractNumId w:val="21"/>
    <w:lvlOverride w:ilvl="0"/>
    <w:lvlOverride w:ilvl="1"/>
    <w:lvlOverride w:ilvl="2"/>
    <w:lvlOverride w:ilvl="3"/>
    <w:lvlOverride w:ilvl="4"/>
    <w:lvlOverride w:ilvl="5"/>
    <w:lvlOverride w:ilvl="6"/>
    <w:lvlOverride w:ilvl="7"/>
    <w:lvlOverride w:ilv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18F"/>
    <w:rsid w:val="00015109"/>
    <w:rsid w:val="000230BC"/>
    <w:rsid w:val="00033A2E"/>
    <w:rsid w:val="00034F29"/>
    <w:rsid w:val="00036539"/>
    <w:rsid w:val="000379F6"/>
    <w:rsid w:val="00040751"/>
    <w:rsid w:val="0004312D"/>
    <w:rsid w:val="000468EB"/>
    <w:rsid w:val="0005538E"/>
    <w:rsid w:val="000601F3"/>
    <w:rsid w:val="0006254B"/>
    <w:rsid w:val="0007349B"/>
    <w:rsid w:val="00082B3C"/>
    <w:rsid w:val="00085E4D"/>
    <w:rsid w:val="0009041A"/>
    <w:rsid w:val="000B5D02"/>
    <w:rsid w:val="000B7055"/>
    <w:rsid w:val="000D0E42"/>
    <w:rsid w:val="000E36DA"/>
    <w:rsid w:val="001017C1"/>
    <w:rsid w:val="00104B43"/>
    <w:rsid w:val="00122E4E"/>
    <w:rsid w:val="0012398E"/>
    <w:rsid w:val="001239B2"/>
    <w:rsid w:val="00127600"/>
    <w:rsid w:val="001301F1"/>
    <w:rsid w:val="0013238E"/>
    <w:rsid w:val="00135467"/>
    <w:rsid w:val="00135AB3"/>
    <w:rsid w:val="00144028"/>
    <w:rsid w:val="00153F1B"/>
    <w:rsid w:val="001A5A92"/>
    <w:rsid w:val="001B21A4"/>
    <w:rsid w:val="001C6764"/>
    <w:rsid w:val="001C6B8D"/>
    <w:rsid w:val="001D2AD2"/>
    <w:rsid w:val="001D2F1F"/>
    <w:rsid w:val="002168CE"/>
    <w:rsid w:val="0022100D"/>
    <w:rsid w:val="0022550A"/>
    <w:rsid w:val="00235D3C"/>
    <w:rsid w:val="00253395"/>
    <w:rsid w:val="0025473C"/>
    <w:rsid w:val="0027242F"/>
    <w:rsid w:val="00274BE9"/>
    <w:rsid w:val="00297923"/>
    <w:rsid w:val="002A2BD7"/>
    <w:rsid w:val="002C50FA"/>
    <w:rsid w:val="002C7C05"/>
    <w:rsid w:val="002D6445"/>
    <w:rsid w:val="002E34E4"/>
    <w:rsid w:val="002E53E1"/>
    <w:rsid w:val="003178BF"/>
    <w:rsid w:val="0033389B"/>
    <w:rsid w:val="003359B4"/>
    <w:rsid w:val="003417E2"/>
    <w:rsid w:val="00352C87"/>
    <w:rsid w:val="00352D76"/>
    <w:rsid w:val="00360B90"/>
    <w:rsid w:val="00365DFF"/>
    <w:rsid w:val="00373712"/>
    <w:rsid w:val="00386A98"/>
    <w:rsid w:val="00390549"/>
    <w:rsid w:val="00392236"/>
    <w:rsid w:val="00395D96"/>
    <w:rsid w:val="0039647F"/>
    <w:rsid w:val="003A4067"/>
    <w:rsid w:val="003C05F2"/>
    <w:rsid w:val="003C418F"/>
    <w:rsid w:val="003D0EC4"/>
    <w:rsid w:val="003D7F93"/>
    <w:rsid w:val="003E1DAB"/>
    <w:rsid w:val="003E2B2E"/>
    <w:rsid w:val="003E406B"/>
    <w:rsid w:val="003E6829"/>
    <w:rsid w:val="003F4BE5"/>
    <w:rsid w:val="0040376F"/>
    <w:rsid w:val="0041347E"/>
    <w:rsid w:val="004239A1"/>
    <w:rsid w:val="00430508"/>
    <w:rsid w:val="004323A7"/>
    <w:rsid w:val="00436178"/>
    <w:rsid w:val="00446500"/>
    <w:rsid w:val="0044668E"/>
    <w:rsid w:val="004470F0"/>
    <w:rsid w:val="00463C52"/>
    <w:rsid w:val="004658C3"/>
    <w:rsid w:val="00481A61"/>
    <w:rsid w:val="00491D62"/>
    <w:rsid w:val="004B025B"/>
    <w:rsid w:val="004B44AE"/>
    <w:rsid w:val="004C621B"/>
    <w:rsid w:val="004E29A3"/>
    <w:rsid w:val="004F24B6"/>
    <w:rsid w:val="004F5BF6"/>
    <w:rsid w:val="005065EA"/>
    <w:rsid w:val="00513C6F"/>
    <w:rsid w:val="00536E0B"/>
    <w:rsid w:val="0054062C"/>
    <w:rsid w:val="005812EA"/>
    <w:rsid w:val="005A4AE2"/>
    <w:rsid w:val="005A4E47"/>
    <w:rsid w:val="005A7DFF"/>
    <w:rsid w:val="005B02E6"/>
    <w:rsid w:val="005B1E8D"/>
    <w:rsid w:val="005B2E3B"/>
    <w:rsid w:val="005E068E"/>
    <w:rsid w:val="005E706F"/>
    <w:rsid w:val="00602EA6"/>
    <w:rsid w:val="00612A72"/>
    <w:rsid w:val="0063069F"/>
    <w:rsid w:val="00632BFA"/>
    <w:rsid w:val="00643207"/>
    <w:rsid w:val="00667759"/>
    <w:rsid w:val="00672D67"/>
    <w:rsid w:val="00687F08"/>
    <w:rsid w:val="0069423B"/>
    <w:rsid w:val="006B0F0C"/>
    <w:rsid w:val="006B3182"/>
    <w:rsid w:val="006C03EA"/>
    <w:rsid w:val="006F4872"/>
    <w:rsid w:val="00702CB0"/>
    <w:rsid w:val="007151D1"/>
    <w:rsid w:val="00715EEC"/>
    <w:rsid w:val="0072295E"/>
    <w:rsid w:val="00725DC5"/>
    <w:rsid w:val="0072768C"/>
    <w:rsid w:val="00735BD1"/>
    <w:rsid w:val="00740D8B"/>
    <w:rsid w:val="00740E5A"/>
    <w:rsid w:val="007469C2"/>
    <w:rsid w:val="0075162A"/>
    <w:rsid w:val="007A6EF2"/>
    <w:rsid w:val="007B3BB3"/>
    <w:rsid w:val="007B3E53"/>
    <w:rsid w:val="007C0EAC"/>
    <w:rsid w:val="007D179B"/>
    <w:rsid w:val="007D23C7"/>
    <w:rsid w:val="00811633"/>
    <w:rsid w:val="00821E7D"/>
    <w:rsid w:val="0082355F"/>
    <w:rsid w:val="008236D2"/>
    <w:rsid w:val="0082498F"/>
    <w:rsid w:val="00835C08"/>
    <w:rsid w:val="0084202F"/>
    <w:rsid w:val="00844C0E"/>
    <w:rsid w:val="00845DF1"/>
    <w:rsid w:val="00854BAA"/>
    <w:rsid w:val="00856C82"/>
    <w:rsid w:val="008575B8"/>
    <w:rsid w:val="00863790"/>
    <w:rsid w:val="00876A3F"/>
    <w:rsid w:val="00892453"/>
    <w:rsid w:val="00897953"/>
    <w:rsid w:val="008B0A94"/>
    <w:rsid w:val="008C67D5"/>
    <w:rsid w:val="008D3B9C"/>
    <w:rsid w:val="008D64EC"/>
    <w:rsid w:val="008F23AA"/>
    <w:rsid w:val="00916445"/>
    <w:rsid w:val="0093035E"/>
    <w:rsid w:val="00932AD4"/>
    <w:rsid w:val="009359BF"/>
    <w:rsid w:val="00944C1B"/>
    <w:rsid w:val="00957FB3"/>
    <w:rsid w:val="0096289C"/>
    <w:rsid w:val="009902DF"/>
    <w:rsid w:val="009B0288"/>
    <w:rsid w:val="009B1478"/>
    <w:rsid w:val="009B5C73"/>
    <w:rsid w:val="009B72DF"/>
    <w:rsid w:val="009B72EA"/>
    <w:rsid w:val="009C3F57"/>
    <w:rsid w:val="009D5CE4"/>
    <w:rsid w:val="009D7D30"/>
    <w:rsid w:val="009E38B0"/>
    <w:rsid w:val="009F2498"/>
    <w:rsid w:val="009F25F6"/>
    <w:rsid w:val="009F75D2"/>
    <w:rsid w:val="00A05DA1"/>
    <w:rsid w:val="00A10212"/>
    <w:rsid w:val="00A200B7"/>
    <w:rsid w:val="00A2785A"/>
    <w:rsid w:val="00A42FB8"/>
    <w:rsid w:val="00A446F7"/>
    <w:rsid w:val="00A47065"/>
    <w:rsid w:val="00A503A9"/>
    <w:rsid w:val="00A557F1"/>
    <w:rsid w:val="00A57F52"/>
    <w:rsid w:val="00A60683"/>
    <w:rsid w:val="00A67C19"/>
    <w:rsid w:val="00A721B1"/>
    <w:rsid w:val="00A723DC"/>
    <w:rsid w:val="00A730C4"/>
    <w:rsid w:val="00A83003"/>
    <w:rsid w:val="00A832DC"/>
    <w:rsid w:val="00A84E60"/>
    <w:rsid w:val="00A87BAF"/>
    <w:rsid w:val="00A9091C"/>
    <w:rsid w:val="00AA6B0D"/>
    <w:rsid w:val="00AC2D15"/>
    <w:rsid w:val="00AD4143"/>
    <w:rsid w:val="00AD554C"/>
    <w:rsid w:val="00AE74E8"/>
    <w:rsid w:val="00AF1EB2"/>
    <w:rsid w:val="00B11112"/>
    <w:rsid w:val="00B35CCD"/>
    <w:rsid w:val="00B373C1"/>
    <w:rsid w:val="00B42038"/>
    <w:rsid w:val="00B6067E"/>
    <w:rsid w:val="00B64E0C"/>
    <w:rsid w:val="00B6505D"/>
    <w:rsid w:val="00B6723E"/>
    <w:rsid w:val="00B7391D"/>
    <w:rsid w:val="00B80568"/>
    <w:rsid w:val="00B8167E"/>
    <w:rsid w:val="00B82BE6"/>
    <w:rsid w:val="00B83851"/>
    <w:rsid w:val="00B83ED2"/>
    <w:rsid w:val="00B84337"/>
    <w:rsid w:val="00B90502"/>
    <w:rsid w:val="00B94A0F"/>
    <w:rsid w:val="00BB2666"/>
    <w:rsid w:val="00BB2955"/>
    <w:rsid w:val="00BB49A7"/>
    <w:rsid w:val="00BB72A1"/>
    <w:rsid w:val="00BC0F86"/>
    <w:rsid w:val="00BC1CAB"/>
    <w:rsid w:val="00BC2402"/>
    <w:rsid w:val="00BD436D"/>
    <w:rsid w:val="00BF5F59"/>
    <w:rsid w:val="00C32662"/>
    <w:rsid w:val="00C327DF"/>
    <w:rsid w:val="00C34FB6"/>
    <w:rsid w:val="00C41AB9"/>
    <w:rsid w:val="00C568E9"/>
    <w:rsid w:val="00C56EFD"/>
    <w:rsid w:val="00C613C7"/>
    <w:rsid w:val="00C6617E"/>
    <w:rsid w:val="00C96506"/>
    <w:rsid w:val="00CA0545"/>
    <w:rsid w:val="00CA6C77"/>
    <w:rsid w:val="00CA715E"/>
    <w:rsid w:val="00CB6D68"/>
    <w:rsid w:val="00CB70AD"/>
    <w:rsid w:val="00CC20F9"/>
    <w:rsid w:val="00CC41F6"/>
    <w:rsid w:val="00CD5294"/>
    <w:rsid w:val="00CE0E35"/>
    <w:rsid w:val="00CE2205"/>
    <w:rsid w:val="00CE7946"/>
    <w:rsid w:val="00CF5D86"/>
    <w:rsid w:val="00D05904"/>
    <w:rsid w:val="00D37B94"/>
    <w:rsid w:val="00D43401"/>
    <w:rsid w:val="00D4442B"/>
    <w:rsid w:val="00D6113C"/>
    <w:rsid w:val="00D72BDD"/>
    <w:rsid w:val="00D8152B"/>
    <w:rsid w:val="00D845DE"/>
    <w:rsid w:val="00D949CA"/>
    <w:rsid w:val="00D951CD"/>
    <w:rsid w:val="00D9760C"/>
    <w:rsid w:val="00DA05C6"/>
    <w:rsid w:val="00DA1CC4"/>
    <w:rsid w:val="00DF0D30"/>
    <w:rsid w:val="00E0038E"/>
    <w:rsid w:val="00E01CE2"/>
    <w:rsid w:val="00E2491B"/>
    <w:rsid w:val="00E26D52"/>
    <w:rsid w:val="00E26E46"/>
    <w:rsid w:val="00E271AC"/>
    <w:rsid w:val="00E27D46"/>
    <w:rsid w:val="00E41EC9"/>
    <w:rsid w:val="00E50C99"/>
    <w:rsid w:val="00E50E59"/>
    <w:rsid w:val="00E57647"/>
    <w:rsid w:val="00E62AF1"/>
    <w:rsid w:val="00E62E04"/>
    <w:rsid w:val="00E64A3C"/>
    <w:rsid w:val="00E664AF"/>
    <w:rsid w:val="00E85077"/>
    <w:rsid w:val="00E94231"/>
    <w:rsid w:val="00EA260F"/>
    <w:rsid w:val="00EA3D43"/>
    <w:rsid w:val="00EC4E50"/>
    <w:rsid w:val="00EC5627"/>
    <w:rsid w:val="00EC610B"/>
    <w:rsid w:val="00ED2308"/>
    <w:rsid w:val="00ED5681"/>
    <w:rsid w:val="00EE11D2"/>
    <w:rsid w:val="00EE352F"/>
    <w:rsid w:val="00EE37D5"/>
    <w:rsid w:val="00F12362"/>
    <w:rsid w:val="00F23F82"/>
    <w:rsid w:val="00F371FB"/>
    <w:rsid w:val="00F45CE0"/>
    <w:rsid w:val="00F57748"/>
    <w:rsid w:val="00F61C9A"/>
    <w:rsid w:val="00F71EB0"/>
    <w:rsid w:val="00F7205A"/>
    <w:rsid w:val="00F72EE4"/>
    <w:rsid w:val="00F847CD"/>
    <w:rsid w:val="00F87504"/>
    <w:rsid w:val="00F95E70"/>
    <w:rsid w:val="00FB3F50"/>
    <w:rsid w:val="00FC44F6"/>
    <w:rsid w:val="00FD5F32"/>
    <w:rsid w:val="00FE0973"/>
    <w:rsid w:val="00FE60CB"/>
    <w:rsid w:val="00FF5C34"/>
    <w:rsid w:val="00FF7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qFormat="1"/>
    <w:lsdException w:name="page number" w:uiPriority="0"/>
    <w:lsdException w:name="List"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EC562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qFormat/>
    <w:rsid w:val="00EC562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qFormat/>
    <w:rsid w:val="004658C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4658C3"/>
    <w:pPr>
      <w:keepNext/>
      <w:spacing w:after="0" w:line="240" w:lineRule="auto"/>
      <w:jc w:val="right"/>
      <w:outlineLvl w:val="3"/>
    </w:pPr>
    <w:rPr>
      <w:rFonts w:ascii="Times New Roman" w:eastAsia="Times New Roman" w:hAnsi="Times New Roman" w:cs="Times New Roman"/>
      <w:sz w:val="28"/>
      <w:szCs w:val="24"/>
      <w:lang w:eastAsia="ru-RU"/>
    </w:rPr>
  </w:style>
  <w:style w:type="paragraph" w:styleId="5">
    <w:name w:val="heading 5"/>
    <w:basedOn w:val="a"/>
    <w:next w:val="a"/>
    <w:link w:val="50"/>
    <w:qFormat/>
    <w:rsid w:val="004658C3"/>
    <w:pPr>
      <w:keepNext/>
      <w:spacing w:after="0" w:line="240" w:lineRule="auto"/>
      <w:ind w:left="1080"/>
      <w:jc w:val="both"/>
      <w:outlineLvl w:val="4"/>
    </w:pPr>
    <w:rPr>
      <w:rFonts w:ascii="Times New Roman" w:eastAsia="Times New Roman" w:hAnsi="Times New Roman" w:cs="Times New Roman"/>
      <w:b/>
      <w:bCs/>
      <w:sz w:val="36"/>
      <w:szCs w:val="24"/>
      <w:lang w:eastAsia="ru-RU"/>
    </w:rPr>
  </w:style>
  <w:style w:type="paragraph" w:styleId="6">
    <w:name w:val="heading 6"/>
    <w:basedOn w:val="a"/>
    <w:next w:val="a"/>
    <w:link w:val="60"/>
    <w:qFormat/>
    <w:rsid w:val="004658C3"/>
    <w:pPr>
      <w:keepNext/>
      <w:spacing w:after="0" w:line="240" w:lineRule="auto"/>
      <w:ind w:left="360"/>
      <w:jc w:val="center"/>
      <w:outlineLvl w:val="5"/>
    </w:pPr>
    <w:rPr>
      <w:rFonts w:ascii="Times New Roman" w:eastAsia="Times New Roman" w:hAnsi="Times New Roman" w:cs="Times New Roman"/>
      <w:b/>
      <w:bCs/>
      <w:sz w:val="28"/>
      <w:szCs w:val="24"/>
      <w:lang w:eastAsia="ru-RU"/>
    </w:rPr>
  </w:style>
  <w:style w:type="paragraph" w:styleId="7">
    <w:name w:val="heading 7"/>
    <w:basedOn w:val="a"/>
    <w:next w:val="a"/>
    <w:link w:val="70"/>
    <w:uiPriority w:val="99"/>
    <w:qFormat/>
    <w:rsid w:val="004658C3"/>
    <w:pPr>
      <w:keepNext/>
      <w:spacing w:after="0" w:line="240" w:lineRule="auto"/>
      <w:ind w:left="360"/>
      <w:jc w:val="center"/>
      <w:outlineLvl w:val="6"/>
    </w:pPr>
    <w:rPr>
      <w:rFonts w:ascii="Times New Roman" w:eastAsia="Times New Roman" w:hAnsi="Times New Roman" w:cs="Times New Roman"/>
      <w:b/>
      <w:bCs/>
      <w:i/>
      <w:iCs/>
      <w:sz w:val="28"/>
      <w:szCs w:val="24"/>
      <w:lang w:eastAsia="ru-RU"/>
    </w:rPr>
  </w:style>
  <w:style w:type="paragraph" w:styleId="8">
    <w:name w:val="heading 8"/>
    <w:basedOn w:val="a"/>
    <w:next w:val="a"/>
    <w:link w:val="80"/>
    <w:uiPriority w:val="99"/>
    <w:qFormat/>
    <w:rsid w:val="004658C3"/>
    <w:pPr>
      <w:keepNext/>
      <w:spacing w:after="0" w:line="240" w:lineRule="auto"/>
      <w:ind w:left="360"/>
      <w:jc w:val="center"/>
      <w:outlineLvl w:val="7"/>
    </w:pPr>
    <w:rPr>
      <w:rFonts w:ascii="Times New Roman" w:eastAsia="Times New Roman" w:hAnsi="Times New Roman" w:cs="Times New Roman"/>
      <w:i/>
      <w:iCs/>
      <w:sz w:val="28"/>
      <w:szCs w:val="24"/>
      <w:lang w:eastAsia="ru-RU"/>
    </w:rPr>
  </w:style>
  <w:style w:type="paragraph" w:styleId="9">
    <w:name w:val="heading 9"/>
    <w:basedOn w:val="a"/>
    <w:next w:val="a"/>
    <w:link w:val="90"/>
    <w:uiPriority w:val="99"/>
    <w:qFormat/>
    <w:rsid w:val="004658C3"/>
    <w:pPr>
      <w:keepNext/>
      <w:keepLines/>
      <w:spacing w:before="200" w:after="0" w:line="240" w:lineRule="auto"/>
      <w:outlineLvl w:val="8"/>
    </w:pPr>
    <w:rPr>
      <w:rFonts w:ascii="Cambria" w:eastAsia="Times New Roman" w:hAnsi="Cambria" w:cs="Times New Roman"/>
      <w:i/>
      <w:iCs/>
      <w:color w:val="404040"/>
      <w:sz w:val="20"/>
      <w:szCs w:val="20"/>
      <w:lang w:val="en-US"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C5627"/>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EC5627"/>
    <w:rPr>
      <w:rFonts w:ascii="Times New Roman" w:eastAsia="Times New Roman" w:hAnsi="Times New Roman" w:cs="Times New Roman"/>
      <w:b/>
      <w:bCs/>
      <w:sz w:val="36"/>
      <w:szCs w:val="36"/>
    </w:rPr>
  </w:style>
  <w:style w:type="table" w:styleId="a3">
    <w:name w:val="Table Grid"/>
    <w:basedOn w:val="a1"/>
    <w:uiPriority w:val="39"/>
    <w:rsid w:val="005A7D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5A7DFF"/>
    <w:pPr>
      <w:spacing w:after="0" w:line="240" w:lineRule="auto"/>
    </w:pPr>
  </w:style>
  <w:style w:type="character" w:customStyle="1" w:styleId="a5">
    <w:name w:val="Без интервала Знак"/>
    <w:link w:val="a4"/>
    <w:uiPriority w:val="1"/>
    <w:locked/>
    <w:rsid w:val="00E664AF"/>
  </w:style>
  <w:style w:type="paragraph" w:customStyle="1" w:styleId="Standard">
    <w:name w:val="Standard"/>
    <w:uiPriority w:val="99"/>
    <w:qFormat/>
    <w:rsid w:val="00702CB0"/>
    <w:pPr>
      <w:suppressAutoHyphens/>
      <w:spacing w:after="0" w:line="240" w:lineRule="auto"/>
    </w:pPr>
    <w:rPr>
      <w:rFonts w:ascii="Times New Roman" w:eastAsia="Times New Roman" w:hAnsi="Times New Roman" w:cs="Times New Roman"/>
      <w:kern w:val="2"/>
      <w:sz w:val="24"/>
      <w:szCs w:val="24"/>
      <w:lang w:eastAsia="ar-SA"/>
    </w:rPr>
  </w:style>
  <w:style w:type="character" w:customStyle="1" w:styleId="a6">
    <w:name w:val="Верхний колонтитул Знак"/>
    <w:basedOn w:val="a0"/>
    <w:link w:val="a7"/>
    <w:uiPriority w:val="99"/>
    <w:rsid w:val="00EC5627"/>
    <w:rPr>
      <w:rFonts w:ascii="Times New Roman" w:eastAsia="Times New Roman" w:hAnsi="Times New Roman" w:cs="Calibri"/>
      <w:kern w:val="2"/>
      <w:sz w:val="24"/>
      <w:szCs w:val="24"/>
      <w:lang w:eastAsia="ar-SA"/>
    </w:rPr>
  </w:style>
  <w:style w:type="paragraph" w:styleId="a7">
    <w:name w:val="header"/>
    <w:basedOn w:val="a"/>
    <w:link w:val="a6"/>
    <w:uiPriority w:val="99"/>
    <w:unhideWhenUsed/>
    <w:qFormat/>
    <w:rsid w:val="00EC5627"/>
    <w:pPr>
      <w:suppressAutoHyphens/>
      <w:spacing w:after="0" w:line="240" w:lineRule="auto"/>
    </w:pPr>
    <w:rPr>
      <w:rFonts w:ascii="Times New Roman" w:eastAsia="Times New Roman" w:hAnsi="Times New Roman" w:cs="Calibri"/>
      <w:kern w:val="2"/>
      <w:sz w:val="24"/>
      <w:szCs w:val="24"/>
      <w:lang w:eastAsia="ar-SA"/>
    </w:rPr>
  </w:style>
  <w:style w:type="character" w:customStyle="1" w:styleId="a8">
    <w:name w:val="Нижний колонтитул Знак"/>
    <w:basedOn w:val="a0"/>
    <w:link w:val="a9"/>
    <w:uiPriority w:val="99"/>
    <w:rsid w:val="00EC5627"/>
    <w:rPr>
      <w:rFonts w:ascii="Times New Roman" w:eastAsia="Times New Roman" w:hAnsi="Times New Roman" w:cs="Calibri"/>
      <w:kern w:val="2"/>
      <w:sz w:val="24"/>
      <w:szCs w:val="24"/>
      <w:lang w:eastAsia="ar-SA"/>
    </w:rPr>
  </w:style>
  <w:style w:type="paragraph" w:styleId="a9">
    <w:name w:val="footer"/>
    <w:basedOn w:val="a"/>
    <w:link w:val="a8"/>
    <w:uiPriority w:val="99"/>
    <w:unhideWhenUsed/>
    <w:qFormat/>
    <w:rsid w:val="00EC5627"/>
    <w:pPr>
      <w:suppressAutoHyphens/>
      <w:spacing w:after="0" w:line="240" w:lineRule="auto"/>
    </w:pPr>
    <w:rPr>
      <w:rFonts w:ascii="Times New Roman" w:eastAsia="Times New Roman" w:hAnsi="Times New Roman" w:cs="Calibri"/>
      <w:kern w:val="2"/>
      <w:sz w:val="24"/>
      <w:szCs w:val="24"/>
      <w:lang w:eastAsia="ar-SA"/>
    </w:rPr>
  </w:style>
  <w:style w:type="paragraph" w:styleId="aa">
    <w:name w:val="Body Text"/>
    <w:basedOn w:val="a"/>
    <w:link w:val="ab"/>
    <w:uiPriority w:val="99"/>
    <w:unhideWhenUsed/>
    <w:qFormat/>
    <w:rsid w:val="00EC5627"/>
    <w:pPr>
      <w:suppressAutoHyphens/>
      <w:spacing w:after="120" w:line="240" w:lineRule="auto"/>
    </w:pPr>
    <w:rPr>
      <w:rFonts w:ascii="Times New Roman" w:eastAsia="Times New Roman" w:hAnsi="Times New Roman" w:cs="Calibri"/>
      <w:kern w:val="2"/>
      <w:sz w:val="24"/>
      <w:szCs w:val="24"/>
      <w:lang w:eastAsia="ar-SA"/>
    </w:rPr>
  </w:style>
  <w:style w:type="character" w:customStyle="1" w:styleId="ab">
    <w:name w:val="Основной текст Знак"/>
    <w:basedOn w:val="a0"/>
    <w:link w:val="aa"/>
    <w:uiPriority w:val="99"/>
    <w:rsid w:val="00EC5627"/>
    <w:rPr>
      <w:rFonts w:ascii="Times New Roman" w:eastAsia="Times New Roman" w:hAnsi="Times New Roman" w:cs="Calibri"/>
      <w:kern w:val="2"/>
      <w:sz w:val="24"/>
      <w:szCs w:val="24"/>
      <w:lang w:eastAsia="ar-SA"/>
    </w:rPr>
  </w:style>
  <w:style w:type="paragraph" w:styleId="ac">
    <w:name w:val="Title"/>
    <w:basedOn w:val="a"/>
    <w:next w:val="a"/>
    <w:link w:val="ad"/>
    <w:uiPriority w:val="99"/>
    <w:qFormat/>
    <w:rsid w:val="00EC5627"/>
    <w:pPr>
      <w:pBdr>
        <w:bottom w:val="single" w:sz="8" w:space="4" w:color="4F81BD"/>
      </w:pBdr>
      <w:suppressAutoHyphens/>
      <w:spacing w:after="300" w:line="240" w:lineRule="auto"/>
      <w:contextualSpacing/>
    </w:pPr>
    <w:rPr>
      <w:rFonts w:ascii="Cambria" w:eastAsia="Times New Roman" w:hAnsi="Cambria" w:cs="Times New Roman"/>
      <w:color w:val="17365D"/>
      <w:spacing w:val="5"/>
      <w:kern w:val="28"/>
      <w:sz w:val="52"/>
      <w:szCs w:val="52"/>
      <w:lang w:eastAsia="ar-SA"/>
    </w:rPr>
  </w:style>
  <w:style w:type="character" w:customStyle="1" w:styleId="ad">
    <w:name w:val="Название Знак"/>
    <w:basedOn w:val="a0"/>
    <w:link w:val="ac"/>
    <w:uiPriority w:val="99"/>
    <w:rsid w:val="00EC5627"/>
    <w:rPr>
      <w:rFonts w:ascii="Cambria" w:eastAsia="Times New Roman" w:hAnsi="Cambria" w:cs="Times New Roman"/>
      <w:color w:val="17365D"/>
      <w:spacing w:val="5"/>
      <w:kern w:val="28"/>
      <w:sz w:val="52"/>
      <w:szCs w:val="52"/>
      <w:lang w:eastAsia="ar-SA"/>
    </w:rPr>
  </w:style>
  <w:style w:type="paragraph" w:styleId="ae">
    <w:name w:val="Body Text Indent"/>
    <w:basedOn w:val="a"/>
    <w:link w:val="af"/>
    <w:uiPriority w:val="99"/>
    <w:unhideWhenUsed/>
    <w:qFormat/>
    <w:rsid w:val="00EC5627"/>
    <w:pPr>
      <w:suppressAutoHyphens/>
      <w:spacing w:after="120" w:line="240" w:lineRule="auto"/>
      <w:ind w:left="283"/>
    </w:pPr>
    <w:rPr>
      <w:rFonts w:ascii="Times New Roman" w:eastAsia="Times New Roman" w:hAnsi="Times New Roman" w:cs="Calibri"/>
      <w:kern w:val="2"/>
      <w:sz w:val="24"/>
      <w:szCs w:val="24"/>
      <w:lang w:eastAsia="ar-SA"/>
    </w:rPr>
  </w:style>
  <w:style w:type="character" w:customStyle="1" w:styleId="af">
    <w:name w:val="Основной текст с отступом Знак"/>
    <w:basedOn w:val="a0"/>
    <w:link w:val="ae"/>
    <w:uiPriority w:val="99"/>
    <w:rsid w:val="00EC5627"/>
    <w:rPr>
      <w:rFonts w:ascii="Times New Roman" w:eastAsia="Times New Roman" w:hAnsi="Times New Roman" w:cs="Calibri"/>
      <w:kern w:val="2"/>
      <w:sz w:val="24"/>
      <w:szCs w:val="24"/>
      <w:lang w:eastAsia="ar-SA"/>
    </w:rPr>
  </w:style>
  <w:style w:type="paragraph" w:styleId="af0">
    <w:name w:val="Subtitle"/>
    <w:basedOn w:val="a"/>
    <w:next w:val="a"/>
    <w:link w:val="af1"/>
    <w:uiPriority w:val="99"/>
    <w:qFormat/>
    <w:rsid w:val="00EC5627"/>
    <w:pPr>
      <w:suppressAutoHyphens/>
      <w:spacing w:after="0" w:line="240" w:lineRule="auto"/>
    </w:pPr>
    <w:rPr>
      <w:rFonts w:ascii="Cambria" w:eastAsia="Times New Roman" w:hAnsi="Cambria" w:cs="Times New Roman"/>
      <w:i/>
      <w:iCs/>
      <w:color w:val="4F81BD"/>
      <w:spacing w:val="15"/>
      <w:kern w:val="2"/>
      <w:sz w:val="24"/>
      <w:szCs w:val="24"/>
      <w:lang w:eastAsia="ar-SA"/>
    </w:rPr>
  </w:style>
  <w:style w:type="character" w:customStyle="1" w:styleId="af1">
    <w:name w:val="Подзаголовок Знак"/>
    <w:basedOn w:val="a0"/>
    <w:link w:val="af0"/>
    <w:uiPriority w:val="99"/>
    <w:rsid w:val="00EC5627"/>
    <w:rPr>
      <w:rFonts w:ascii="Cambria" w:eastAsia="Times New Roman" w:hAnsi="Cambria" w:cs="Times New Roman"/>
      <w:i/>
      <w:iCs/>
      <w:color w:val="4F81BD"/>
      <w:spacing w:val="15"/>
      <w:kern w:val="2"/>
      <w:sz w:val="24"/>
      <w:szCs w:val="24"/>
      <w:lang w:eastAsia="ar-SA"/>
    </w:rPr>
  </w:style>
  <w:style w:type="character" w:customStyle="1" w:styleId="af2">
    <w:name w:val="Текст выноски Знак"/>
    <w:basedOn w:val="a0"/>
    <w:link w:val="af3"/>
    <w:uiPriority w:val="99"/>
    <w:semiHidden/>
    <w:rsid w:val="00EC5627"/>
    <w:rPr>
      <w:rFonts w:ascii="Tahoma" w:eastAsia="Times New Roman" w:hAnsi="Tahoma" w:cs="Tahoma"/>
      <w:kern w:val="2"/>
      <w:sz w:val="16"/>
      <w:szCs w:val="16"/>
      <w:lang w:eastAsia="ar-SA"/>
    </w:rPr>
  </w:style>
  <w:style w:type="paragraph" w:styleId="af3">
    <w:name w:val="Balloon Text"/>
    <w:basedOn w:val="a"/>
    <w:link w:val="af2"/>
    <w:uiPriority w:val="99"/>
    <w:semiHidden/>
    <w:unhideWhenUsed/>
    <w:qFormat/>
    <w:rsid w:val="00EC5627"/>
    <w:pPr>
      <w:suppressAutoHyphens/>
      <w:spacing w:after="0" w:line="240" w:lineRule="auto"/>
    </w:pPr>
    <w:rPr>
      <w:rFonts w:ascii="Tahoma" w:eastAsia="Times New Roman" w:hAnsi="Tahoma" w:cs="Tahoma"/>
      <w:kern w:val="2"/>
      <w:sz w:val="16"/>
      <w:szCs w:val="16"/>
      <w:lang w:eastAsia="ar-SA"/>
    </w:rPr>
  </w:style>
  <w:style w:type="paragraph" w:styleId="af4">
    <w:name w:val="List Paragraph"/>
    <w:basedOn w:val="a"/>
    <w:link w:val="af5"/>
    <w:uiPriority w:val="34"/>
    <w:qFormat/>
    <w:rsid w:val="00EC5627"/>
    <w:pPr>
      <w:suppressAutoHyphens/>
      <w:spacing w:after="0" w:line="240" w:lineRule="auto"/>
      <w:ind w:left="720"/>
    </w:pPr>
    <w:rPr>
      <w:rFonts w:ascii="Times New Roman" w:eastAsia="Times New Roman" w:hAnsi="Times New Roman" w:cs="Calibri"/>
      <w:kern w:val="2"/>
      <w:sz w:val="24"/>
      <w:szCs w:val="24"/>
      <w:lang w:eastAsia="ar-SA"/>
    </w:rPr>
  </w:style>
  <w:style w:type="paragraph" w:customStyle="1" w:styleId="af6">
    <w:name w:val="Заголовок"/>
    <w:basedOn w:val="a"/>
    <w:next w:val="aa"/>
    <w:uiPriority w:val="99"/>
    <w:qFormat/>
    <w:rsid w:val="00EC5627"/>
    <w:pPr>
      <w:keepNext/>
      <w:suppressAutoHyphens/>
      <w:spacing w:before="240" w:after="120" w:line="240" w:lineRule="auto"/>
    </w:pPr>
    <w:rPr>
      <w:rFonts w:ascii="Arial" w:eastAsia="MS Mincho" w:hAnsi="Arial" w:cs="Tahoma"/>
      <w:kern w:val="2"/>
      <w:sz w:val="28"/>
      <w:szCs w:val="28"/>
      <w:lang w:eastAsia="ar-SA"/>
    </w:rPr>
  </w:style>
  <w:style w:type="paragraph" w:customStyle="1" w:styleId="11">
    <w:name w:val="Название1"/>
    <w:basedOn w:val="a"/>
    <w:uiPriority w:val="99"/>
    <w:qFormat/>
    <w:rsid w:val="00EC5627"/>
    <w:pPr>
      <w:suppressLineNumbers/>
      <w:suppressAutoHyphens/>
      <w:spacing w:before="120" w:after="120" w:line="240" w:lineRule="auto"/>
    </w:pPr>
    <w:rPr>
      <w:rFonts w:ascii="Arial" w:eastAsia="Times New Roman" w:hAnsi="Arial" w:cs="Tahoma"/>
      <w:i/>
      <w:iCs/>
      <w:kern w:val="2"/>
      <w:sz w:val="20"/>
      <w:szCs w:val="24"/>
      <w:lang w:eastAsia="ar-SA"/>
    </w:rPr>
  </w:style>
  <w:style w:type="paragraph" w:customStyle="1" w:styleId="12">
    <w:name w:val="Указатель1"/>
    <w:basedOn w:val="a"/>
    <w:uiPriority w:val="99"/>
    <w:qFormat/>
    <w:rsid w:val="00EC5627"/>
    <w:pPr>
      <w:suppressLineNumbers/>
      <w:suppressAutoHyphens/>
      <w:spacing w:after="0" w:line="240" w:lineRule="auto"/>
    </w:pPr>
    <w:rPr>
      <w:rFonts w:ascii="Arial" w:eastAsia="Times New Roman" w:hAnsi="Arial" w:cs="Tahoma"/>
      <w:kern w:val="2"/>
      <w:sz w:val="24"/>
      <w:szCs w:val="24"/>
      <w:lang w:eastAsia="ar-SA"/>
    </w:rPr>
  </w:style>
  <w:style w:type="paragraph" w:customStyle="1" w:styleId="af7">
    <w:name w:val="Содержимое таблицы"/>
    <w:basedOn w:val="a"/>
    <w:uiPriority w:val="99"/>
    <w:qFormat/>
    <w:rsid w:val="00EC5627"/>
    <w:pPr>
      <w:suppressLineNumbers/>
      <w:suppressAutoHyphens/>
      <w:spacing w:after="0" w:line="240" w:lineRule="auto"/>
    </w:pPr>
    <w:rPr>
      <w:rFonts w:ascii="Times New Roman" w:eastAsia="Times New Roman" w:hAnsi="Times New Roman" w:cs="Calibri"/>
      <w:kern w:val="2"/>
      <w:sz w:val="24"/>
      <w:szCs w:val="24"/>
      <w:lang w:eastAsia="ar-SA"/>
    </w:rPr>
  </w:style>
  <w:style w:type="paragraph" w:customStyle="1" w:styleId="af8">
    <w:name w:val="Заголовок таблицы"/>
    <w:basedOn w:val="af7"/>
    <w:uiPriority w:val="99"/>
    <w:qFormat/>
    <w:rsid w:val="00EC5627"/>
    <w:pPr>
      <w:jc w:val="center"/>
    </w:pPr>
    <w:rPr>
      <w:b/>
      <w:bCs/>
    </w:rPr>
  </w:style>
  <w:style w:type="paragraph" w:customStyle="1" w:styleId="af9">
    <w:name w:val="Содержимое врезки"/>
    <w:basedOn w:val="aa"/>
    <w:uiPriority w:val="99"/>
    <w:qFormat/>
    <w:rsid w:val="00EC5627"/>
  </w:style>
  <w:style w:type="paragraph" w:customStyle="1" w:styleId="Textbody">
    <w:name w:val="Text body"/>
    <w:basedOn w:val="a"/>
    <w:uiPriority w:val="99"/>
    <w:qFormat/>
    <w:rsid w:val="00EC5627"/>
    <w:rPr>
      <w:rFonts w:ascii="Calibri" w:eastAsia="Calibri" w:hAnsi="Calibri" w:cs="Times New Roman"/>
    </w:rPr>
  </w:style>
  <w:style w:type="paragraph" w:customStyle="1" w:styleId="Index">
    <w:name w:val="Index"/>
    <w:basedOn w:val="Standard"/>
    <w:uiPriority w:val="99"/>
    <w:qFormat/>
    <w:rsid w:val="00EC5627"/>
    <w:pPr>
      <w:suppressLineNumbers/>
      <w:autoSpaceDN w:val="0"/>
    </w:pPr>
    <w:rPr>
      <w:rFonts w:ascii="Arial" w:hAnsi="Arial" w:cs="Tahoma"/>
      <w:kern w:val="3"/>
      <w:lang w:eastAsia="ru-RU"/>
    </w:rPr>
  </w:style>
  <w:style w:type="paragraph" w:customStyle="1" w:styleId="TableContents">
    <w:name w:val="Table Contents"/>
    <w:basedOn w:val="Standard"/>
    <w:uiPriority w:val="99"/>
    <w:qFormat/>
    <w:rsid w:val="00EC5627"/>
    <w:pPr>
      <w:suppressLineNumbers/>
      <w:autoSpaceDN w:val="0"/>
    </w:pPr>
    <w:rPr>
      <w:kern w:val="3"/>
      <w:lang w:eastAsia="ru-RU"/>
    </w:rPr>
  </w:style>
  <w:style w:type="paragraph" w:customStyle="1" w:styleId="TableHeading">
    <w:name w:val="Table Heading"/>
    <w:basedOn w:val="TableContents"/>
    <w:uiPriority w:val="99"/>
    <w:qFormat/>
    <w:rsid w:val="00EC5627"/>
    <w:pPr>
      <w:jc w:val="center"/>
    </w:pPr>
    <w:rPr>
      <w:b/>
      <w:bCs/>
    </w:rPr>
  </w:style>
  <w:style w:type="character" w:customStyle="1" w:styleId="WW8Num1z0">
    <w:name w:val="WW8Num1z0"/>
    <w:rsid w:val="00EC5627"/>
    <w:rPr>
      <w:rFonts w:ascii="Symbol" w:hAnsi="Symbol" w:hint="default"/>
    </w:rPr>
  </w:style>
  <w:style w:type="character" w:customStyle="1" w:styleId="WW8Num2z0">
    <w:name w:val="WW8Num2z0"/>
    <w:rsid w:val="00EC5627"/>
    <w:rPr>
      <w:rFonts w:ascii="Wingdings" w:hAnsi="Wingdings" w:hint="default"/>
    </w:rPr>
  </w:style>
  <w:style w:type="character" w:customStyle="1" w:styleId="WW8Num3z0">
    <w:name w:val="WW8Num3z0"/>
    <w:rsid w:val="00EC5627"/>
    <w:rPr>
      <w:rFonts w:ascii="Symbol" w:hAnsi="Symbol" w:hint="default"/>
    </w:rPr>
  </w:style>
  <w:style w:type="character" w:customStyle="1" w:styleId="WW8Num4z0">
    <w:name w:val="WW8Num4z0"/>
    <w:rsid w:val="00EC5627"/>
    <w:rPr>
      <w:rFonts w:ascii="Symbol" w:hAnsi="Symbol" w:hint="default"/>
    </w:rPr>
  </w:style>
  <w:style w:type="character" w:customStyle="1" w:styleId="WW8Num5z0">
    <w:name w:val="WW8Num5z0"/>
    <w:rsid w:val="00EC5627"/>
    <w:rPr>
      <w:rFonts w:ascii="Wingdings" w:hAnsi="Wingdings" w:hint="default"/>
    </w:rPr>
  </w:style>
  <w:style w:type="character" w:customStyle="1" w:styleId="WW8Num6z0">
    <w:name w:val="WW8Num6z0"/>
    <w:rsid w:val="00EC5627"/>
    <w:rPr>
      <w:rFonts w:ascii="Symbol" w:hAnsi="Symbol" w:hint="default"/>
    </w:rPr>
  </w:style>
  <w:style w:type="character" w:customStyle="1" w:styleId="WW8Num7z0">
    <w:name w:val="WW8Num7z0"/>
    <w:rsid w:val="00EC5627"/>
    <w:rPr>
      <w:rFonts w:ascii="Wingdings" w:hAnsi="Wingdings" w:hint="default"/>
    </w:rPr>
  </w:style>
  <w:style w:type="character" w:customStyle="1" w:styleId="WW8Num8z0">
    <w:name w:val="WW8Num8z0"/>
    <w:rsid w:val="00EC5627"/>
    <w:rPr>
      <w:rFonts w:ascii="Symbol" w:hAnsi="Symbol" w:hint="default"/>
    </w:rPr>
  </w:style>
  <w:style w:type="character" w:customStyle="1" w:styleId="Absatz-Standardschriftart">
    <w:name w:val="Absatz-Standardschriftart"/>
    <w:rsid w:val="00EC5627"/>
  </w:style>
  <w:style w:type="character" w:customStyle="1" w:styleId="WW-Absatz-Standardschriftart">
    <w:name w:val="WW-Absatz-Standardschriftart"/>
    <w:rsid w:val="00EC5627"/>
  </w:style>
  <w:style w:type="character" w:customStyle="1" w:styleId="WW-Absatz-Standardschriftart1">
    <w:name w:val="WW-Absatz-Standardschriftart1"/>
    <w:rsid w:val="00EC5627"/>
  </w:style>
  <w:style w:type="character" w:customStyle="1" w:styleId="WW-Absatz-Standardschriftart11">
    <w:name w:val="WW-Absatz-Standardschriftart11"/>
    <w:rsid w:val="00EC5627"/>
  </w:style>
  <w:style w:type="character" w:customStyle="1" w:styleId="WW-Absatz-Standardschriftart111">
    <w:name w:val="WW-Absatz-Standardschriftart111"/>
    <w:rsid w:val="00EC5627"/>
  </w:style>
  <w:style w:type="character" w:customStyle="1" w:styleId="WW-Absatz-Standardschriftart1111">
    <w:name w:val="WW-Absatz-Standardschriftart1111"/>
    <w:rsid w:val="00EC5627"/>
  </w:style>
  <w:style w:type="character" w:customStyle="1" w:styleId="WW-Absatz-Standardschriftart11111">
    <w:name w:val="WW-Absatz-Standardschriftart11111"/>
    <w:rsid w:val="00EC5627"/>
  </w:style>
  <w:style w:type="character" w:customStyle="1" w:styleId="WW8Num9z0">
    <w:name w:val="WW8Num9z0"/>
    <w:rsid w:val="00EC5627"/>
    <w:rPr>
      <w:rFonts w:ascii="Wingdings" w:hAnsi="Wingdings" w:hint="default"/>
    </w:rPr>
  </w:style>
  <w:style w:type="character" w:customStyle="1" w:styleId="WW8Num12z0">
    <w:name w:val="WW8Num12z0"/>
    <w:rsid w:val="00EC5627"/>
    <w:rPr>
      <w:rFonts w:ascii="Symbol" w:hAnsi="Symbol" w:hint="default"/>
    </w:rPr>
  </w:style>
  <w:style w:type="character" w:customStyle="1" w:styleId="WW-Absatz-Standardschriftart111111">
    <w:name w:val="WW-Absatz-Standardschriftart111111"/>
    <w:rsid w:val="00EC5627"/>
  </w:style>
  <w:style w:type="character" w:customStyle="1" w:styleId="WW-Absatz-Standardschriftart1111111">
    <w:name w:val="WW-Absatz-Standardschriftart1111111"/>
    <w:rsid w:val="00EC5627"/>
  </w:style>
  <w:style w:type="character" w:customStyle="1" w:styleId="WW-Absatz-Standardschriftart11111111">
    <w:name w:val="WW-Absatz-Standardschriftart11111111"/>
    <w:rsid w:val="00EC5627"/>
  </w:style>
  <w:style w:type="character" w:customStyle="1" w:styleId="WW-Absatz-Standardschriftart111111111">
    <w:name w:val="WW-Absatz-Standardschriftart111111111"/>
    <w:rsid w:val="00EC5627"/>
  </w:style>
  <w:style w:type="character" w:customStyle="1" w:styleId="WW-Absatz-Standardschriftart1111111111">
    <w:name w:val="WW-Absatz-Standardschriftart1111111111"/>
    <w:rsid w:val="00EC5627"/>
  </w:style>
  <w:style w:type="character" w:customStyle="1" w:styleId="WW-Absatz-Standardschriftart11111111111">
    <w:name w:val="WW-Absatz-Standardschriftart11111111111"/>
    <w:rsid w:val="00EC5627"/>
  </w:style>
  <w:style w:type="character" w:customStyle="1" w:styleId="WW-Absatz-Standardschriftart111111111111">
    <w:name w:val="WW-Absatz-Standardschriftart111111111111"/>
    <w:rsid w:val="00EC5627"/>
  </w:style>
  <w:style w:type="character" w:customStyle="1" w:styleId="WW-Absatz-Standardschriftart1111111111111">
    <w:name w:val="WW-Absatz-Standardschriftart1111111111111"/>
    <w:rsid w:val="00EC5627"/>
  </w:style>
  <w:style w:type="character" w:customStyle="1" w:styleId="WW8Num11z0">
    <w:name w:val="WW8Num11z0"/>
    <w:rsid w:val="00EC5627"/>
    <w:rPr>
      <w:rFonts w:ascii="Symbol" w:hAnsi="Symbol" w:hint="default"/>
    </w:rPr>
  </w:style>
  <w:style w:type="character" w:customStyle="1" w:styleId="WW-Absatz-Standardschriftart11111111111111">
    <w:name w:val="WW-Absatz-Standardschriftart11111111111111"/>
    <w:rsid w:val="00EC5627"/>
  </w:style>
  <w:style w:type="character" w:customStyle="1" w:styleId="WW-Absatz-Standardschriftart111111111111111">
    <w:name w:val="WW-Absatz-Standardschriftart111111111111111"/>
    <w:rsid w:val="00EC5627"/>
  </w:style>
  <w:style w:type="character" w:customStyle="1" w:styleId="WW-Absatz-Standardschriftart1111111111111111">
    <w:name w:val="WW-Absatz-Standardschriftart1111111111111111"/>
    <w:rsid w:val="00EC5627"/>
  </w:style>
  <w:style w:type="character" w:customStyle="1" w:styleId="WW-Absatz-Standardschriftart11111111111111111">
    <w:name w:val="WW-Absatz-Standardschriftart11111111111111111"/>
    <w:rsid w:val="00EC5627"/>
  </w:style>
  <w:style w:type="character" w:customStyle="1" w:styleId="WW-Absatz-Standardschriftart111111111111111111">
    <w:name w:val="WW-Absatz-Standardschriftart111111111111111111"/>
    <w:rsid w:val="00EC5627"/>
  </w:style>
  <w:style w:type="character" w:customStyle="1" w:styleId="WW-Absatz-Standardschriftart1111111111111111111">
    <w:name w:val="WW-Absatz-Standardschriftart1111111111111111111"/>
    <w:rsid w:val="00EC5627"/>
  </w:style>
  <w:style w:type="character" w:customStyle="1" w:styleId="WW-Absatz-Standardschriftart11111111111111111111">
    <w:name w:val="WW-Absatz-Standardschriftart11111111111111111111"/>
    <w:rsid w:val="00EC5627"/>
  </w:style>
  <w:style w:type="character" w:customStyle="1" w:styleId="WW-Absatz-Standardschriftart111111111111111111111">
    <w:name w:val="WW-Absatz-Standardschriftart111111111111111111111"/>
    <w:rsid w:val="00EC5627"/>
  </w:style>
  <w:style w:type="character" w:customStyle="1" w:styleId="WW-Absatz-Standardschriftart1111111111111111111111">
    <w:name w:val="WW-Absatz-Standardschriftart1111111111111111111111"/>
    <w:rsid w:val="00EC5627"/>
  </w:style>
  <w:style w:type="character" w:customStyle="1" w:styleId="WW-Absatz-Standardschriftart11111111111111111111111">
    <w:name w:val="WW-Absatz-Standardschriftart11111111111111111111111"/>
    <w:rsid w:val="00EC5627"/>
  </w:style>
  <w:style w:type="character" w:customStyle="1" w:styleId="WW-Absatz-Standardschriftart111111111111111111111111">
    <w:name w:val="WW-Absatz-Standardschriftart111111111111111111111111"/>
    <w:rsid w:val="00EC5627"/>
  </w:style>
  <w:style w:type="character" w:customStyle="1" w:styleId="WW-Absatz-Standardschriftart1111111111111111111111111">
    <w:name w:val="WW-Absatz-Standardschriftart1111111111111111111111111"/>
    <w:rsid w:val="00EC5627"/>
  </w:style>
  <w:style w:type="character" w:customStyle="1" w:styleId="WW-Absatz-Standardschriftart11111111111111111111111111">
    <w:name w:val="WW-Absatz-Standardschriftart11111111111111111111111111"/>
    <w:rsid w:val="00EC5627"/>
  </w:style>
  <w:style w:type="character" w:customStyle="1" w:styleId="WW-Absatz-Standardschriftart111111111111111111111111111">
    <w:name w:val="WW-Absatz-Standardschriftart111111111111111111111111111"/>
    <w:rsid w:val="00EC5627"/>
  </w:style>
  <w:style w:type="character" w:customStyle="1" w:styleId="WW-Absatz-Standardschriftart1111111111111111111111111111">
    <w:name w:val="WW-Absatz-Standardschriftart1111111111111111111111111111"/>
    <w:rsid w:val="00EC5627"/>
  </w:style>
  <w:style w:type="character" w:customStyle="1" w:styleId="WW-Absatz-Standardschriftart11111111111111111111111111111">
    <w:name w:val="WW-Absatz-Standardschriftart11111111111111111111111111111"/>
    <w:rsid w:val="00EC5627"/>
  </w:style>
  <w:style w:type="character" w:customStyle="1" w:styleId="WW-Absatz-Standardschriftart111111111111111111111111111111">
    <w:name w:val="WW-Absatz-Standardschriftart111111111111111111111111111111"/>
    <w:rsid w:val="00EC5627"/>
  </w:style>
  <w:style w:type="character" w:customStyle="1" w:styleId="WW-Absatz-Standardschriftart1111111111111111111111111111111">
    <w:name w:val="WW-Absatz-Standardschriftart1111111111111111111111111111111"/>
    <w:rsid w:val="00EC5627"/>
  </w:style>
  <w:style w:type="character" w:customStyle="1" w:styleId="WW-Absatz-Standardschriftart11111111111111111111111111111111">
    <w:name w:val="WW-Absatz-Standardschriftart11111111111111111111111111111111"/>
    <w:rsid w:val="00EC5627"/>
  </w:style>
  <w:style w:type="character" w:customStyle="1" w:styleId="WW-Absatz-Standardschriftart111111111111111111111111111111111">
    <w:name w:val="WW-Absatz-Standardschriftart111111111111111111111111111111111"/>
    <w:rsid w:val="00EC5627"/>
  </w:style>
  <w:style w:type="character" w:customStyle="1" w:styleId="WW-Absatz-Standardschriftart1111111111111111111111111111111111">
    <w:name w:val="WW-Absatz-Standardschriftart1111111111111111111111111111111111"/>
    <w:rsid w:val="00EC5627"/>
  </w:style>
  <w:style w:type="character" w:customStyle="1" w:styleId="WW8Num10z0">
    <w:name w:val="WW8Num10z0"/>
    <w:rsid w:val="00EC5627"/>
    <w:rPr>
      <w:rFonts w:ascii="Symbol" w:hAnsi="Symbol" w:hint="default"/>
    </w:rPr>
  </w:style>
  <w:style w:type="character" w:customStyle="1" w:styleId="WW-Absatz-Standardschriftart11111111111111111111111111111111111">
    <w:name w:val="WW-Absatz-Standardschriftart11111111111111111111111111111111111"/>
    <w:rsid w:val="00EC5627"/>
  </w:style>
  <w:style w:type="character" w:customStyle="1" w:styleId="WW8Num13z0">
    <w:name w:val="WW8Num13z0"/>
    <w:rsid w:val="00EC5627"/>
    <w:rPr>
      <w:rFonts w:ascii="Symbol" w:hAnsi="Symbol" w:hint="default"/>
    </w:rPr>
  </w:style>
  <w:style w:type="character" w:customStyle="1" w:styleId="WW-Absatz-Standardschriftart111111111111111111111111111111111111">
    <w:name w:val="WW-Absatz-Standardschriftart111111111111111111111111111111111111"/>
    <w:rsid w:val="00EC5627"/>
  </w:style>
  <w:style w:type="character" w:customStyle="1" w:styleId="WW-Absatz-Standardschriftart1111111111111111111111111111111111111">
    <w:name w:val="WW-Absatz-Standardschriftart1111111111111111111111111111111111111"/>
    <w:rsid w:val="00EC5627"/>
  </w:style>
  <w:style w:type="character" w:customStyle="1" w:styleId="WW-Absatz-Standardschriftart11111111111111111111111111111111111111">
    <w:name w:val="WW-Absatz-Standardschriftart11111111111111111111111111111111111111"/>
    <w:rsid w:val="00EC5627"/>
  </w:style>
  <w:style w:type="character" w:customStyle="1" w:styleId="WW-Absatz-Standardschriftart111111111111111111111111111111111111111">
    <w:name w:val="WW-Absatz-Standardschriftart111111111111111111111111111111111111111"/>
    <w:rsid w:val="00EC5627"/>
  </w:style>
  <w:style w:type="character" w:customStyle="1" w:styleId="WW-Absatz-Standardschriftart1111111111111111111111111111111111111111">
    <w:name w:val="WW-Absatz-Standardschriftart1111111111111111111111111111111111111111"/>
    <w:rsid w:val="00EC5627"/>
  </w:style>
  <w:style w:type="character" w:customStyle="1" w:styleId="WW-Absatz-Standardschriftart11111111111111111111111111111111111111111">
    <w:name w:val="WW-Absatz-Standardschriftart11111111111111111111111111111111111111111"/>
    <w:rsid w:val="00EC5627"/>
  </w:style>
  <w:style w:type="character" w:customStyle="1" w:styleId="WW-Absatz-Standardschriftart111111111111111111111111111111111111111111">
    <w:name w:val="WW-Absatz-Standardschriftart111111111111111111111111111111111111111111"/>
    <w:rsid w:val="00EC5627"/>
  </w:style>
  <w:style w:type="character" w:customStyle="1" w:styleId="WW-Absatz-Standardschriftart1111111111111111111111111111111111111111111">
    <w:name w:val="WW-Absatz-Standardschriftart1111111111111111111111111111111111111111111"/>
    <w:rsid w:val="00EC5627"/>
  </w:style>
  <w:style w:type="character" w:customStyle="1" w:styleId="WW-Absatz-Standardschriftart11111111111111111111111111111111111111111111">
    <w:name w:val="WW-Absatz-Standardschriftart11111111111111111111111111111111111111111111"/>
    <w:rsid w:val="00EC5627"/>
  </w:style>
  <w:style w:type="character" w:customStyle="1" w:styleId="WW-Absatz-Standardschriftart111111111111111111111111111111111111111111111">
    <w:name w:val="WW-Absatz-Standardschriftart111111111111111111111111111111111111111111111"/>
    <w:rsid w:val="00EC5627"/>
  </w:style>
  <w:style w:type="character" w:customStyle="1" w:styleId="WW-Absatz-Standardschriftart1111111111111111111111111111111111111111111111">
    <w:name w:val="WW-Absatz-Standardschriftart1111111111111111111111111111111111111111111111"/>
    <w:rsid w:val="00EC5627"/>
  </w:style>
  <w:style w:type="character" w:customStyle="1" w:styleId="WW-Absatz-Standardschriftart11111111111111111111111111111111111111111111111">
    <w:name w:val="WW-Absatz-Standardschriftart11111111111111111111111111111111111111111111111"/>
    <w:rsid w:val="00EC5627"/>
  </w:style>
  <w:style w:type="character" w:customStyle="1" w:styleId="WW-Absatz-Standardschriftart111111111111111111111111111111111111111111111111">
    <w:name w:val="WW-Absatz-Standardschriftart111111111111111111111111111111111111111111111111"/>
    <w:rsid w:val="00EC5627"/>
  </w:style>
  <w:style w:type="character" w:customStyle="1" w:styleId="WW-Absatz-Standardschriftart1111111111111111111111111111111111111111111111111">
    <w:name w:val="WW-Absatz-Standardschriftart1111111111111111111111111111111111111111111111111"/>
    <w:rsid w:val="00EC5627"/>
  </w:style>
  <w:style w:type="character" w:customStyle="1" w:styleId="WW-Absatz-Standardschriftart11111111111111111111111111111111111111111111111111">
    <w:name w:val="WW-Absatz-Standardschriftart11111111111111111111111111111111111111111111111111"/>
    <w:rsid w:val="00EC5627"/>
  </w:style>
  <w:style w:type="character" w:customStyle="1" w:styleId="WW-Absatz-Standardschriftart111111111111111111111111111111111111111111111111111">
    <w:name w:val="WW-Absatz-Standardschriftart111111111111111111111111111111111111111111111111111"/>
    <w:rsid w:val="00EC5627"/>
  </w:style>
  <w:style w:type="character" w:customStyle="1" w:styleId="WW8Num1z1">
    <w:name w:val="WW8Num1z1"/>
    <w:rsid w:val="00EC5627"/>
    <w:rPr>
      <w:rFonts w:ascii="Courier New" w:hAnsi="Courier New" w:cs="Courier New" w:hint="default"/>
    </w:rPr>
  </w:style>
  <w:style w:type="character" w:customStyle="1" w:styleId="WW8Num1z2">
    <w:name w:val="WW8Num1z2"/>
    <w:rsid w:val="00EC5627"/>
    <w:rPr>
      <w:rFonts w:ascii="Wingdings" w:hAnsi="Wingdings" w:hint="default"/>
    </w:rPr>
  </w:style>
  <w:style w:type="character" w:customStyle="1" w:styleId="WW8Num2z1">
    <w:name w:val="WW8Num2z1"/>
    <w:rsid w:val="00EC5627"/>
    <w:rPr>
      <w:rFonts w:ascii="Courier New" w:hAnsi="Courier New" w:cs="Courier New" w:hint="default"/>
    </w:rPr>
  </w:style>
  <w:style w:type="character" w:customStyle="1" w:styleId="WW8Num2z3">
    <w:name w:val="WW8Num2z3"/>
    <w:rsid w:val="00EC5627"/>
    <w:rPr>
      <w:rFonts w:ascii="Symbol" w:hAnsi="Symbol" w:hint="default"/>
    </w:rPr>
  </w:style>
  <w:style w:type="character" w:customStyle="1" w:styleId="WW8Num3z1">
    <w:name w:val="WW8Num3z1"/>
    <w:rsid w:val="00EC5627"/>
    <w:rPr>
      <w:rFonts w:ascii="Courier New" w:hAnsi="Courier New" w:cs="Courier New" w:hint="default"/>
    </w:rPr>
  </w:style>
  <w:style w:type="character" w:customStyle="1" w:styleId="WW8Num3z2">
    <w:name w:val="WW8Num3z2"/>
    <w:rsid w:val="00EC5627"/>
    <w:rPr>
      <w:rFonts w:ascii="Wingdings" w:hAnsi="Wingdings" w:hint="default"/>
    </w:rPr>
  </w:style>
  <w:style w:type="character" w:customStyle="1" w:styleId="WW8Num4z1">
    <w:name w:val="WW8Num4z1"/>
    <w:rsid w:val="00EC5627"/>
    <w:rPr>
      <w:rFonts w:ascii="Courier New" w:hAnsi="Courier New" w:cs="Courier New" w:hint="default"/>
    </w:rPr>
  </w:style>
  <w:style w:type="character" w:customStyle="1" w:styleId="WW8Num4z2">
    <w:name w:val="WW8Num4z2"/>
    <w:rsid w:val="00EC5627"/>
    <w:rPr>
      <w:rFonts w:ascii="Wingdings" w:hAnsi="Wingdings" w:hint="default"/>
    </w:rPr>
  </w:style>
  <w:style w:type="character" w:customStyle="1" w:styleId="WW8Num5z1">
    <w:name w:val="WW8Num5z1"/>
    <w:rsid w:val="00EC5627"/>
    <w:rPr>
      <w:rFonts w:ascii="Courier New" w:hAnsi="Courier New" w:cs="Courier New" w:hint="default"/>
    </w:rPr>
  </w:style>
  <w:style w:type="character" w:customStyle="1" w:styleId="WW8Num5z3">
    <w:name w:val="WW8Num5z3"/>
    <w:rsid w:val="00EC5627"/>
    <w:rPr>
      <w:rFonts w:ascii="Symbol" w:hAnsi="Symbol" w:hint="default"/>
    </w:rPr>
  </w:style>
  <w:style w:type="character" w:customStyle="1" w:styleId="WW8Num6z1">
    <w:name w:val="WW8Num6z1"/>
    <w:rsid w:val="00EC5627"/>
    <w:rPr>
      <w:rFonts w:ascii="Courier New" w:hAnsi="Courier New" w:cs="Courier New" w:hint="default"/>
    </w:rPr>
  </w:style>
  <w:style w:type="character" w:customStyle="1" w:styleId="WW8Num6z2">
    <w:name w:val="WW8Num6z2"/>
    <w:rsid w:val="00EC5627"/>
    <w:rPr>
      <w:rFonts w:ascii="Wingdings" w:hAnsi="Wingdings" w:hint="default"/>
    </w:rPr>
  </w:style>
  <w:style w:type="character" w:customStyle="1" w:styleId="WW8Num7z1">
    <w:name w:val="WW8Num7z1"/>
    <w:rsid w:val="00EC5627"/>
    <w:rPr>
      <w:rFonts w:ascii="Courier New" w:hAnsi="Courier New" w:cs="Courier New" w:hint="default"/>
    </w:rPr>
  </w:style>
  <w:style w:type="character" w:customStyle="1" w:styleId="WW8Num7z3">
    <w:name w:val="WW8Num7z3"/>
    <w:rsid w:val="00EC5627"/>
    <w:rPr>
      <w:rFonts w:ascii="Symbol" w:hAnsi="Symbol" w:hint="default"/>
    </w:rPr>
  </w:style>
  <w:style w:type="character" w:customStyle="1" w:styleId="WW8Num8z1">
    <w:name w:val="WW8Num8z1"/>
    <w:rsid w:val="00EC5627"/>
    <w:rPr>
      <w:rFonts w:ascii="Courier New" w:hAnsi="Courier New" w:cs="Courier New" w:hint="default"/>
    </w:rPr>
  </w:style>
  <w:style w:type="character" w:customStyle="1" w:styleId="WW8Num8z2">
    <w:name w:val="WW8Num8z2"/>
    <w:rsid w:val="00EC5627"/>
    <w:rPr>
      <w:rFonts w:ascii="Wingdings" w:hAnsi="Wingdings" w:hint="default"/>
    </w:rPr>
  </w:style>
  <w:style w:type="character" w:customStyle="1" w:styleId="WW8Num9z1">
    <w:name w:val="WW8Num9z1"/>
    <w:rsid w:val="00EC5627"/>
    <w:rPr>
      <w:rFonts w:ascii="Courier New" w:hAnsi="Courier New" w:cs="Courier New" w:hint="default"/>
    </w:rPr>
  </w:style>
  <w:style w:type="character" w:customStyle="1" w:styleId="WW8Num9z3">
    <w:name w:val="WW8Num9z3"/>
    <w:rsid w:val="00EC5627"/>
    <w:rPr>
      <w:rFonts w:ascii="Symbol" w:hAnsi="Symbol" w:hint="default"/>
    </w:rPr>
  </w:style>
  <w:style w:type="character" w:customStyle="1" w:styleId="WW8Num10z1">
    <w:name w:val="WW8Num10z1"/>
    <w:rsid w:val="00EC5627"/>
    <w:rPr>
      <w:rFonts w:ascii="Courier New" w:hAnsi="Courier New" w:cs="Courier New" w:hint="default"/>
    </w:rPr>
  </w:style>
  <w:style w:type="character" w:customStyle="1" w:styleId="WW8Num10z2">
    <w:name w:val="WW8Num10z2"/>
    <w:rsid w:val="00EC5627"/>
    <w:rPr>
      <w:rFonts w:ascii="Wingdings" w:hAnsi="Wingdings" w:hint="default"/>
    </w:rPr>
  </w:style>
  <w:style w:type="character" w:customStyle="1" w:styleId="WW8Num11z1">
    <w:name w:val="WW8Num11z1"/>
    <w:rsid w:val="00EC5627"/>
    <w:rPr>
      <w:rFonts w:ascii="Courier New" w:hAnsi="Courier New" w:cs="Courier New" w:hint="default"/>
    </w:rPr>
  </w:style>
  <w:style w:type="character" w:customStyle="1" w:styleId="WW8Num11z2">
    <w:name w:val="WW8Num11z2"/>
    <w:rsid w:val="00EC5627"/>
    <w:rPr>
      <w:rFonts w:ascii="Wingdings" w:hAnsi="Wingdings" w:hint="default"/>
    </w:rPr>
  </w:style>
  <w:style w:type="character" w:customStyle="1" w:styleId="WW8Num12z1">
    <w:name w:val="WW8Num12z1"/>
    <w:rsid w:val="00EC5627"/>
    <w:rPr>
      <w:rFonts w:ascii="Courier New" w:hAnsi="Courier New" w:cs="Courier New" w:hint="default"/>
    </w:rPr>
  </w:style>
  <w:style w:type="character" w:customStyle="1" w:styleId="WW8Num12z2">
    <w:name w:val="WW8Num12z2"/>
    <w:rsid w:val="00EC5627"/>
    <w:rPr>
      <w:rFonts w:ascii="Wingdings" w:hAnsi="Wingdings" w:hint="default"/>
    </w:rPr>
  </w:style>
  <w:style w:type="character" w:customStyle="1" w:styleId="WW8Num13z1">
    <w:name w:val="WW8Num13z1"/>
    <w:rsid w:val="00EC5627"/>
    <w:rPr>
      <w:rFonts w:ascii="Courier New" w:hAnsi="Courier New" w:cs="Courier New" w:hint="default"/>
    </w:rPr>
  </w:style>
  <w:style w:type="character" w:customStyle="1" w:styleId="WW8Num13z2">
    <w:name w:val="WW8Num13z2"/>
    <w:rsid w:val="00EC5627"/>
    <w:rPr>
      <w:rFonts w:ascii="Wingdings" w:hAnsi="Wingdings" w:hint="default"/>
    </w:rPr>
  </w:style>
  <w:style w:type="character" w:customStyle="1" w:styleId="WW8Num14z0">
    <w:name w:val="WW8Num14z0"/>
    <w:rsid w:val="00EC5627"/>
    <w:rPr>
      <w:rFonts w:ascii="Wingdings" w:hAnsi="Wingdings" w:hint="default"/>
    </w:rPr>
  </w:style>
  <w:style w:type="character" w:customStyle="1" w:styleId="WW8Num14z1">
    <w:name w:val="WW8Num14z1"/>
    <w:rsid w:val="00EC5627"/>
    <w:rPr>
      <w:rFonts w:ascii="Courier New" w:hAnsi="Courier New" w:cs="Courier New" w:hint="default"/>
    </w:rPr>
  </w:style>
  <w:style w:type="character" w:customStyle="1" w:styleId="WW8Num14z3">
    <w:name w:val="WW8Num14z3"/>
    <w:rsid w:val="00EC5627"/>
    <w:rPr>
      <w:rFonts w:ascii="Symbol" w:hAnsi="Symbol" w:hint="default"/>
    </w:rPr>
  </w:style>
  <w:style w:type="character" w:customStyle="1" w:styleId="WW8Num15z0">
    <w:name w:val="WW8Num15z0"/>
    <w:rsid w:val="00EC5627"/>
    <w:rPr>
      <w:rFonts w:ascii="Symbol" w:hAnsi="Symbol" w:hint="default"/>
    </w:rPr>
  </w:style>
  <w:style w:type="character" w:customStyle="1" w:styleId="WW8Num15z1">
    <w:name w:val="WW8Num15z1"/>
    <w:rsid w:val="00EC5627"/>
    <w:rPr>
      <w:rFonts w:ascii="Courier New" w:hAnsi="Courier New" w:cs="Courier New" w:hint="default"/>
    </w:rPr>
  </w:style>
  <w:style w:type="character" w:customStyle="1" w:styleId="WW8Num15z2">
    <w:name w:val="WW8Num15z2"/>
    <w:rsid w:val="00EC5627"/>
    <w:rPr>
      <w:rFonts w:ascii="Wingdings" w:hAnsi="Wingdings" w:hint="default"/>
    </w:rPr>
  </w:style>
  <w:style w:type="character" w:customStyle="1" w:styleId="WW8Num16z0">
    <w:name w:val="WW8Num16z0"/>
    <w:rsid w:val="00EC5627"/>
    <w:rPr>
      <w:rFonts w:ascii="Courier New" w:hAnsi="Courier New" w:cs="Courier New" w:hint="default"/>
    </w:rPr>
  </w:style>
  <w:style w:type="character" w:customStyle="1" w:styleId="WW8Num16z2">
    <w:name w:val="WW8Num16z2"/>
    <w:rsid w:val="00EC5627"/>
    <w:rPr>
      <w:rFonts w:ascii="Wingdings" w:hAnsi="Wingdings" w:hint="default"/>
    </w:rPr>
  </w:style>
  <w:style w:type="character" w:customStyle="1" w:styleId="WW8Num16z3">
    <w:name w:val="WW8Num16z3"/>
    <w:rsid w:val="00EC5627"/>
    <w:rPr>
      <w:rFonts w:ascii="Symbol" w:hAnsi="Symbol" w:hint="default"/>
    </w:rPr>
  </w:style>
  <w:style w:type="character" w:customStyle="1" w:styleId="WW8Num17z0">
    <w:name w:val="WW8Num17z0"/>
    <w:rsid w:val="00EC5627"/>
    <w:rPr>
      <w:rFonts w:ascii="Symbol" w:hAnsi="Symbol" w:hint="default"/>
    </w:rPr>
  </w:style>
  <w:style w:type="character" w:customStyle="1" w:styleId="WW8Num17z1">
    <w:name w:val="WW8Num17z1"/>
    <w:rsid w:val="00EC5627"/>
    <w:rPr>
      <w:rFonts w:ascii="Courier New" w:hAnsi="Courier New" w:cs="Courier New" w:hint="default"/>
    </w:rPr>
  </w:style>
  <w:style w:type="character" w:customStyle="1" w:styleId="WW8Num17z2">
    <w:name w:val="WW8Num17z2"/>
    <w:rsid w:val="00EC5627"/>
    <w:rPr>
      <w:rFonts w:ascii="Wingdings" w:hAnsi="Wingdings" w:hint="default"/>
    </w:rPr>
  </w:style>
  <w:style w:type="character" w:customStyle="1" w:styleId="WW8Num18z0">
    <w:name w:val="WW8Num18z0"/>
    <w:rsid w:val="00EC5627"/>
    <w:rPr>
      <w:rFonts w:ascii="Courier New" w:hAnsi="Courier New" w:cs="Courier New" w:hint="default"/>
    </w:rPr>
  </w:style>
  <w:style w:type="character" w:customStyle="1" w:styleId="WW8Num18z2">
    <w:name w:val="WW8Num18z2"/>
    <w:rsid w:val="00EC5627"/>
    <w:rPr>
      <w:rFonts w:ascii="Wingdings" w:hAnsi="Wingdings" w:hint="default"/>
    </w:rPr>
  </w:style>
  <w:style w:type="character" w:customStyle="1" w:styleId="WW8Num18z3">
    <w:name w:val="WW8Num18z3"/>
    <w:rsid w:val="00EC5627"/>
    <w:rPr>
      <w:rFonts w:ascii="Symbol" w:hAnsi="Symbol" w:hint="default"/>
    </w:rPr>
  </w:style>
  <w:style w:type="character" w:customStyle="1" w:styleId="WW8Num19z0">
    <w:name w:val="WW8Num19z0"/>
    <w:rsid w:val="00EC5627"/>
    <w:rPr>
      <w:rFonts w:ascii="Wingdings" w:hAnsi="Wingdings" w:hint="default"/>
    </w:rPr>
  </w:style>
  <w:style w:type="character" w:customStyle="1" w:styleId="WW8Num19z1">
    <w:name w:val="WW8Num19z1"/>
    <w:rsid w:val="00EC5627"/>
    <w:rPr>
      <w:rFonts w:ascii="Courier New" w:hAnsi="Courier New" w:cs="Courier New" w:hint="default"/>
    </w:rPr>
  </w:style>
  <w:style w:type="character" w:customStyle="1" w:styleId="WW8Num19z3">
    <w:name w:val="WW8Num19z3"/>
    <w:rsid w:val="00EC5627"/>
    <w:rPr>
      <w:rFonts w:ascii="Symbol" w:hAnsi="Symbol" w:hint="default"/>
    </w:rPr>
  </w:style>
  <w:style w:type="character" w:customStyle="1" w:styleId="13">
    <w:name w:val="Основной шрифт абзаца1"/>
    <w:rsid w:val="00EC5627"/>
  </w:style>
  <w:style w:type="character" w:customStyle="1" w:styleId="21">
    <w:name w:val="Знак2"/>
    <w:rsid w:val="00EC5627"/>
    <w:rPr>
      <w:rFonts w:ascii="Tahoma" w:eastAsia="Times New Roman" w:hAnsi="Tahoma" w:cs="Tahoma" w:hint="default"/>
      <w:sz w:val="16"/>
      <w:szCs w:val="16"/>
    </w:rPr>
  </w:style>
  <w:style w:type="character" w:customStyle="1" w:styleId="14">
    <w:name w:val="Знак1"/>
    <w:rsid w:val="00EC5627"/>
    <w:rPr>
      <w:rFonts w:ascii="Times New Roman" w:eastAsia="Times New Roman" w:hAnsi="Times New Roman" w:cs="Times New Roman" w:hint="default"/>
      <w:sz w:val="24"/>
      <w:szCs w:val="24"/>
    </w:rPr>
  </w:style>
  <w:style w:type="character" w:customStyle="1" w:styleId="afa">
    <w:name w:val="Знак"/>
    <w:rsid w:val="00EC5627"/>
    <w:rPr>
      <w:rFonts w:ascii="Times New Roman" w:eastAsia="Times New Roman" w:hAnsi="Times New Roman" w:cs="Times New Roman" w:hint="default"/>
      <w:sz w:val="24"/>
      <w:szCs w:val="24"/>
    </w:rPr>
  </w:style>
  <w:style w:type="character" w:customStyle="1" w:styleId="afb">
    <w:name w:val="Маркеры списка"/>
    <w:rsid w:val="00EC5627"/>
    <w:rPr>
      <w:rFonts w:ascii="StarSymbol" w:eastAsia="StarSymbol" w:hAnsi="StarSymbol" w:cs="StarSymbol" w:hint="eastAsia"/>
      <w:sz w:val="18"/>
      <w:szCs w:val="18"/>
    </w:rPr>
  </w:style>
  <w:style w:type="character" w:customStyle="1" w:styleId="afc">
    <w:name w:val="Символ нумерации"/>
    <w:rsid w:val="00EC5627"/>
  </w:style>
  <w:style w:type="character" w:customStyle="1" w:styleId="15">
    <w:name w:val="Название Знак1"/>
    <w:rsid w:val="00EC5627"/>
    <w:rPr>
      <w:rFonts w:ascii="Cambria" w:eastAsia="Times New Roman" w:hAnsi="Cambria" w:cs="Times New Roman" w:hint="default"/>
      <w:color w:val="17365D"/>
      <w:spacing w:val="5"/>
      <w:kern w:val="28"/>
      <w:sz w:val="52"/>
      <w:szCs w:val="52"/>
      <w:lang w:eastAsia="en-US"/>
    </w:rPr>
  </w:style>
  <w:style w:type="character" w:customStyle="1" w:styleId="16">
    <w:name w:val="Подзаголовок Знак1"/>
    <w:rsid w:val="00EC5627"/>
    <w:rPr>
      <w:rFonts w:ascii="Cambria" w:eastAsia="Times New Roman" w:hAnsi="Cambria" w:cs="Times New Roman" w:hint="default"/>
      <w:i/>
      <w:iCs/>
      <w:color w:val="4F81BD"/>
      <w:spacing w:val="15"/>
      <w:sz w:val="24"/>
      <w:szCs w:val="24"/>
      <w:lang w:eastAsia="en-US"/>
    </w:rPr>
  </w:style>
  <w:style w:type="paragraph" w:styleId="afd">
    <w:name w:val="Normal (Web)"/>
    <w:basedOn w:val="a"/>
    <w:uiPriority w:val="99"/>
    <w:qFormat/>
    <w:rsid w:val="009359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Strong"/>
    <w:basedOn w:val="a0"/>
    <w:uiPriority w:val="22"/>
    <w:qFormat/>
    <w:rsid w:val="009359BF"/>
    <w:rPr>
      <w:b/>
      <w:bCs/>
    </w:rPr>
  </w:style>
  <w:style w:type="character" w:customStyle="1" w:styleId="30">
    <w:name w:val="Заголовок 3 Знак"/>
    <w:basedOn w:val="a0"/>
    <w:link w:val="3"/>
    <w:uiPriority w:val="9"/>
    <w:rsid w:val="004658C3"/>
    <w:rPr>
      <w:rFonts w:ascii="Arial" w:eastAsia="Times New Roman" w:hAnsi="Arial" w:cs="Arial"/>
      <w:b/>
      <w:bCs/>
      <w:sz w:val="26"/>
      <w:szCs w:val="26"/>
      <w:lang w:eastAsia="ru-RU"/>
    </w:rPr>
  </w:style>
  <w:style w:type="character" w:customStyle="1" w:styleId="40">
    <w:name w:val="Заголовок 4 Знак"/>
    <w:basedOn w:val="a0"/>
    <w:link w:val="4"/>
    <w:rsid w:val="004658C3"/>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4658C3"/>
    <w:rPr>
      <w:rFonts w:ascii="Times New Roman" w:eastAsia="Times New Roman" w:hAnsi="Times New Roman" w:cs="Times New Roman"/>
      <w:b/>
      <w:bCs/>
      <w:sz w:val="36"/>
      <w:szCs w:val="24"/>
      <w:lang w:eastAsia="ru-RU"/>
    </w:rPr>
  </w:style>
  <w:style w:type="character" w:customStyle="1" w:styleId="60">
    <w:name w:val="Заголовок 6 Знак"/>
    <w:basedOn w:val="a0"/>
    <w:link w:val="6"/>
    <w:rsid w:val="004658C3"/>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uiPriority w:val="99"/>
    <w:rsid w:val="004658C3"/>
    <w:rPr>
      <w:rFonts w:ascii="Times New Roman" w:eastAsia="Times New Roman" w:hAnsi="Times New Roman" w:cs="Times New Roman"/>
      <w:b/>
      <w:bCs/>
      <w:i/>
      <w:iCs/>
      <w:sz w:val="28"/>
      <w:szCs w:val="24"/>
      <w:lang w:eastAsia="ru-RU"/>
    </w:rPr>
  </w:style>
  <w:style w:type="character" w:customStyle="1" w:styleId="80">
    <w:name w:val="Заголовок 8 Знак"/>
    <w:basedOn w:val="a0"/>
    <w:link w:val="8"/>
    <w:uiPriority w:val="99"/>
    <w:rsid w:val="004658C3"/>
    <w:rPr>
      <w:rFonts w:ascii="Times New Roman" w:eastAsia="Times New Roman" w:hAnsi="Times New Roman" w:cs="Times New Roman"/>
      <w:i/>
      <w:iCs/>
      <w:sz w:val="28"/>
      <w:szCs w:val="24"/>
      <w:lang w:eastAsia="ru-RU"/>
    </w:rPr>
  </w:style>
  <w:style w:type="character" w:customStyle="1" w:styleId="90">
    <w:name w:val="Заголовок 9 Знак"/>
    <w:basedOn w:val="a0"/>
    <w:link w:val="9"/>
    <w:uiPriority w:val="99"/>
    <w:rsid w:val="004658C3"/>
    <w:rPr>
      <w:rFonts w:ascii="Cambria" w:eastAsia="Times New Roman" w:hAnsi="Cambria" w:cs="Times New Roman"/>
      <w:i/>
      <w:iCs/>
      <w:color w:val="404040"/>
      <w:sz w:val="20"/>
      <w:szCs w:val="20"/>
      <w:lang w:val="en-US" w:eastAsia="ru-RU"/>
    </w:rPr>
  </w:style>
  <w:style w:type="numbering" w:customStyle="1" w:styleId="17">
    <w:name w:val="Нет списка1"/>
    <w:next w:val="a2"/>
    <w:uiPriority w:val="99"/>
    <w:semiHidden/>
    <w:rsid w:val="004658C3"/>
  </w:style>
  <w:style w:type="character" w:styleId="aff">
    <w:name w:val="Hyperlink"/>
    <w:uiPriority w:val="99"/>
    <w:unhideWhenUsed/>
    <w:rsid w:val="004658C3"/>
    <w:rPr>
      <w:color w:val="0000FF"/>
      <w:u w:val="single"/>
    </w:rPr>
  </w:style>
  <w:style w:type="character" w:styleId="aff0">
    <w:name w:val="Emphasis"/>
    <w:uiPriority w:val="20"/>
    <w:qFormat/>
    <w:rsid w:val="004658C3"/>
    <w:rPr>
      <w:i/>
      <w:iCs/>
    </w:rPr>
  </w:style>
  <w:style w:type="paragraph" w:styleId="22">
    <w:name w:val="Body Text 2"/>
    <w:basedOn w:val="a"/>
    <w:link w:val="23"/>
    <w:uiPriority w:val="99"/>
    <w:semiHidden/>
    <w:unhideWhenUsed/>
    <w:rsid w:val="004658C3"/>
    <w:pPr>
      <w:spacing w:after="0" w:line="240" w:lineRule="auto"/>
    </w:pPr>
    <w:rPr>
      <w:rFonts w:ascii="Times New Roman" w:eastAsia="Times New Roman" w:hAnsi="Times New Roman" w:cs="Times New Roman"/>
      <w:sz w:val="28"/>
      <w:szCs w:val="24"/>
      <w:lang w:eastAsia="ru-RU"/>
    </w:rPr>
  </w:style>
  <w:style w:type="character" w:customStyle="1" w:styleId="23">
    <w:name w:val="Основной текст 2 Знак"/>
    <w:basedOn w:val="a0"/>
    <w:link w:val="22"/>
    <w:uiPriority w:val="99"/>
    <w:semiHidden/>
    <w:rsid w:val="004658C3"/>
    <w:rPr>
      <w:rFonts w:ascii="Times New Roman" w:eastAsia="Times New Roman" w:hAnsi="Times New Roman" w:cs="Times New Roman"/>
      <w:sz w:val="28"/>
      <w:szCs w:val="24"/>
      <w:lang w:eastAsia="ru-RU"/>
    </w:rPr>
  </w:style>
  <w:style w:type="paragraph" w:styleId="31">
    <w:name w:val="Body Text 3"/>
    <w:basedOn w:val="a"/>
    <w:link w:val="32"/>
    <w:uiPriority w:val="99"/>
    <w:unhideWhenUsed/>
    <w:rsid w:val="004658C3"/>
    <w:pPr>
      <w:spacing w:after="0" w:line="240" w:lineRule="auto"/>
    </w:pPr>
    <w:rPr>
      <w:rFonts w:ascii="Times New Roman" w:eastAsia="Times New Roman" w:hAnsi="Times New Roman" w:cs="Times New Roman"/>
      <w:position w:val="2"/>
      <w:sz w:val="32"/>
      <w:szCs w:val="24"/>
      <w:lang w:eastAsia="ru-RU"/>
    </w:rPr>
  </w:style>
  <w:style w:type="character" w:customStyle="1" w:styleId="32">
    <w:name w:val="Основной текст 3 Знак"/>
    <w:basedOn w:val="a0"/>
    <w:link w:val="31"/>
    <w:uiPriority w:val="99"/>
    <w:rsid w:val="004658C3"/>
    <w:rPr>
      <w:rFonts w:ascii="Times New Roman" w:eastAsia="Times New Roman" w:hAnsi="Times New Roman" w:cs="Times New Roman"/>
      <w:position w:val="2"/>
      <w:sz w:val="32"/>
      <w:szCs w:val="24"/>
      <w:lang w:eastAsia="ru-RU"/>
    </w:rPr>
  </w:style>
  <w:style w:type="paragraph" w:styleId="24">
    <w:name w:val="Body Text Indent 2"/>
    <w:basedOn w:val="a"/>
    <w:link w:val="25"/>
    <w:uiPriority w:val="99"/>
    <w:semiHidden/>
    <w:unhideWhenUsed/>
    <w:rsid w:val="004658C3"/>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25">
    <w:name w:val="Основной текст с отступом 2 Знак"/>
    <w:basedOn w:val="a0"/>
    <w:link w:val="24"/>
    <w:uiPriority w:val="99"/>
    <w:semiHidden/>
    <w:rsid w:val="004658C3"/>
    <w:rPr>
      <w:rFonts w:ascii="Times New Roman" w:eastAsia="Times New Roman" w:hAnsi="Times New Roman" w:cs="Times New Roman"/>
      <w:sz w:val="28"/>
      <w:szCs w:val="24"/>
      <w:lang w:eastAsia="ru-RU"/>
    </w:rPr>
  </w:style>
  <w:style w:type="paragraph" w:styleId="33">
    <w:name w:val="Body Text Indent 3"/>
    <w:basedOn w:val="a"/>
    <w:link w:val="34"/>
    <w:uiPriority w:val="99"/>
    <w:unhideWhenUsed/>
    <w:rsid w:val="004658C3"/>
    <w:pPr>
      <w:spacing w:after="0" w:line="240" w:lineRule="auto"/>
      <w:ind w:firstLine="360"/>
    </w:pPr>
    <w:rPr>
      <w:rFonts w:ascii="Times New Roman" w:eastAsia="Times New Roman" w:hAnsi="Times New Roman" w:cs="Times New Roman"/>
      <w:b/>
      <w:bCs/>
      <w:position w:val="2"/>
      <w:sz w:val="36"/>
      <w:szCs w:val="24"/>
      <w:lang w:eastAsia="ru-RU"/>
    </w:rPr>
  </w:style>
  <w:style w:type="character" w:customStyle="1" w:styleId="34">
    <w:name w:val="Основной текст с отступом 3 Знак"/>
    <w:basedOn w:val="a0"/>
    <w:link w:val="33"/>
    <w:uiPriority w:val="99"/>
    <w:rsid w:val="004658C3"/>
    <w:rPr>
      <w:rFonts w:ascii="Times New Roman" w:eastAsia="Times New Roman" w:hAnsi="Times New Roman" w:cs="Times New Roman"/>
      <w:b/>
      <w:bCs/>
      <w:position w:val="2"/>
      <w:sz w:val="36"/>
      <w:szCs w:val="24"/>
      <w:lang w:eastAsia="ru-RU"/>
    </w:rPr>
  </w:style>
  <w:style w:type="paragraph" w:styleId="aff1">
    <w:name w:val="Block Text"/>
    <w:basedOn w:val="a"/>
    <w:uiPriority w:val="99"/>
    <w:semiHidden/>
    <w:unhideWhenUsed/>
    <w:rsid w:val="004658C3"/>
    <w:pPr>
      <w:spacing w:after="0" w:line="240" w:lineRule="auto"/>
      <w:ind w:left="-720" w:right="459" w:firstLine="720"/>
    </w:pPr>
    <w:rPr>
      <w:rFonts w:ascii="Times New Roman" w:eastAsia="Times New Roman" w:hAnsi="Times New Roman" w:cs="Times New Roman"/>
      <w:sz w:val="24"/>
      <w:szCs w:val="24"/>
      <w:lang w:eastAsia="ru-RU"/>
    </w:rPr>
  </w:style>
  <w:style w:type="paragraph" w:customStyle="1" w:styleId="style26">
    <w:name w:val="style26"/>
    <w:basedOn w:val="a"/>
    <w:uiPriority w:val="99"/>
    <w:rsid w:val="004658C3"/>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Pa7">
    <w:name w:val="Pa7"/>
    <w:basedOn w:val="a"/>
    <w:next w:val="a"/>
    <w:uiPriority w:val="99"/>
    <w:rsid w:val="004658C3"/>
    <w:pPr>
      <w:autoSpaceDE w:val="0"/>
      <w:autoSpaceDN w:val="0"/>
      <w:adjustRightInd w:val="0"/>
      <w:spacing w:after="0" w:line="241" w:lineRule="atLeast"/>
    </w:pPr>
    <w:rPr>
      <w:rFonts w:ascii="PragmaticaC" w:eastAsia="Times New Roman" w:hAnsi="PragmaticaC" w:cs="Times New Roman"/>
      <w:sz w:val="24"/>
      <w:szCs w:val="24"/>
      <w:lang w:eastAsia="ru-RU"/>
    </w:rPr>
  </w:style>
  <w:style w:type="paragraph" w:customStyle="1" w:styleId="aff2">
    <w:name w:val="Знак Знак Знак"/>
    <w:basedOn w:val="a"/>
    <w:uiPriority w:val="99"/>
    <w:rsid w:val="004658C3"/>
    <w:pPr>
      <w:spacing w:after="160" w:line="240" w:lineRule="exact"/>
    </w:pPr>
    <w:rPr>
      <w:rFonts w:ascii="Verdana" w:eastAsia="Times New Roman" w:hAnsi="Verdana" w:cs="Times New Roman"/>
      <w:sz w:val="20"/>
      <w:szCs w:val="20"/>
      <w:lang w:val="en-US"/>
    </w:rPr>
  </w:style>
  <w:style w:type="paragraph" w:customStyle="1" w:styleId="18">
    <w:name w:val="Абзац списка1"/>
    <w:basedOn w:val="a"/>
    <w:rsid w:val="004658C3"/>
    <w:pPr>
      <w:ind w:left="720"/>
    </w:pPr>
    <w:rPr>
      <w:rFonts w:ascii="Calibri" w:eastAsia="Times New Roman" w:hAnsi="Calibri" w:cs="Times New Roman"/>
    </w:rPr>
  </w:style>
  <w:style w:type="character" w:customStyle="1" w:styleId="style221">
    <w:name w:val="style221"/>
    <w:rsid w:val="004658C3"/>
    <w:rPr>
      <w:sz w:val="21"/>
      <w:szCs w:val="21"/>
    </w:rPr>
  </w:style>
  <w:style w:type="character" w:customStyle="1" w:styleId="style231">
    <w:name w:val="style231"/>
    <w:rsid w:val="004658C3"/>
    <w:rPr>
      <w:sz w:val="21"/>
      <w:szCs w:val="21"/>
    </w:rPr>
  </w:style>
  <w:style w:type="character" w:customStyle="1" w:styleId="A20">
    <w:name w:val="A2"/>
    <w:rsid w:val="004658C3"/>
    <w:rPr>
      <w:rFonts w:ascii="PragmaticaC" w:hAnsi="PragmaticaC" w:cs="PragmaticaC" w:hint="default"/>
      <w:color w:val="000000"/>
    </w:rPr>
  </w:style>
  <w:style w:type="paragraph" w:customStyle="1" w:styleId="19">
    <w:name w:val="Основной текст1"/>
    <w:basedOn w:val="a"/>
    <w:uiPriority w:val="99"/>
    <w:rsid w:val="004658C3"/>
    <w:pPr>
      <w:spacing w:after="0" w:line="240" w:lineRule="auto"/>
      <w:jc w:val="both"/>
    </w:pPr>
    <w:rPr>
      <w:rFonts w:ascii="Times New Roman" w:eastAsia="Times New Roman" w:hAnsi="Times New Roman" w:cs="Times New Roman"/>
      <w:sz w:val="18"/>
      <w:szCs w:val="20"/>
      <w:lang w:eastAsia="ru-RU"/>
    </w:rPr>
  </w:style>
  <w:style w:type="paragraph" w:customStyle="1" w:styleId="msonospacing0">
    <w:name w:val="msonospacing"/>
    <w:basedOn w:val="a"/>
    <w:uiPriority w:val="99"/>
    <w:rsid w:val="00465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4658C3"/>
  </w:style>
  <w:style w:type="paragraph" w:customStyle="1" w:styleId="1a">
    <w:name w:val="Абзац списка1"/>
    <w:basedOn w:val="a"/>
    <w:uiPriority w:val="99"/>
    <w:rsid w:val="004658C3"/>
    <w:pPr>
      <w:widowControl w:val="0"/>
      <w:suppressAutoHyphens/>
      <w:spacing w:after="0" w:line="240" w:lineRule="auto"/>
      <w:ind w:left="720"/>
    </w:pPr>
    <w:rPr>
      <w:rFonts w:ascii="Times New Roman" w:eastAsia="Times New Roman" w:hAnsi="Times New Roman" w:cs="Calibri"/>
      <w:kern w:val="1"/>
      <w:sz w:val="24"/>
      <w:szCs w:val="24"/>
      <w:lang w:eastAsia="hi-IN" w:bidi="hi-IN"/>
    </w:rPr>
  </w:style>
  <w:style w:type="paragraph" w:customStyle="1" w:styleId="c2">
    <w:name w:val="c2"/>
    <w:basedOn w:val="a"/>
    <w:uiPriority w:val="99"/>
    <w:rsid w:val="004658C3"/>
    <w:pPr>
      <w:spacing w:before="90" w:after="90"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4658C3"/>
    <w:pPr>
      <w:spacing w:before="90" w:after="9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4658C3"/>
    <w:rPr>
      <w:rFonts w:ascii="Times New Roman" w:hAnsi="Times New Roman" w:cs="Times New Roman"/>
      <w:b/>
      <w:bCs/>
      <w:sz w:val="26"/>
      <w:szCs w:val="26"/>
    </w:rPr>
  </w:style>
  <w:style w:type="paragraph" w:customStyle="1" w:styleId="c60">
    <w:name w:val="c60"/>
    <w:basedOn w:val="a"/>
    <w:uiPriority w:val="99"/>
    <w:rsid w:val="00465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2">
    <w:name w:val="c82"/>
    <w:rsid w:val="004658C3"/>
  </w:style>
  <w:style w:type="paragraph" w:customStyle="1" w:styleId="c56">
    <w:name w:val="c56"/>
    <w:basedOn w:val="a"/>
    <w:uiPriority w:val="99"/>
    <w:rsid w:val="00465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rsid w:val="004658C3"/>
  </w:style>
  <w:style w:type="character" w:customStyle="1" w:styleId="c0">
    <w:name w:val="c0"/>
    <w:rsid w:val="004658C3"/>
  </w:style>
  <w:style w:type="table" w:customStyle="1" w:styleId="1b">
    <w:name w:val="Сетка таблицы1"/>
    <w:basedOn w:val="a1"/>
    <w:next w:val="a3"/>
    <w:uiPriority w:val="39"/>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4658C3"/>
  </w:style>
  <w:style w:type="numbering" w:customStyle="1" w:styleId="111">
    <w:name w:val="Нет списка111"/>
    <w:next w:val="a2"/>
    <w:uiPriority w:val="99"/>
    <w:semiHidden/>
    <w:unhideWhenUsed/>
    <w:rsid w:val="004658C3"/>
  </w:style>
  <w:style w:type="table" w:customStyle="1" w:styleId="27">
    <w:name w:val="Сетка таблицы2"/>
    <w:basedOn w:val="a1"/>
    <w:next w:val="a3"/>
    <w:uiPriority w:val="39"/>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uiPriority w:val="99"/>
    <w:rsid w:val="004658C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f3">
    <w:name w:val="page number"/>
    <w:rsid w:val="004658C3"/>
  </w:style>
  <w:style w:type="paragraph" w:customStyle="1" w:styleId="msonormalcxspmiddle">
    <w:name w:val="msonormalcxspmiddle"/>
    <w:basedOn w:val="a"/>
    <w:uiPriority w:val="99"/>
    <w:rsid w:val="004658C3"/>
    <w:pPr>
      <w:spacing w:before="100" w:beforeAutospacing="1" w:after="100" w:afterAutospacing="1" w:line="240" w:lineRule="auto"/>
    </w:pPr>
    <w:rPr>
      <w:rFonts w:ascii="Arial" w:eastAsia="Times New Roman" w:hAnsi="Arial" w:cs="Arial"/>
      <w:sz w:val="24"/>
      <w:szCs w:val="24"/>
      <w:lang w:eastAsia="ru-RU"/>
    </w:rPr>
  </w:style>
  <w:style w:type="paragraph" w:customStyle="1" w:styleId="published">
    <w:name w:val="published"/>
    <w:basedOn w:val="a"/>
    <w:uiPriority w:val="99"/>
    <w:rsid w:val="004658C3"/>
    <w:pPr>
      <w:spacing w:before="100" w:beforeAutospacing="1" w:after="100" w:afterAutospacing="1" w:line="240" w:lineRule="auto"/>
      <w:jc w:val="both"/>
    </w:pPr>
    <w:rPr>
      <w:rFonts w:ascii="Arial" w:eastAsia="Times New Roman" w:hAnsi="Arial" w:cs="Arial"/>
      <w:b/>
      <w:bCs/>
      <w:i/>
      <w:iCs/>
      <w:color w:val="000000"/>
      <w:sz w:val="18"/>
      <w:szCs w:val="18"/>
      <w:lang w:eastAsia="ru-RU"/>
    </w:rPr>
  </w:style>
  <w:style w:type="paragraph" w:customStyle="1" w:styleId="Style2">
    <w:name w:val="Style2"/>
    <w:basedOn w:val="a"/>
    <w:uiPriority w:val="99"/>
    <w:rsid w:val="004658C3"/>
    <w:pPr>
      <w:widowControl w:val="0"/>
      <w:autoSpaceDE w:val="0"/>
      <w:autoSpaceDN w:val="0"/>
      <w:adjustRightInd w:val="0"/>
      <w:spacing w:after="0" w:line="413" w:lineRule="exact"/>
    </w:pPr>
    <w:rPr>
      <w:rFonts w:ascii="Times New Roman" w:eastAsia="Times New Roman" w:hAnsi="Times New Roman" w:cs="Times New Roman"/>
      <w:sz w:val="24"/>
      <w:szCs w:val="24"/>
      <w:lang w:eastAsia="ru-RU"/>
    </w:rPr>
  </w:style>
  <w:style w:type="character" w:customStyle="1" w:styleId="FontStyle15">
    <w:name w:val="Font Style15"/>
    <w:uiPriority w:val="99"/>
    <w:rsid w:val="004658C3"/>
    <w:rPr>
      <w:rFonts w:ascii="Times New Roman" w:hAnsi="Times New Roman" w:cs="Times New Roman"/>
      <w:sz w:val="34"/>
      <w:szCs w:val="34"/>
    </w:rPr>
  </w:style>
  <w:style w:type="paragraph" w:customStyle="1" w:styleId="Style1">
    <w:name w:val="Style1"/>
    <w:basedOn w:val="a"/>
    <w:uiPriority w:val="99"/>
    <w:rsid w:val="004658C3"/>
    <w:pPr>
      <w:widowControl w:val="0"/>
      <w:autoSpaceDE w:val="0"/>
      <w:autoSpaceDN w:val="0"/>
      <w:adjustRightInd w:val="0"/>
      <w:spacing w:after="0" w:line="321" w:lineRule="exact"/>
      <w:ind w:hanging="346"/>
    </w:pPr>
    <w:rPr>
      <w:rFonts w:ascii="Times New Roman" w:eastAsia="Times New Roman" w:hAnsi="Times New Roman" w:cs="Times New Roman"/>
      <w:sz w:val="24"/>
      <w:szCs w:val="24"/>
      <w:lang w:eastAsia="ru-RU"/>
    </w:rPr>
  </w:style>
  <w:style w:type="character" w:customStyle="1" w:styleId="FontStyle11">
    <w:name w:val="Font Style11"/>
    <w:uiPriority w:val="99"/>
    <w:rsid w:val="004658C3"/>
    <w:rPr>
      <w:rFonts w:ascii="Times New Roman" w:hAnsi="Times New Roman" w:cs="Times New Roman"/>
      <w:sz w:val="28"/>
      <w:szCs w:val="28"/>
    </w:rPr>
  </w:style>
  <w:style w:type="character" w:customStyle="1" w:styleId="Zag11">
    <w:name w:val="Zag_11"/>
    <w:rsid w:val="004658C3"/>
  </w:style>
  <w:style w:type="table" w:customStyle="1" w:styleId="112">
    <w:name w:val="Сетка таблицы11"/>
    <w:basedOn w:val="a1"/>
    <w:next w:val="a3"/>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caption"/>
    <w:basedOn w:val="a"/>
    <w:next w:val="a"/>
    <w:uiPriority w:val="99"/>
    <w:unhideWhenUsed/>
    <w:qFormat/>
    <w:rsid w:val="004658C3"/>
    <w:pPr>
      <w:spacing w:line="240" w:lineRule="auto"/>
    </w:pPr>
    <w:rPr>
      <w:rFonts w:ascii="Calibri" w:eastAsia="Calibri" w:hAnsi="Calibri" w:cs="Times New Roman"/>
      <w:b/>
      <w:bCs/>
      <w:color w:val="4F81BD"/>
      <w:sz w:val="18"/>
      <w:szCs w:val="18"/>
    </w:rPr>
  </w:style>
  <w:style w:type="table" w:customStyle="1" w:styleId="41">
    <w:name w:val="Сетка таблицы4"/>
    <w:basedOn w:val="a1"/>
    <w:next w:val="a3"/>
    <w:uiPriority w:val="59"/>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4658C3"/>
  </w:style>
  <w:style w:type="table" w:customStyle="1" w:styleId="61">
    <w:name w:val="Сетка таблицы6"/>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rsid w:val="004658C3"/>
  </w:style>
  <w:style w:type="paragraph" w:customStyle="1" w:styleId="ConsPlusTitle">
    <w:name w:val="ConsPlusTitle"/>
    <w:uiPriority w:val="99"/>
    <w:rsid w:val="004658C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5">
    <w:name w:val="Date"/>
    <w:basedOn w:val="aa"/>
    <w:link w:val="aff6"/>
    <w:uiPriority w:val="99"/>
    <w:rsid w:val="004658C3"/>
    <w:pPr>
      <w:suppressAutoHyphens w:val="0"/>
      <w:spacing w:after="160"/>
      <w:jc w:val="center"/>
    </w:pPr>
    <w:rPr>
      <w:rFonts w:cs="Times New Roman"/>
      <w:kern w:val="0"/>
      <w:sz w:val="20"/>
      <w:szCs w:val="20"/>
      <w:lang w:val="en-US" w:eastAsia="en-US"/>
    </w:rPr>
  </w:style>
  <w:style w:type="character" w:customStyle="1" w:styleId="aff6">
    <w:name w:val="Дата Знак"/>
    <w:basedOn w:val="a0"/>
    <w:link w:val="aff5"/>
    <w:uiPriority w:val="99"/>
    <w:rsid w:val="004658C3"/>
    <w:rPr>
      <w:rFonts w:ascii="Times New Roman" w:eastAsia="Times New Roman" w:hAnsi="Times New Roman" w:cs="Times New Roman"/>
      <w:sz w:val="20"/>
      <w:szCs w:val="20"/>
      <w:lang w:val="en-US"/>
    </w:rPr>
  </w:style>
  <w:style w:type="paragraph" w:customStyle="1" w:styleId="1c">
    <w:name w:val="1"/>
    <w:basedOn w:val="a"/>
    <w:uiPriority w:val="99"/>
    <w:rsid w:val="004658C3"/>
    <w:pPr>
      <w:autoSpaceDE w:val="0"/>
      <w:autoSpaceDN w:val="0"/>
      <w:spacing w:after="160" w:line="240" w:lineRule="exact"/>
    </w:pPr>
    <w:rPr>
      <w:rFonts w:ascii="Arial" w:eastAsia="Times New Roman" w:hAnsi="Arial" w:cs="Arial"/>
      <w:sz w:val="20"/>
      <w:szCs w:val="20"/>
      <w:lang w:val="en-US"/>
    </w:rPr>
  </w:style>
  <w:style w:type="paragraph" w:customStyle="1" w:styleId="aff7">
    <w:name w:val="Знак Знак Знак Знак"/>
    <w:basedOn w:val="a"/>
    <w:uiPriority w:val="99"/>
    <w:rsid w:val="004658C3"/>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style122">
    <w:name w:val="style122"/>
    <w:rsid w:val="004658C3"/>
    <w:rPr>
      <w:color w:val="006600"/>
    </w:rPr>
  </w:style>
  <w:style w:type="paragraph" w:customStyle="1" w:styleId="style12">
    <w:name w:val="style12"/>
    <w:basedOn w:val="a"/>
    <w:uiPriority w:val="99"/>
    <w:rsid w:val="004658C3"/>
    <w:pPr>
      <w:spacing w:before="100" w:beforeAutospacing="1" w:after="100" w:afterAutospacing="1" w:line="240" w:lineRule="auto"/>
    </w:pPr>
    <w:rPr>
      <w:rFonts w:ascii="Times New Roman" w:eastAsia="Times New Roman" w:hAnsi="Times New Roman" w:cs="Times New Roman"/>
      <w:color w:val="006600"/>
      <w:sz w:val="24"/>
      <w:szCs w:val="24"/>
      <w:lang w:eastAsia="ru-RU"/>
    </w:rPr>
  </w:style>
  <w:style w:type="paragraph" w:customStyle="1" w:styleId="ConsPlusNormal">
    <w:name w:val="ConsPlusNormal"/>
    <w:uiPriority w:val="99"/>
    <w:rsid w:val="004658C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4658C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d">
    <w:name w:val="Знак Знак Знак Знак Знак Знак Знак Знак1 Знак Знак Знак Знак"/>
    <w:basedOn w:val="a"/>
    <w:uiPriority w:val="99"/>
    <w:rsid w:val="004658C3"/>
    <w:pPr>
      <w:autoSpaceDE w:val="0"/>
      <w:autoSpaceDN w:val="0"/>
      <w:spacing w:after="160" w:line="240" w:lineRule="exact"/>
    </w:pPr>
    <w:rPr>
      <w:rFonts w:ascii="Arial" w:eastAsia="Times New Roman" w:hAnsi="Arial" w:cs="Arial"/>
      <w:sz w:val="20"/>
      <w:szCs w:val="20"/>
      <w:lang w:val="en-US"/>
    </w:rPr>
  </w:style>
  <w:style w:type="character" w:customStyle="1" w:styleId="style51">
    <w:name w:val="style51"/>
    <w:rsid w:val="004658C3"/>
    <w:rPr>
      <w:rFonts w:ascii="Times New Roman" w:hAnsi="Times New Roman" w:cs="Times New Roman" w:hint="default"/>
      <w:b/>
      <w:bCs/>
      <w:color w:val="006600"/>
      <w:sz w:val="30"/>
      <w:szCs w:val="30"/>
    </w:rPr>
  </w:style>
  <w:style w:type="character" w:customStyle="1" w:styleId="style91">
    <w:name w:val="style91"/>
    <w:rsid w:val="004658C3"/>
    <w:rPr>
      <w:color w:val="333333"/>
      <w:sz w:val="23"/>
      <w:szCs w:val="23"/>
    </w:rPr>
  </w:style>
  <w:style w:type="paragraph" w:customStyle="1" w:styleId="style9">
    <w:name w:val="style9"/>
    <w:basedOn w:val="a"/>
    <w:uiPriority w:val="99"/>
    <w:rsid w:val="004658C3"/>
    <w:pPr>
      <w:spacing w:before="100" w:beforeAutospacing="1" w:after="100" w:afterAutospacing="1" w:line="240" w:lineRule="auto"/>
    </w:pPr>
    <w:rPr>
      <w:rFonts w:ascii="Times New Roman" w:eastAsia="Times New Roman" w:hAnsi="Times New Roman" w:cs="Times New Roman"/>
      <w:color w:val="333333"/>
      <w:sz w:val="23"/>
      <w:szCs w:val="23"/>
      <w:lang w:eastAsia="ru-RU"/>
    </w:rPr>
  </w:style>
  <w:style w:type="paragraph" w:customStyle="1" w:styleId="aff8">
    <w:name w:val="a"/>
    <w:basedOn w:val="a"/>
    <w:uiPriority w:val="99"/>
    <w:rsid w:val="004658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3">
    <w:name w:val="Знак Знак1 Знак Знак Знак1 Знак"/>
    <w:basedOn w:val="a"/>
    <w:uiPriority w:val="99"/>
    <w:rsid w:val="004658C3"/>
    <w:pPr>
      <w:widowControl w:val="0"/>
      <w:adjustRightInd w:val="0"/>
      <w:spacing w:after="160" w:line="240" w:lineRule="exact"/>
      <w:jc w:val="right"/>
    </w:pPr>
    <w:rPr>
      <w:rFonts w:ascii="Calibri" w:eastAsia="Times New Roman" w:hAnsi="Calibri" w:cs="Times New Roman"/>
      <w:sz w:val="20"/>
      <w:szCs w:val="20"/>
      <w:lang w:val="en-GB"/>
    </w:rPr>
  </w:style>
  <w:style w:type="numbering" w:customStyle="1" w:styleId="28">
    <w:name w:val="Нет списка2"/>
    <w:next w:val="a2"/>
    <w:uiPriority w:val="99"/>
    <w:semiHidden/>
    <w:rsid w:val="004658C3"/>
  </w:style>
  <w:style w:type="table" w:customStyle="1" w:styleId="1110">
    <w:name w:val="Сетка таблицы111"/>
    <w:basedOn w:val="a1"/>
    <w:next w:val="a3"/>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4658C3"/>
  </w:style>
  <w:style w:type="table" w:customStyle="1" w:styleId="71">
    <w:name w:val="Сетка таблицы7"/>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uiPriority w:val="99"/>
    <w:rsid w:val="004658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4658C3"/>
    <w:pPr>
      <w:widowControl w:val="0"/>
      <w:autoSpaceDE w:val="0"/>
      <w:autoSpaceDN w:val="0"/>
      <w:adjustRightInd w:val="0"/>
      <w:spacing w:after="0" w:line="293" w:lineRule="exact"/>
    </w:pPr>
    <w:rPr>
      <w:rFonts w:ascii="Times New Roman" w:eastAsia="Times New Roman" w:hAnsi="Times New Roman" w:cs="Times New Roman"/>
      <w:sz w:val="24"/>
      <w:szCs w:val="24"/>
      <w:lang w:eastAsia="ru-RU"/>
    </w:rPr>
  </w:style>
  <w:style w:type="paragraph" w:customStyle="1" w:styleId="Style5">
    <w:name w:val="Style5"/>
    <w:basedOn w:val="a"/>
    <w:uiPriority w:val="99"/>
    <w:rsid w:val="004658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4658C3"/>
    <w:pPr>
      <w:widowControl w:val="0"/>
      <w:autoSpaceDE w:val="0"/>
      <w:autoSpaceDN w:val="0"/>
      <w:adjustRightInd w:val="0"/>
      <w:spacing w:after="0" w:line="523" w:lineRule="exact"/>
    </w:pPr>
    <w:rPr>
      <w:rFonts w:ascii="Times New Roman" w:eastAsia="Times New Roman" w:hAnsi="Times New Roman" w:cs="Times New Roman"/>
      <w:sz w:val="24"/>
      <w:szCs w:val="24"/>
      <w:lang w:eastAsia="ru-RU"/>
    </w:rPr>
  </w:style>
  <w:style w:type="paragraph" w:customStyle="1" w:styleId="Style7">
    <w:name w:val="Style7"/>
    <w:basedOn w:val="a"/>
    <w:uiPriority w:val="99"/>
    <w:rsid w:val="004658C3"/>
    <w:pPr>
      <w:widowControl w:val="0"/>
      <w:autoSpaceDE w:val="0"/>
      <w:autoSpaceDN w:val="0"/>
      <w:adjustRightInd w:val="0"/>
      <w:spacing w:after="0" w:line="302" w:lineRule="exact"/>
      <w:ind w:firstLine="96"/>
    </w:pPr>
    <w:rPr>
      <w:rFonts w:ascii="Times New Roman" w:eastAsia="Times New Roman" w:hAnsi="Times New Roman" w:cs="Times New Roman"/>
      <w:sz w:val="24"/>
      <w:szCs w:val="24"/>
      <w:lang w:eastAsia="ru-RU"/>
    </w:rPr>
  </w:style>
  <w:style w:type="paragraph" w:customStyle="1" w:styleId="Style8">
    <w:name w:val="Style8"/>
    <w:basedOn w:val="a"/>
    <w:uiPriority w:val="99"/>
    <w:rsid w:val="004658C3"/>
    <w:pPr>
      <w:widowControl w:val="0"/>
      <w:autoSpaceDE w:val="0"/>
      <w:autoSpaceDN w:val="0"/>
      <w:adjustRightInd w:val="0"/>
      <w:spacing w:after="0" w:line="295" w:lineRule="exact"/>
      <w:ind w:firstLine="67"/>
    </w:pPr>
    <w:rPr>
      <w:rFonts w:ascii="Times New Roman" w:eastAsia="Times New Roman" w:hAnsi="Times New Roman" w:cs="Times New Roman"/>
      <w:sz w:val="24"/>
      <w:szCs w:val="24"/>
      <w:lang w:eastAsia="ru-RU"/>
    </w:rPr>
  </w:style>
  <w:style w:type="paragraph" w:customStyle="1" w:styleId="Style90">
    <w:name w:val="Style9"/>
    <w:basedOn w:val="a"/>
    <w:uiPriority w:val="99"/>
    <w:rsid w:val="004658C3"/>
    <w:pPr>
      <w:widowControl w:val="0"/>
      <w:autoSpaceDE w:val="0"/>
      <w:autoSpaceDN w:val="0"/>
      <w:adjustRightInd w:val="0"/>
      <w:spacing w:after="0" w:line="295" w:lineRule="exact"/>
    </w:pPr>
    <w:rPr>
      <w:rFonts w:ascii="Times New Roman" w:eastAsia="Times New Roman" w:hAnsi="Times New Roman" w:cs="Times New Roman"/>
      <w:sz w:val="24"/>
      <w:szCs w:val="24"/>
      <w:lang w:eastAsia="ru-RU"/>
    </w:rPr>
  </w:style>
  <w:style w:type="paragraph" w:customStyle="1" w:styleId="Style10">
    <w:name w:val="Style10"/>
    <w:basedOn w:val="a"/>
    <w:uiPriority w:val="99"/>
    <w:rsid w:val="004658C3"/>
    <w:pPr>
      <w:widowControl w:val="0"/>
      <w:autoSpaceDE w:val="0"/>
      <w:autoSpaceDN w:val="0"/>
      <w:adjustRightInd w:val="0"/>
      <w:spacing w:after="0" w:line="293" w:lineRule="exact"/>
    </w:pPr>
    <w:rPr>
      <w:rFonts w:ascii="Times New Roman" w:eastAsia="Times New Roman" w:hAnsi="Times New Roman" w:cs="Times New Roman"/>
      <w:sz w:val="24"/>
      <w:szCs w:val="24"/>
      <w:lang w:eastAsia="ru-RU"/>
    </w:rPr>
  </w:style>
  <w:style w:type="paragraph" w:customStyle="1" w:styleId="Style11">
    <w:name w:val="Style11"/>
    <w:basedOn w:val="a"/>
    <w:uiPriority w:val="99"/>
    <w:rsid w:val="004658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uiPriority w:val="99"/>
    <w:rsid w:val="004658C3"/>
    <w:rPr>
      <w:rFonts w:ascii="Times New Roman" w:hAnsi="Times New Roman" w:cs="Times New Roman"/>
      <w:b/>
      <w:bCs/>
      <w:sz w:val="30"/>
      <w:szCs w:val="30"/>
    </w:rPr>
  </w:style>
  <w:style w:type="character" w:customStyle="1" w:styleId="FontStyle14">
    <w:name w:val="Font Style14"/>
    <w:uiPriority w:val="99"/>
    <w:rsid w:val="004658C3"/>
    <w:rPr>
      <w:rFonts w:ascii="Times New Roman" w:hAnsi="Times New Roman" w:cs="Times New Roman"/>
      <w:sz w:val="30"/>
      <w:szCs w:val="30"/>
    </w:rPr>
  </w:style>
  <w:style w:type="character" w:customStyle="1" w:styleId="FontStyle16">
    <w:name w:val="Font Style16"/>
    <w:uiPriority w:val="99"/>
    <w:rsid w:val="004658C3"/>
    <w:rPr>
      <w:rFonts w:ascii="Times New Roman" w:hAnsi="Times New Roman" w:cs="Times New Roman"/>
      <w:b/>
      <w:bCs/>
      <w:sz w:val="20"/>
      <w:szCs w:val="20"/>
    </w:rPr>
  </w:style>
  <w:style w:type="character" w:customStyle="1" w:styleId="FontStyle17">
    <w:name w:val="Font Style17"/>
    <w:uiPriority w:val="99"/>
    <w:rsid w:val="004658C3"/>
    <w:rPr>
      <w:rFonts w:ascii="Times New Roman" w:hAnsi="Times New Roman" w:cs="Times New Roman"/>
      <w:sz w:val="20"/>
      <w:szCs w:val="20"/>
    </w:rPr>
  </w:style>
  <w:style w:type="character" w:customStyle="1" w:styleId="FontStyle31">
    <w:name w:val="Font Style31"/>
    <w:uiPriority w:val="99"/>
    <w:rsid w:val="004658C3"/>
    <w:rPr>
      <w:rFonts w:ascii="Times New Roman" w:hAnsi="Times New Roman" w:cs="Times New Roman"/>
      <w:sz w:val="22"/>
      <w:szCs w:val="22"/>
    </w:rPr>
  </w:style>
  <w:style w:type="paragraph" w:customStyle="1" w:styleId="Style23">
    <w:name w:val="Style23"/>
    <w:basedOn w:val="a"/>
    <w:uiPriority w:val="99"/>
    <w:rsid w:val="004658C3"/>
    <w:pPr>
      <w:widowControl w:val="0"/>
      <w:autoSpaceDE w:val="0"/>
      <w:autoSpaceDN w:val="0"/>
      <w:adjustRightInd w:val="0"/>
      <w:spacing w:after="0" w:line="281" w:lineRule="exact"/>
      <w:ind w:firstLine="730"/>
    </w:pPr>
    <w:rPr>
      <w:rFonts w:ascii="Book Antiqua" w:eastAsia="Times New Roman" w:hAnsi="Book Antiqua" w:cs="Times New Roman"/>
      <w:sz w:val="24"/>
      <w:szCs w:val="24"/>
      <w:lang w:eastAsia="ru-RU"/>
    </w:rPr>
  </w:style>
  <w:style w:type="table" w:customStyle="1" w:styleId="81">
    <w:name w:val="Сетка таблицы8"/>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4658C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3"/>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rsid w:val="004658C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3"/>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3"/>
    <w:uiPriority w:val="59"/>
    <w:rsid w:val="004658C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next w:val="a3"/>
    <w:uiPriority w:val="59"/>
    <w:rsid w:val="004658C3"/>
    <w:pPr>
      <w:spacing w:after="0" w:line="240" w:lineRule="auto"/>
    </w:pPr>
    <w:rPr>
      <w:rFonts w:ascii="Times New Roman" w:eastAsia="Calibri" w:hAnsi="Times New Roman" w:cs="Times New Roman"/>
      <w:sz w:val="24"/>
      <w:szCs w:val="14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4">
    <w:name w:val="Font Style34"/>
    <w:uiPriority w:val="99"/>
    <w:rsid w:val="004658C3"/>
    <w:rPr>
      <w:rFonts w:ascii="Times New Roman" w:hAnsi="Times New Roman" w:cs="Times New Roman"/>
      <w:sz w:val="20"/>
      <w:szCs w:val="20"/>
    </w:rPr>
  </w:style>
  <w:style w:type="character" w:customStyle="1" w:styleId="FontStyle36">
    <w:name w:val="Font Style36"/>
    <w:uiPriority w:val="99"/>
    <w:rsid w:val="004658C3"/>
    <w:rPr>
      <w:rFonts w:ascii="Times New Roman" w:hAnsi="Times New Roman" w:cs="Times New Roman"/>
      <w:i/>
      <w:iCs/>
      <w:sz w:val="20"/>
      <w:szCs w:val="20"/>
    </w:rPr>
  </w:style>
  <w:style w:type="character" w:customStyle="1" w:styleId="FontStyle35">
    <w:name w:val="Font Style35"/>
    <w:uiPriority w:val="99"/>
    <w:rsid w:val="004658C3"/>
    <w:rPr>
      <w:rFonts w:ascii="Times New Roman" w:hAnsi="Times New Roman" w:cs="Times New Roman"/>
      <w:b/>
      <w:bCs/>
      <w:sz w:val="20"/>
      <w:szCs w:val="20"/>
    </w:rPr>
  </w:style>
  <w:style w:type="table" w:customStyle="1" w:styleId="250">
    <w:name w:val="Сетка таблицы25"/>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4658C3"/>
  </w:style>
  <w:style w:type="numbering" w:customStyle="1" w:styleId="121">
    <w:name w:val="Нет списка12"/>
    <w:next w:val="a2"/>
    <w:uiPriority w:val="99"/>
    <w:semiHidden/>
    <w:unhideWhenUsed/>
    <w:rsid w:val="004658C3"/>
  </w:style>
  <w:style w:type="table" w:customStyle="1" w:styleId="280">
    <w:name w:val="Сетка таблицы28"/>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3"/>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3"/>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3"/>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shaindex">
    <w:name w:val="masha_index"/>
    <w:rsid w:val="004658C3"/>
  </w:style>
  <w:style w:type="character" w:customStyle="1" w:styleId="aff9">
    <w:name w:val="_"/>
    <w:rsid w:val="004658C3"/>
  </w:style>
  <w:style w:type="character" w:customStyle="1" w:styleId="ff3">
    <w:name w:val="ff3"/>
    <w:rsid w:val="004658C3"/>
  </w:style>
  <w:style w:type="character" w:customStyle="1" w:styleId="ff6">
    <w:name w:val="ff6"/>
    <w:rsid w:val="004658C3"/>
  </w:style>
  <w:style w:type="character" w:customStyle="1" w:styleId="ff2">
    <w:name w:val="ff2"/>
    <w:rsid w:val="004658C3"/>
  </w:style>
  <w:style w:type="character" w:customStyle="1" w:styleId="ff1">
    <w:name w:val="ff1"/>
    <w:rsid w:val="004658C3"/>
  </w:style>
  <w:style w:type="character" w:customStyle="1" w:styleId="ff4">
    <w:name w:val="ff4"/>
    <w:rsid w:val="004658C3"/>
  </w:style>
  <w:style w:type="character" w:customStyle="1" w:styleId="ls0">
    <w:name w:val="ls0"/>
    <w:rsid w:val="004658C3"/>
  </w:style>
  <w:style w:type="character" w:customStyle="1" w:styleId="ls3">
    <w:name w:val="ls3"/>
    <w:rsid w:val="004658C3"/>
  </w:style>
  <w:style w:type="character" w:styleId="affa">
    <w:name w:val="FollowedHyperlink"/>
    <w:uiPriority w:val="99"/>
    <w:unhideWhenUsed/>
    <w:rsid w:val="004658C3"/>
    <w:rPr>
      <w:color w:val="800080"/>
      <w:u w:val="single"/>
    </w:rPr>
  </w:style>
  <w:style w:type="character" w:customStyle="1" w:styleId="center">
    <w:name w:val="center"/>
    <w:rsid w:val="004658C3"/>
  </w:style>
  <w:style w:type="paragraph" w:customStyle="1" w:styleId="p2">
    <w:name w:val="p2"/>
    <w:basedOn w:val="a"/>
    <w:uiPriority w:val="99"/>
    <w:rsid w:val="00465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rsid w:val="004658C3"/>
  </w:style>
  <w:style w:type="paragraph" w:customStyle="1" w:styleId="p14">
    <w:name w:val="p14"/>
    <w:basedOn w:val="a"/>
    <w:uiPriority w:val="99"/>
    <w:rsid w:val="00465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rsid w:val="004658C3"/>
  </w:style>
  <w:style w:type="paragraph" w:customStyle="1" w:styleId="p3">
    <w:name w:val="p3"/>
    <w:basedOn w:val="a"/>
    <w:uiPriority w:val="99"/>
    <w:rsid w:val="00465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rsid w:val="004658C3"/>
  </w:style>
  <w:style w:type="paragraph" w:customStyle="1" w:styleId="Default">
    <w:name w:val="Default"/>
    <w:uiPriority w:val="99"/>
    <w:qFormat/>
    <w:rsid w:val="004658C3"/>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300">
    <w:name w:val="Сетка таблицы30"/>
    <w:basedOn w:val="a1"/>
    <w:next w:val="a3"/>
    <w:uiPriority w:val="39"/>
    <w:rsid w:val="004658C3"/>
    <w:pPr>
      <w:spacing w:after="0" w:line="240" w:lineRule="auto"/>
    </w:pPr>
    <w:rPr>
      <w:rFonts w:ascii="Times New Roman" w:eastAsia="Calibri" w:hAnsi="Times New Roman" w:cs="Times New Roman"/>
      <w:color w:val="000000"/>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k-badge4">
    <w:name w:val="uk-badge4"/>
    <w:rsid w:val="004658C3"/>
    <w:rPr>
      <w:b/>
      <w:bCs/>
      <w:caps w:val="0"/>
      <w:color w:val="FFFFFF"/>
      <w:sz w:val="15"/>
      <w:szCs w:val="15"/>
      <w:shd w:val="clear" w:color="auto" w:fill="009DD8"/>
    </w:rPr>
  </w:style>
  <w:style w:type="paragraph" w:styleId="affb">
    <w:name w:val="List"/>
    <w:basedOn w:val="a"/>
    <w:uiPriority w:val="99"/>
    <w:qFormat/>
    <w:rsid w:val="004658C3"/>
    <w:pPr>
      <w:spacing w:after="0" w:line="240" w:lineRule="auto"/>
      <w:ind w:left="283" w:hanging="283"/>
    </w:pPr>
    <w:rPr>
      <w:rFonts w:ascii="Times New Roman" w:eastAsia="Times New Roman" w:hAnsi="Times New Roman" w:cs="Times New Roman"/>
      <w:sz w:val="24"/>
      <w:szCs w:val="24"/>
      <w:lang w:eastAsia="ru-RU"/>
    </w:rPr>
  </w:style>
  <w:style w:type="table" w:customStyle="1" w:styleId="320">
    <w:name w:val="Сетка таблицы32"/>
    <w:basedOn w:val="a1"/>
    <w:next w:val="a3"/>
    <w:uiPriority w:val="3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2"/>
    <w:semiHidden/>
    <w:rsid w:val="004658C3"/>
  </w:style>
  <w:style w:type="numbering" w:customStyle="1" w:styleId="52">
    <w:name w:val="Нет списка5"/>
    <w:next w:val="a2"/>
    <w:uiPriority w:val="99"/>
    <w:semiHidden/>
    <w:unhideWhenUsed/>
    <w:rsid w:val="004658C3"/>
  </w:style>
  <w:style w:type="table" w:customStyle="1" w:styleId="39">
    <w:name w:val="Сетка таблицы39"/>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next w:val="a3"/>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3"/>
    <w:uiPriority w:val="59"/>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Абзац списка2"/>
    <w:basedOn w:val="a"/>
    <w:rsid w:val="00BC0F86"/>
    <w:pPr>
      <w:ind w:left="720"/>
    </w:pPr>
    <w:rPr>
      <w:rFonts w:ascii="Calibri" w:eastAsia="Times New Roman" w:hAnsi="Calibri" w:cs="Times New Roman"/>
    </w:rPr>
  </w:style>
  <w:style w:type="character" w:customStyle="1" w:styleId="1e">
    <w:name w:val="Верхний колонтитул Знак1"/>
    <w:rsid w:val="00FE60CB"/>
    <w:rPr>
      <w:sz w:val="22"/>
      <w:szCs w:val="22"/>
      <w:lang w:eastAsia="en-US"/>
    </w:rPr>
  </w:style>
  <w:style w:type="character" w:customStyle="1" w:styleId="1f">
    <w:name w:val="Нижний колонтитул Знак1"/>
    <w:rsid w:val="00FE60CB"/>
    <w:rPr>
      <w:sz w:val="22"/>
      <w:szCs w:val="22"/>
      <w:lang w:eastAsia="en-US"/>
    </w:rPr>
  </w:style>
  <w:style w:type="character" w:customStyle="1" w:styleId="1f0">
    <w:name w:val="Текст выноски Знак1"/>
    <w:rsid w:val="00FE60CB"/>
    <w:rPr>
      <w:rFonts w:ascii="Tahoma" w:hAnsi="Tahoma" w:cs="Tahoma" w:hint="default"/>
      <w:sz w:val="16"/>
      <w:szCs w:val="16"/>
      <w:lang w:eastAsia="en-US"/>
    </w:rPr>
  </w:style>
  <w:style w:type="character" w:customStyle="1" w:styleId="WW8Num1z3">
    <w:name w:val="WW8Num1z3"/>
    <w:rsid w:val="00FE60CB"/>
  </w:style>
  <w:style w:type="character" w:customStyle="1" w:styleId="WW8Num1z4">
    <w:name w:val="WW8Num1z4"/>
    <w:rsid w:val="00FE60CB"/>
  </w:style>
  <w:style w:type="character" w:customStyle="1" w:styleId="WW8Num1z5">
    <w:name w:val="WW8Num1z5"/>
    <w:rsid w:val="00FE60CB"/>
  </w:style>
  <w:style w:type="character" w:customStyle="1" w:styleId="WW8Num1z6">
    <w:name w:val="WW8Num1z6"/>
    <w:rsid w:val="00FE60CB"/>
  </w:style>
  <w:style w:type="character" w:customStyle="1" w:styleId="WW8Num1z7">
    <w:name w:val="WW8Num1z7"/>
    <w:rsid w:val="00FE60CB"/>
  </w:style>
  <w:style w:type="character" w:customStyle="1" w:styleId="WW8Num1z8">
    <w:name w:val="WW8Num1z8"/>
    <w:rsid w:val="00FE60CB"/>
  </w:style>
  <w:style w:type="character" w:customStyle="1" w:styleId="1f1">
    <w:name w:val="Основной текст Знак1"/>
    <w:locked/>
    <w:rsid w:val="00FE60CB"/>
    <w:rPr>
      <w:sz w:val="22"/>
      <w:szCs w:val="22"/>
      <w:lang w:eastAsia="ar-SA"/>
    </w:rPr>
  </w:style>
  <w:style w:type="character" w:customStyle="1" w:styleId="2b">
    <w:name w:val="Название Знак2"/>
    <w:locked/>
    <w:rsid w:val="00FE60CB"/>
    <w:rPr>
      <w:rFonts w:ascii="Cambria" w:eastAsia="Times New Roman" w:hAnsi="Cambria" w:cs="Cambria"/>
      <w:color w:val="17365D"/>
      <w:spacing w:val="5"/>
      <w:kern w:val="2"/>
      <w:sz w:val="52"/>
      <w:szCs w:val="52"/>
      <w:lang w:eastAsia="ar-SA"/>
    </w:rPr>
  </w:style>
  <w:style w:type="character" w:customStyle="1" w:styleId="2c">
    <w:name w:val="Подзаголовок Знак2"/>
    <w:locked/>
    <w:rsid w:val="00FE60CB"/>
    <w:rPr>
      <w:rFonts w:ascii="Arial" w:eastAsia="MS Mincho" w:hAnsi="Arial" w:cs="Tahoma"/>
      <w:i/>
      <w:iCs/>
      <w:kern w:val="2"/>
      <w:sz w:val="28"/>
      <w:szCs w:val="28"/>
      <w:lang w:eastAsia="ar-SA"/>
    </w:rPr>
  </w:style>
  <w:style w:type="character" w:customStyle="1" w:styleId="2d">
    <w:name w:val="Текст выноски Знак2"/>
    <w:locked/>
    <w:rsid w:val="00FE60CB"/>
    <w:rPr>
      <w:rFonts w:ascii="Tahoma" w:eastAsia="Arial Unicode MS" w:hAnsi="Tahoma" w:cs="Tahoma"/>
      <w:kern w:val="2"/>
      <w:sz w:val="16"/>
      <w:szCs w:val="16"/>
      <w:lang w:eastAsia="ar-SA"/>
    </w:rPr>
  </w:style>
  <w:style w:type="numbering" w:customStyle="1" w:styleId="62">
    <w:name w:val="Нет списка6"/>
    <w:next w:val="a2"/>
    <w:uiPriority w:val="99"/>
    <w:semiHidden/>
    <w:unhideWhenUsed/>
    <w:rsid w:val="00602EA6"/>
  </w:style>
  <w:style w:type="paragraph" w:customStyle="1" w:styleId="3a">
    <w:name w:val="Абзац списка3"/>
    <w:basedOn w:val="a"/>
    <w:uiPriority w:val="99"/>
    <w:rsid w:val="00602EA6"/>
    <w:pPr>
      <w:ind w:left="720"/>
    </w:pPr>
    <w:rPr>
      <w:rFonts w:ascii="Calibri" w:eastAsia="Times New Roman" w:hAnsi="Calibri" w:cs="Times New Roman"/>
    </w:rPr>
  </w:style>
  <w:style w:type="table" w:customStyle="1" w:styleId="420">
    <w:name w:val="Сетка таблицы42"/>
    <w:basedOn w:val="a1"/>
    <w:next w:val="a3"/>
    <w:uiPriority w:val="59"/>
    <w:rsid w:val="00602E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015109"/>
  </w:style>
  <w:style w:type="table" w:customStyle="1" w:styleId="43">
    <w:name w:val="Сетка таблицы43"/>
    <w:basedOn w:val="a1"/>
    <w:next w:val="a3"/>
    <w:uiPriority w:val="59"/>
    <w:rsid w:val="0001510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Название объекта1"/>
    <w:basedOn w:val="a"/>
    <w:uiPriority w:val="99"/>
    <w:qFormat/>
    <w:rsid w:val="00015109"/>
    <w:pPr>
      <w:suppressLineNumbers/>
      <w:suppressAutoHyphens/>
      <w:spacing w:before="120" w:after="120"/>
    </w:pPr>
    <w:rPr>
      <w:rFonts w:ascii="Times New Roman" w:eastAsia="Calibri" w:hAnsi="Times New Roman" w:cs="Arial"/>
      <w:i/>
      <w:iCs/>
      <w:sz w:val="24"/>
      <w:szCs w:val="24"/>
      <w:lang w:eastAsia="ar-SA"/>
    </w:rPr>
  </w:style>
  <w:style w:type="paragraph" w:customStyle="1" w:styleId="TableParagraph">
    <w:name w:val="Table Paragraph"/>
    <w:basedOn w:val="a"/>
    <w:uiPriority w:val="1"/>
    <w:qFormat/>
    <w:rsid w:val="00015109"/>
    <w:pPr>
      <w:widowControl w:val="0"/>
      <w:suppressAutoHyphens/>
      <w:autoSpaceDE w:val="0"/>
      <w:spacing w:after="0" w:line="240" w:lineRule="auto"/>
    </w:pPr>
    <w:rPr>
      <w:rFonts w:ascii="Times New Roman" w:eastAsia="Times New Roman" w:hAnsi="Times New Roman" w:cs="Times New Roman"/>
      <w:lang w:eastAsia="ar-SA"/>
    </w:rPr>
  </w:style>
  <w:style w:type="character" w:customStyle="1" w:styleId="WW8Num2z2">
    <w:name w:val="WW8Num2z2"/>
    <w:rsid w:val="00015109"/>
  </w:style>
  <w:style w:type="character" w:customStyle="1" w:styleId="WW8Num2z4">
    <w:name w:val="WW8Num2z4"/>
    <w:rsid w:val="00015109"/>
  </w:style>
  <w:style w:type="character" w:customStyle="1" w:styleId="WW8Num2z5">
    <w:name w:val="WW8Num2z5"/>
    <w:rsid w:val="00015109"/>
  </w:style>
  <w:style w:type="character" w:customStyle="1" w:styleId="WW8Num2z6">
    <w:name w:val="WW8Num2z6"/>
    <w:rsid w:val="00015109"/>
  </w:style>
  <w:style w:type="character" w:customStyle="1" w:styleId="WW8Num2z7">
    <w:name w:val="WW8Num2z7"/>
    <w:rsid w:val="00015109"/>
  </w:style>
  <w:style w:type="character" w:customStyle="1" w:styleId="WW8Num2z8">
    <w:name w:val="WW8Num2z8"/>
    <w:rsid w:val="00015109"/>
  </w:style>
  <w:style w:type="character" w:customStyle="1" w:styleId="WW8Num3z3">
    <w:name w:val="WW8Num3z3"/>
    <w:rsid w:val="00015109"/>
  </w:style>
  <w:style w:type="character" w:customStyle="1" w:styleId="WW8Num3z4">
    <w:name w:val="WW8Num3z4"/>
    <w:rsid w:val="00015109"/>
  </w:style>
  <w:style w:type="character" w:customStyle="1" w:styleId="WW8Num3z5">
    <w:name w:val="WW8Num3z5"/>
    <w:rsid w:val="00015109"/>
  </w:style>
  <w:style w:type="character" w:customStyle="1" w:styleId="WW8Num3z6">
    <w:name w:val="WW8Num3z6"/>
    <w:rsid w:val="00015109"/>
  </w:style>
  <w:style w:type="character" w:customStyle="1" w:styleId="WW8Num3z7">
    <w:name w:val="WW8Num3z7"/>
    <w:rsid w:val="00015109"/>
  </w:style>
  <w:style w:type="character" w:customStyle="1" w:styleId="WW8Num3z8">
    <w:name w:val="WW8Num3z8"/>
    <w:rsid w:val="00015109"/>
  </w:style>
  <w:style w:type="character" w:customStyle="1" w:styleId="WW8Num4z3">
    <w:name w:val="WW8Num4z3"/>
    <w:rsid w:val="00015109"/>
  </w:style>
  <w:style w:type="character" w:customStyle="1" w:styleId="WW8Num4z4">
    <w:name w:val="WW8Num4z4"/>
    <w:rsid w:val="00015109"/>
  </w:style>
  <w:style w:type="character" w:customStyle="1" w:styleId="WW8Num4z5">
    <w:name w:val="WW8Num4z5"/>
    <w:rsid w:val="00015109"/>
  </w:style>
  <w:style w:type="character" w:customStyle="1" w:styleId="WW8Num4z6">
    <w:name w:val="WW8Num4z6"/>
    <w:rsid w:val="00015109"/>
  </w:style>
  <w:style w:type="character" w:customStyle="1" w:styleId="WW8Num4z7">
    <w:name w:val="WW8Num4z7"/>
    <w:rsid w:val="00015109"/>
  </w:style>
  <w:style w:type="character" w:customStyle="1" w:styleId="WW8Num4z8">
    <w:name w:val="WW8Num4z8"/>
    <w:rsid w:val="00015109"/>
  </w:style>
  <w:style w:type="character" w:customStyle="1" w:styleId="WW8Num5z2">
    <w:name w:val="WW8Num5z2"/>
    <w:rsid w:val="00015109"/>
  </w:style>
  <w:style w:type="character" w:customStyle="1" w:styleId="WW8Num5z4">
    <w:name w:val="WW8Num5z4"/>
    <w:rsid w:val="00015109"/>
  </w:style>
  <w:style w:type="character" w:customStyle="1" w:styleId="WW8Num5z5">
    <w:name w:val="WW8Num5z5"/>
    <w:rsid w:val="00015109"/>
  </w:style>
  <w:style w:type="character" w:customStyle="1" w:styleId="WW8Num5z6">
    <w:name w:val="WW8Num5z6"/>
    <w:rsid w:val="00015109"/>
  </w:style>
  <w:style w:type="character" w:customStyle="1" w:styleId="WW8Num5z7">
    <w:name w:val="WW8Num5z7"/>
    <w:rsid w:val="00015109"/>
  </w:style>
  <w:style w:type="character" w:customStyle="1" w:styleId="WW8Num5z8">
    <w:name w:val="WW8Num5z8"/>
    <w:rsid w:val="00015109"/>
  </w:style>
  <w:style w:type="character" w:customStyle="1" w:styleId="WW8Num6z3">
    <w:name w:val="WW8Num6z3"/>
    <w:rsid w:val="00015109"/>
  </w:style>
  <w:style w:type="character" w:customStyle="1" w:styleId="WW8Num6z4">
    <w:name w:val="WW8Num6z4"/>
    <w:rsid w:val="00015109"/>
  </w:style>
  <w:style w:type="character" w:customStyle="1" w:styleId="WW8Num6z5">
    <w:name w:val="WW8Num6z5"/>
    <w:rsid w:val="00015109"/>
  </w:style>
  <w:style w:type="character" w:customStyle="1" w:styleId="WW8Num6z6">
    <w:name w:val="WW8Num6z6"/>
    <w:rsid w:val="00015109"/>
  </w:style>
  <w:style w:type="character" w:customStyle="1" w:styleId="WW8Num6z7">
    <w:name w:val="WW8Num6z7"/>
    <w:rsid w:val="00015109"/>
  </w:style>
  <w:style w:type="character" w:customStyle="1" w:styleId="WW8Num6z8">
    <w:name w:val="WW8Num6z8"/>
    <w:rsid w:val="00015109"/>
  </w:style>
  <w:style w:type="character" w:customStyle="1" w:styleId="WW8Num7z2">
    <w:name w:val="WW8Num7z2"/>
    <w:rsid w:val="00015109"/>
  </w:style>
  <w:style w:type="character" w:customStyle="1" w:styleId="WW8Num7z4">
    <w:name w:val="WW8Num7z4"/>
    <w:rsid w:val="00015109"/>
  </w:style>
  <w:style w:type="character" w:customStyle="1" w:styleId="WW8Num7z5">
    <w:name w:val="WW8Num7z5"/>
    <w:rsid w:val="00015109"/>
  </w:style>
  <w:style w:type="character" w:customStyle="1" w:styleId="WW8Num7z6">
    <w:name w:val="WW8Num7z6"/>
    <w:rsid w:val="00015109"/>
  </w:style>
  <w:style w:type="character" w:customStyle="1" w:styleId="WW8Num7z7">
    <w:name w:val="WW8Num7z7"/>
    <w:rsid w:val="00015109"/>
  </w:style>
  <w:style w:type="character" w:customStyle="1" w:styleId="WW8Num7z8">
    <w:name w:val="WW8Num7z8"/>
    <w:rsid w:val="00015109"/>
  </w:style>
  <w:style w:type="character" w:customStyle="1" w:styleId="WW8Num8z3">
    <w:name w:val="WW8Num8z3"/>
    <w:rsid w:val="00015109"/>
  </w:style>
  <w:style w:type="character" w:customStyle="1" w:styleId="WW8Num8z4">
    <w:name w:val="WW8Num8z4"/>
    <w:rsid w:val="00015109"/>
  </w:style>
  <w:style w:type="character" w:customStyle="1" w:styleId="WW8Num8z5">
    <w:name w:val="WW8Num8z5"/>
    <w:rsid w:val="00015109"/>
  </w:style>
  <w:style w:type="character" w:customStyle="1" w:styleId="WW8Num8z6">
    <w:name w:val="WW8Num8z6"/>
    <w:rsid w:val="00015109"/>
  </w:style>
  <w:style w:type="character" w:customStyle="1" w:styleId="WW8Num8z7">
    <w:name w:val="WW8Num8z7"/>
    <w:rsid w:val="00015109"/>
  </w:style>
  <w:style w:type="character" w:customStyle="1" w:styleId="WW8Num8z8">
    <w:name w:val="WW8Num8z8"/>
    <w:rsid w:val="00015109"/>
  </w:style>
  <w:style w:type="character" w:customStyle="1" w:styleId="WW8Num9z2">
    <w:name w:val="WW8Num9z2"/>
    <w:rsid w:val="00015109"/>
  </w:style>
  <w:style w:type="character" w:customStyle="1" w:styleId="WW8Num9z4">
    <w:name w:val="WW8Num9z4"/>
    <w:rsid w:val="00015109"/>
  </w:style>
  <w:style w:type="character" w:customStyle="1" w:styleId="WW8Num9z5">
    <w:name w:val="WW8Num9z5"/>
    <w:rsid w:val="00015109"/>
  </w:style>
  <w:style w:type="character" w:customStyle="1" w:styleId="WW8Num9z6">
    <w:name w:val="WW8Num9z6"/>
    <w:rsid w:val="00015109"/>
  </w:style>
  <w:style w:type="character" w:customStyle="1" w:styleId="WW8Num9z7">
    <w:name w:val="WW8Num9z7"/>
    <w:rsid w:val="00015109"/>
  </w:style>
  <w:style w:type="character" w:customStyle="1" w:styleId="WW8Num9z8">
    <w:name w:val="WW8Num9z8"/>
    <w:rsid w:val="00015109"/>
  </w:style>
  <w:style w:type="character" w:customStyle="1" w:styleId="ListLabel1">
    <w:name w:val="ListLabel 1"/>
    <w:rsid w:val="00015109"/>
    <w:rPr>
      <w:b/>
      <w:bCs w:val="0"/>
      <w:i w:val="0"/>
      <w:iCs w:val="0"/>
    </w:rPr>
  </w:style>
  <w:style w:type="character" w:customStyle="1" w:styleId="ListLabel2">
    <w:name w:val="ListLabel 2"/>
    <w:rsid w:val="00015109"/>
    <w:rPr>
      <w:rFonts w:ascii="Calibri" w:eastAsia="Calibri" w:hAnsi="Calibri" w:cs="Times New Roman" w:hint="default"/>
    </w:rPr>
  </w:style>
  <w:style w:type="character" w:customStyle="1" w:styleId="ListLabel3">
    <w:name w:val="ListLabel 3"/>
    <w:rsid w:val="00015109"/>
    <w:rPr>
      <w:rFonts w:ascii="Courier New" w:hAnsi="Courier New" w:cs="Courier New" w:hint="default"/>
    </w:rPr>
  </w:style>
  <w:style w:type="character" w:customStyle="1" w:styleId="ListLabel4">
    <w:name w:val="ListLabel 4"/>
    <w:rsid w:val="00015109"/>
    <w:rPr>
      <w:rFonts w:ascii="Courier New" w:hAnsi="Courier New" w:cs="Courier New" w:hint="default"/>
    </w:rPr>
  </w:style>
  <w:style w:type="character" w:customStyle="1" w:styleId="ListLabel5">
    <w:name w:val="ListLabel 5"/>
    <w:rsid w:val="00015109"/>
    <w:rPr>
      <w:rFonts w:ascii="Calibri" w:eastAsia="Calibri" w:hAnsi="Calibri" w:cs="Times New Roman" w:hint="default"/>
    </w:rPr>
  </w:style>
  <w:style w:type="character" w:customStyle="1" w:styleId="ListLabel6">
    <w:name w:val="ListLabel 6"/>
    <w:rsid w:val="00015109"/>
    <w:rPr>
      <w:rFonts w:ascii="Courier New" w:hAnsi="Courier New" w:cs="Courier New" w:hint="default"/>
    </w:rPr>
  </w:style>
  <w:style w:type="character" w:customStyle="1" w:styleId="ListLabel7">
    <w:name w:val="ListLabel 7"/>
    <w:rsid w:val="00015109"/>
    <w:rPr>
      <w:rFonts w:ascii="Courier New" w:hAnsi="Courier New" w:cs="Courier New" w:hint="default"/>
    </w:rPr>
  </w:style>
  <w:style w:type="character" w:customStyle="1" w:styleId="ListLabel8">
    <w:name w:val="ListLabel 8"/>
    <w:rsid w:val="00015109"/>
    <w:rPr>
      <w:rFonts w:ascii="Courier New" w:hAnsi="Courier New" w:cs="Courier New" w:hint="default"/>
    </w:rPr>
  </w:style>
  <w:style w:type="character" w:customStyle="1" w:styleId="ListLabel9">
    <w:name w:val="ListLabel 9"/>
    <w:rsid w:val="00015109"/>
    <w:rPr>
      <w:rFonts w:ascii="Courier New" w:hAnsi="Courier New" w:cs="Courier New" w:hint="default"/>
    </w:rPr>
  </w:style>
  <w:style w:type="character" w:customStyle="1" w:styleId="ListLabel10">
    <w:name w:val="ListLabel 10"/>
    <w:rsid w:val="00015109"/>
    <w:rPr>
      <w:rFonts w:ascii="Courier New" w:hAnsi="Courier New" w:cs="Courier New" w:hint="default"/>
    </w:rPr>
  </w:style>
  <w:style w:type="character" w:customStyle="1" w:styleId="ListLabel11">
    <w:name w:val="ListLabel 11"/>
    <w:rsid w:val="00015109"/>
    <w:rPr>
      <w:rFonts w:ascii="Courier New" w:hAnsi="Courier New" w:cs="Courier New" w:hint="default"/>
    </w:rPr>
  </w:style>
  <w:style w:type="character" w:customStyle="1" w:styleId="ListLabel12">
    <w:name w:val="ListLabel 12"/>
    <w:rsid w:val="00015109"/>
    <w:rPr>
      <w:rFonts w:ascii="Courier New" w:hAnsi="Courier New" w:cs="Courier New" w:hint="default"/>
    </w:rPr>
  </w:style>
  <w:style w:type="character" w:customStyle="1" w:styleId="ListLabel13">
    <w:name w:val="ListLabel 13"/>
    <w:rsid w:val="00015109"/>
    <w:rPr>
      <w:rFonts w:ascii="Courier New" w:hAnsi="Courier New" w:cs="Courier New" w:hint="default"/>
    </w:rPr>
  </w:style>
  <w:style w:type="character" w:customStyle="1" w:styleId="ListLabel14">
    <w:name w:val="ListLabel 14"/>
    <w:rsid w:val="00015109"/>
    <w:rPr>
      <w:rFonts w:ascii="Courier New" w:hAnsi="Courier New" w:cs="Courier New" w:hint="default"/>
    </w:rPr>
  </w:style>
  <w:style w:type="character" w:customStyle="1" w:styleId="ListLabel15">
    <w:name w:val="ListLabel 15"/>
    <w:rsid w:val="00015109"/>
    <w:rPr>
      <w:rFonts w:ascii="Courier New" w:hAnsi="Courier New" w:cs="Courier New" w:hint="default"/>
    </w:rPr>
  </w:style>
  <w:style w:type="character" w:customStyle="1" w:styleId="ListLabel16">
    <w:name w:val="ListLabel 16"/>
    <w:rsid w:val="00015109"/>
    <w:rPr>
      <w:rFonts w:ascii="Courier New" w:hAnsi="Courier New" w:cs="Courier New" w:hint="default"/>
    </w:rPr>
  </w:style>
  <w:style w:type="character" w:customStyle="1" w:styleId="ListLabel17">
    <w:name w:val="ListLabel 17"/>
    <w:rsid w:val="00015109"/>
    <w:rPr>
      <w:rFonts w:ascii="Courier New" w:hAnsi="Courier New" w:cs="Courier New" w:hint="default"/>
    </w:rPr>
  </w:style>
  <w:style w:type="character" w:customStyle="1" w:styleId="ListLabel18">
    <w:name w:val="ListLabel 18"/>
    <w:rsid w:val="00015109"/>
    <w:rPr>
      <w:rFonts w:ascii="Courier New" w:hAnsi="Courier New" w:cs="Courier New" w:hint="default"/>
    </w:rPr>
  </w:style>
  <w:style w:type="character" w:customStyle="1" w:styleId="ListLabel19">
    <w:name w:val="ListLabel 19"/>
    <w:rsid w:val="00015109"/>
    <w:rPr>
      <w:rFonts w:ascii="Courier New" w:hAnsi="Courier New" w:cs="Courier New" w:hint="default"/>
    </w:rPr>
  </w:style>
  <w:style w:type="character" w:customStyle="1" w:styleId="ListLabel20">
    <w:name w:val="ListLabel 20"/>
    <w:rsid w:val="00015109"/>
    <w:rPr>
      <w:rFonts w:ascii="Courier New" w:hAnsi="Courier New" w:cs="Courier New" w:hint="default"/>
    </w:rPr>
  </w:style>
  <w:style w:type="character" w:customStyle="1" w:styleId="ListLabel21">
    <w:name w:val="ListLabel 21"/>
    <w:rsid w:val="00015109"/>
    <w:rPr>
      <w:rFonts w:ascii="Courier New" w:hAnsi="Courier New" w:cs="Courier New" w:hint="default"/>
    </w:rPr>
  </w:style>
  <w:style w:type="character" w:customStyle="1" w:styleId="ListLabel22">
    <w:name w:val="ListLabel 22"/>
    <w:rsid w:val="00015109"/>
    <w:rPr>
      <w:rFonts w:ascii="Courier New" w:hAnsi="Courier New" w:cs="Courier New" w:hint="default"/>
    </w:rPr>
  </w:style>
  <w:style w:type="character" w:customStyle="1" w:styleId="ListLabel23">
    <w:name w:val="ListLabel 23"/>
    <w:rsid w:val="00015109"/>
    <w:rPr>
      <w:rFonts w:ascii="Courier New" w:hAnsi="Courier New" w:cs="Courier New" w:hint="default"/>
    </w:rPr>
  </w:style>
  <w:style w:type="character" w:customStyle="1" w:styleId="ListLabel24">
    <w:name w:val="ListLabel 24"/>
    <w:rsid w:val="00015109"/>
    <w:rPr>
      <w:rFonts w:ascii="Courier New" w:hAnsi="Courier New" w:cs="Courier New" w:hint="default"/>
    </w:rPr>
  </w:style>
  <w:style w:type="character" w:customStyle="1" w:styleId="ListLabel25">
    <w:name w:val="ListLabel 25"/>
    <w:rsid w:val="00015109"/>
    <w:rPr>
      <w:rFonts w:ascii="Courier New" w:hAnsi="Courier New" w:cs="Courier New" w:hint="default"/>
    </w:rPr>
  </w:style>
  <w:style w:type="character" w:customStyle="1" w:styleId="ListLabel26">
    <w:name w:val="ListLabel 26"/>
    <w:rsid w:val="00015109"/>
    <w:rPr>
      <w:rFonts w:ascii="Courier New" w:hAnsi="Courier New" w:cs="Courier New" w:hint="default"/>
    </w:rPr>
  </w:style>
  <w:style w:type="character" w:customStyle="1" w:styleId="ListLabel27">
    <w:name w:val="ListLabel 27"/>
    <w:rsid w:val="00015109"/>
    <w:rPr>
      <w:rFonts w:ascii="Courier New" w:hAnsi="Courier New" w:cs="Courier New" w:hint="default"/>
    </w:rPr>
  </w:style>
  <w:style w:type="character" w:customStyle="1" w:styleId="ListLabel28">
    <w:name w:val="ListLabel 28"/>
    <w:rsid w:val="00015109"/>
    <w:rPr>
      <w:rFonts w:ascii="Courier New" w:hAnsi="Courier New" w:cs="Courier New" w:hint="default"/>
    </w:rPr>
  </w:style>
  <w:style w:type="character" w:customStyle="1" w:styleId="ListLabel29">
    <w:name w:val="ListLabel 29"/>
    <w:rsid w:val="00015109"/>
    <w:rPr>
      <w:rFonts w:ascii="Courier New" w:hAnsi="Courier New" w:cs="Courier New" w:hint="default"/>
    </w:rPr>
  </w:style>
  <w:style w:type="character" w:customStyle="1" w:styleId="ListLabel30">
    <w:name w:val="ListLabel 30"/>
    <w:rsid w:val="00015109"/>
    <w:rPr>
      <w:rFonts w:ascii="Courier New" w:hAnsi="Courier New" w:cs="Courier New" w:hint="default"/>
    </w:rPr>
  </w:style>
  <w:style w:type="character" w:customStyle="1" w:styleId="ListLabel31">
    <w:name w:val="ListLabel 31"/>
    <w:rsid w:val="00015109"/>
    <w:rPr>
      <w:rFonts w:ascii="Courier New" w:hAnsi="Courier New" w:cs="Courier New" w:hint="default"/>
    </w:rPr>
  </w:style>
  <w:style w:type="character" w:customStyle="1" w:styleId="ListLabel32">
    <w:name w:val="ListLabel 32"/>
    <w:rsid w:val="00015109"/>
    <w:rPr>
      <w:rFonts w:ascii="Courier New" w:hAnsi="Courier New" w:cs="Courier New" w:hint="default"/>
    </w:rPr>
  </w:style>
  <w:style w:type="character" w:customStyle="1" w:styleId="ListLabel33">
    <w:name w:val="ListLabel 33"/>
    <w:rsid w:val="00015109"/>
    <w:rPr>
      <w:rFonts w:ascii="Courier New" w:hAnsi="Courier New" w:cs="Courier New" w:hint="default"/>
    </w:rPr>
  </w:style>
  <w:style w:type="character" w:customStyle="1" w:styleId="ListLabel34">
    <w:name w:val="ListLabel 34"/>
    <w:rsid w:val="00015109"/>
    <w:rPr>
      <w:rFonts w:ascii="Courier New" w:hAnsi="Courier New" w:cs="Courier New" w:hint="default"/>
    </w:rPr>
  </w:style>
  <w:style w:type="character" w:customStyle="1" w:styleId="ListLabel35">
    <w:name w:val="ListLabel 35"/>
    <w:rsid w:val="00015109"/>
    <w:rPr>
      <w:rFonts w:ascii="Courier New" w:hAnsi="Courier New" w:cs="Courier New" w:hint="default"/>
    </w:rPr>
  </w:style>
  <w:style w:type="character" w:customStyle="1" w:styleId="ListLabel36">
    <w:name w:val="ListLabel 36"/>
    <w:rsid w:val="00015109"/>
    <w:rPr>
      <w:rFonts w:ascii="Courier New" w:hAnsi="Courier New" w:cs="Courier New" w:hint="default"/>
    </w:rPr>
  </w:style>
  <w:style w:type="character" w:customStyle="1" w:styleId="ListLabel37">
    <w:name w:val="ListLabel 37"/>
    <w:rsid w:val="00015109"/>
    <w:rPr>
      <w:rFonts w:ascii="Courier New" w:hAnsi="Courier New" w:cs="Courier New" w:hint="default"/>
    </w:rPr>
  </w:style>
  <w:style w:type="character" w:customStyle="1" w:styleId="ListLabel38">
    <w:name w:val="ListLabel 38"/>
    <w:rsid w:val="00015109"/>
    <w:rPr>
      <w:rFonts w:ascii="Courier New" w:hAnsi="Courier New" w:cs="Courier New" w:hint="default"/>
    </w:rPr>
  </w:style>
  <w:style w:type="character" w:customStyle="1" w:styleId="ListLabel39">
    <w:name w:val="ListLabel 39"/>
    <w:rsid w:val="00015109"/>
    <w:rPr>
      <w:rFonts w:ascii="Courier New" w:hAnsi="Courier New" w:cs="Courier New" w:hint="default"/>
    </w:rPr>
  </w:style>
  <w:style w:type="character" w:customStyle="1" w:styleId="ListLabel40">
    <w:name w:val="ListLabel 40"/>
    <w:rsid w:val="00015109"/>
    <w:rPr>
      <w:rFonts w:ascii="Courier New" w:hAnsi="Courier New" w:cs="Courier New" w:hint="default"/>
    </w:rPr>
  </w:style>
  <w:style w:type="character" w:customStyle="1" w:styleId="ListLabel41">
    <w:name w:val="ListLabel 41"/>
    <w:rsid w:val="00015109"/>
    <w:rPr>
      <w:rFonts w:ascii="Courier New" w:hAnsi="Courier New" w:cs="Courier New" w:hint="default"/>
    </w:rPr>
  </w:style>
  <w:style w:type="character" w:customStyle="1" w:styleId="ListLabel42">
    <w:name w:val="ListLabel 42"/>
    <w:rsid w:val="00015109"/>
    <w:rPr>
      <w:rFonts w:ascii="Courier New" w:hAnsi="Courier New" w:cs="Courier New" w:hint="default"/>
    </w:rPr>
  </w:style>
  <w:style w:type="character" w:customStyle="1" w:styleId="ListLabel43">
    <w:name w:val="ListLabel 43"/>
    <w:rsid w:val="00015109"/>
    <w:rPr>
      <w:rFonts w:ascii="Courier New" w:hAnsi="Courier New" w:cs="Courier New" w:hint="default"/>
    </w:rPr>
  </w:style>
  <w:style w:type="character" w:customStyle="1" w:styleId="ListLabel44">
    <w:name w:val="ListLabel 44"/>
    <w:rsid w:val="00015109"/>
    <w:rPr>
      <w:rFonts w:ascii="Courier New" w:hAnsi="Courier New" w:cs="Courier New" w:hint="default"/>
    </w:rPr>
  </w:style>
  <w:style w:type="character" w:customStyle="1" w:styleId="af5">
    <w:name w:val="Абзац списка Знак"/>
    <w:link w:val="af4"/>
    <w:uiPriority w:val="34"/>
    <w:locked/>
    <w:rsid w:val="00015109"/>
    <w:rPr>
      <w:rFonts w:ascii="Times New Roman" w:eastAsia="Times New Roman" w:hAnsi="Times New Roman" w:cs="Calibri"/>
      <w:kern w:val="2"/>
      <w:sz w:val="24"/>
      <w:szCs w:val="24"/>
      <w:lang w:eastAsia="ar-SA"/>
    </w:rPr>
  </w:style>
  <w:style w:type="numbering" w:customStyle="1" w:styleId="82">
    <w:name w:val="Нет списка8"/>
    <w:next w:val="a2"/>
    <w:uiPriority w:val="99"/>
    <w:semiHidden/>
    <w:unhideWhenUsed/>
    <w:rsid w:val="00715EEC"/>
  </w:style>
  <w:style w:type="table" w:customStyle="1" w:styleId="44">
    <w:name w:val="Сетка таблицы44"/>
    <w:basedOn w:val="a1"/>
    <w:next w:val="a3"/>
    <w:uiPriority w:val="59"/>
    <w:rsid w:val="00715EE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Заголовок1"/>
    <w:basedOn w:val="a"/>
    <w:next w:val="aa"/>
    <w:rsid w:val="008F23AA"/>
    <w:pPr>
      <w:keepNext/>
      <w:suppressAutoHyphens/>
      <w:spacing w:before="240" w:after="120" w:line="240" w:lineRule="auto"/>
    </w:pPr>
    <w:rPr>
      <w:rFonts w:ascii="Arial" w:eastAsia="MS Mincho" w:hAnsi="Arial" w:cs="Tahoma"/>
      <w:kern w:val="2"/>
      <w:sz w:val="28"/>
      <w:szCs w:val="28"/>
      <w:lang w:eastAsia="ar-SA"/>
    </w:rPr>
  </w:style>
  <w:style w:type="paragraph" w:customStyle="1" w:styleId="ParaAttribute7">
    <w:name w:val="ParaAttribute7"/>
    <w:qFormat/>
    <w:rsid w:val="00E85077"/>
    <w:pPr>
      <w:spacing w:after="0" w:line="240" w:lineRule="auto"/>
      <w:ind w:firstLine="851"/>
      <w:jc w:val="center"/>
    </w:pPr>
    <w:rPr>
      <w:rFonts w:ascii="Calibri" w:eastAsia="№Е" w:hAnsi="Calibri" w:cs="Times New Roman"/>
      <w:sz w:val="20"/>
      <w:szCs w:val="20"/>
      <w:lang w:eastAsia="ru-RU"/>
    </w:rPr>
  </w:style>
  <w:style w:type="character" w:customStyle="1" w:styleId="CharAttribute501">
    <w:name w:val="CharAttribute501"/>
    <w:uiPriority w:val="99"/>
    <w:qFormat/>
    <w:rsid w:val="00E85077"/>
    <w:rPr>
      <w:rFonts w:ascii="Times New Roman" w:eastAsia="Times New Roman"/>
      <w:i/>
      <w:sz w:val="28"/>
      <w:u w:val="single"/>
    </w:rPr>
  </w:style>
  <w:style w:type="paragraph" w:customStyle="1" w:styleId="ParaAttribute8">
    <w:name w:val="ParaAttribute8"/>
    <w:qFormat/>
    <w:rsid w:val="00E85077"/>
    <w:pPr>
      <w:spacing w:after="0" w:line="240" w:lineRule="auto"/>
      <w:ind w:firstLine="851"/>
      <w:jc w:val="both"/>
    </w:pPr>
    <w:rPr>
      <w:rFonts w:ascii="Calibri" w:eastAsia="№Е" w:hAnsi="Calibri" w:cs="Times New Roman"/>
      <w:sz w:val="20"/>
      <w:szCs w:val="20"/>
      <w:lang w:eastAsia="ru-RU"/>
    </w:rPr>
  </w:style>
  <w:style w:type="paragraph" w:customStyle="1" w:styleId="Style24">
    <w:name w:val="Style24"/>
    <w:basedOn w:val="a"/>
    <w:uiPriority w:val="99"/>
    <w:rsid w:val="00E85077"/>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character" w:customStyle="1" w:styleId="FontStyle45">
    <w:name w:val="Font Style45"/>
    <w:basedOn w:val="a0"/>
    <w:uiPriority w:val="99"/>
    <w:rsid w:val="00E85077"/>
    <w:rPr>
      <w:rFonts w:ascii="Times New Roman" w:hAnsi="Times New Roman" w:cs="Times New Roman"/>
      <w:sz w:val="24"/>
      <w:szCs w:val="24"/>
    </w:rPr>
  </w:style>
  <w:style w:type="paragraph" w:customStyle="1" w:styleId="c21">
    <w:name w:val="c21"/>
    <w:basedOn w:val="a"/>
    <w:qFormat/>
    <w:rsid w:val="009D5C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e">
    <w:name w:val="Основной текст Знак2"/>
    <w:semiHidden/>
    <w:locked/>
    <w:rsid w:val="009D5CE4"/>
    <w:rPr>
      <w:sz w:val="22"/>
      <w:szCs w:val="22"/>
      <w:lang w:eastAsia="ar-SA"/>
    </w:rPr>
  </w:style>
  <w:style w:type="character" w:customStyle="1" w:styleId="2f">
    <w:name w:val="Верхний колонтитул Знак2"/>
    <w:semiHidden/>
    <w:locked/>
    <w:rsid w:val="009D5CE4"/>
    <w:rPr>
      <w:rFonts w:ascii="Arial" w:eastAsia="Arial Unicode MS" w:hAnsi="Arial" w:cs="Tahoma" w:hint="default"/>
      <w:kern w:val="2"/>
      <w:sz w:val="21"/>
      <w:szCs w:val="24"/>
      <w:lang w:eastAsia="ar-SA"/>
    </w:rPr>
  </w:style>
  <w:style w:type="character" w:customStyle="1" w:styleId="2f0">
    <w:name w:val="Нижний колонтитул Знак2"/>
    <w:semiHidden/>
    <w:locked/>
    <w:rsid w:val="009D5CE4"/>
    <w:rPr>
      <w:rFonts w:ascii="Arial" w:eastAsia="Arial Unicode MS" w:hAnsi="Arial" w:cs="Tahoma" w:hint="default"/>
      <w:kern w:val="2"/>
      <w:sz w:val="21"/>
      <w:szCs w:val="24"/>
      <w:lang w:eastAsia="ar-SA"/>
    </w:rPr>
  </w:style>
  <w:style w:type="table" w:customStyle="1" w:styleId="TableNormal">
    <w:name w:val="Table Normal"/>
    <w:uiPriority w:val="2"/>
    <w:semiHidden/>
    <w:qFormat/>
    <w:rsid w:val="009D5C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c3c0">
    <w:name w:val="c3 c0"/>
    <w:basedOn w:val="a0"/>
    <w:rsid w:val="00E01CE2"/>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qFormat="1"/>
    <w:lsdException w:name="page number" w:uiPriority="0"/>
    <w:lsdException w:name="List"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EC562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qFormat/>
    <w:rsid w:val="00EC562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qFormat/>
    <w:rsid w:val="004658C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4658C3"/>
    <w:pPr>
      <w:keepNext/>
      <w:spacing w:after="0" w:line="240" w:lineRule="auto"/>
      <w:jc w:val="right"/>
      <w:outlineLvl w:val="3"/>
    </w:pPr>
    <w:rPr>
      <w:rFonts w:ascii="Times New Roman" w:eastAsia="Times New Roman" w:hAnsi="Times New Roman" w:cs="Times New Roman"/>
      <w:sz w:val="28"/>
      <w:szCs w:val="24"/>
      <w:lang w:eastAsia="ru-RU"/>
    </w:rPr>
  </w:style>
  <w:style w:type="paragraph" w:styleId="5">
    <w:name w:val="heading 5"/>
    <w:basedOn w:val="a"/>
    <w:next w:val="a"/>
    <w:link w:val="50"/>
    <w:qFormat/>
    <w:rsid w:val="004658C3"/>
    <w:pPr>
      <w:keepNext/>
      <w:spacing w:after="0" w:line="240" w:lineRule="auto"/>
      <w:ind w:left="1080"/>
      <w:jc w:val="both"/>
      <w:outlineLvl w:val="4"/>
    </w:pPr>
    <w:rPr>
      <w:rFonts w:ascii="Times New Roman" w:eastAsia="Times New Roman" w:hAnsi="Times New Roman" w:cs="Times New Roman"/>
      <w:b/>
      <w:bCs/>
      <w:sz w:val="36"/>
      <w:szCs w:val="24"/>
      <w:lang w:eastAsia="ru-RU"/>
    </w:rPr>
  </w:style>
  <w:style w:type="paragraph" w:styleId="6">
    <w:name w:val="heading 6"/>
    <w:basedOn w:val="a"/>
    <w:next w:val="a"/>
    <w:link w:val="60"/>
    <w:qFormat/>
    <w:rsid w:val="004658C3"/>
    <w:pPr>
      <w:keepNext/>
      <w:spacing w:after="0" w:line="240" w:lineRule="auto"/>
      <w:ind w:left="360"/>
      <w:jc w:val="center"/>
      <w:outlineLvl w:val="5"/>
    </w:pPr>
    <w:rPr>
      <w:rFonts w:ascii="Times New Roman" w:eastAsia="Times New Roman" w:hAnsi="Times New Roman" w:cs="Times New Roman"/>
      <w:b/>
      <w:bCs/>
      <w:sz w:val="28"/>
      <w:szCs w:val="24"/>
      <w:lang w:eastAsia="ru-RU"/>
    </w:rPr>
  </w:style>
  <w:style w:type="paragraph" w:styleId="7">
    <w:name w:val="heading 7"/>
    <w:basedOn w:val="a"/>
    <w:next w:val="a"/>
    <w:link w:val="70"/>
    <w:uiPriority w:val="99"/>
    <w:qFormat/>
    <w:rsid w:val="004658C3"/>
    <w:pPr>
      <w:keepNext/>
      <w:spacing w:after="0" w:line="240" w:lineRule="auto"/>
      <w:ind w:left="360"/>
      <w:jc w:val="center"/>
      <w:outlineLvl w:val="6"/>
    </w:pPr>
    <w:rPr>
      <w:rFonts w:ascii="Times New Roman" w:eastAsia="Times New Roman" w:hAnsi="Times New Roman" w:cs="Times New Roman"/>
      <w:b/>
      <w:bCs/>
      <w:i/>
      <w:iCs/>
      <w:sz w:val="28"/>
      <w:szCs w:val="24"/>
      <w:lang w:eastAsia="ru-RU"/>
    </w:rPr>
  </w:style>
  <w:style w:type="paragraph" w:styleId="8">
    <w:name w:val="heading 8"/>
    <w:basedOn w:val="a"/>
    <w:next w:val="a"/>
    <w:link w:val="80"/>
    <w:uiPriority w:val="99"/>
    <w:qFormat/>
    <w:rsid w:val="004658C3"/>
    <w:pPr>
      <w:keepNext/>
      <w:spacing w:after="0" w:line="240" w:lineRule="auto"/>
      <w:ind w:left="360"/>
      <w:jc w:val="center"/>
      <w:outlineLvl w:val="7"/>
    </w:pPr>
    <w:rPr>
      <w:rFonts w:ascii="Times New Roman" w:eastAsia="Times New Roman" w:hAnsi="Times New Roman" w:cs="Times New Roman"/>
      <w:i/>
      <w:iCs/>
      <w:sz w:val="28"/>
      <w:szCs w:val="24"/>
      <w:lang w:eastAsia="ru-RU"/>
    </w:rPr>
  </w:style>
  <w:style w:type="paragraph" w:styleId="9">
    <w:name w:val="heading 9"/>
    <w:basedOn w:val="a"/>
    <w:next w:val="a"/>
    <w:link w:val="90"/>
    <w:uiPriority w:val="99"/>
    <w:qFormat/>
    <w:rsid w:val="004658C3"/>
    <w:pPr>
      <w:keepNext/>
      <w:keepLines/>
      <w:spacing w:before="200" w:after="0" w:line="240" w:lineRule="auto"/>
      <w:outlineLvl w:val="8"/>
    </w:pPr>
    <w:rPr>
      <w:rFonts w:ascii="Cambria" w:eastAsia="Times New Roman" w:hAnsi="Cambria" w:cs="Times New Roman"/>
      <w:i/>
      <w:iCs/>
      <w:color w:val="404040"/>
      <w:sz w:val="20"/>
      <w:szCs w:val="20"/>
      <w:lang w:val="en-US"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C5627"/>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EC5627"/>
    <w:rPr>
      <w:rFonts w:ascii="Times New Roman" w:eastAsia="Times New Roman" w:hAnsi="Times New Roman" w:cs="Times New Roman"/>
      <w:b/>
      <w:bCs/>
      <w:sz w:val="36"/>
      <w:szCs w:val="36"/>
    </w:rPr>
  </w:style>
  <w:style w:type="table" w:styleId="a3">
    <w:name w:val="Table Grid"/>
    <w:basedOn w:val="a1"/>
    <w:uiPriority w:val="39"/>
    <w:rsid w:val="005A7D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5A7DFF"/>
    <w:pPr>
      <w:spacing w:after="0" w:line="240" w:lineRule="auto"/>
    </w:pPr>
  </w:style>
  <w:style w:type="character" w:customStyle="1" w:styleId="a5">
    <w:name w:val="Без интервала Знак"/>
    <w:link w:val="a4"/>
    <w:uiPriority w:val="1"/>
    <w:locked/>
    <w:rsid w:val="00E664AF"/>
  </w:style>
  <w:style w:type="paragraph" w:customStyle="1" w:styleId="Standard">
    <w:name w:val="Standard"/>
    <w:uiPriority w:val="99"/>
    <w:qFormat/>
    <w:rsid w:val="00702CB0"/>
    <w:pPr>
      <w:suppressAutoHyphens/>
      <w:spacing w:after="0" w:line="240" w:lineRule="auto"/>
    </w:pPr>
    <w:rPr>
      <w:rFonts w:ascii="Times New Roman" w:eastAsia="Times New Roman" w:hAnsi="Times New Roman" w:cs="Times New Roman"/>
      <w:kern w:val="2"/>
      <w:sz w:val="24"/>
      <w:szCs w:val="24"/>
      <w:lang w:eastAsia="ar-SA"/>
    </w:rPr>
  </w:style>
  <w:style w:type="character" w:customStyle="1" w:styleId="a6">
    <w:name w:val="Верхний колонтитул Знак"/>
    <w:basedOn w:val="a0"/>
    <w:link w:val="a7"/>
    <w:uiPriority w:val="99"/>
    <w:rsid w:val="00EC5627"/>
    <w:rPr>
      <w:rFonts w:ascii="Times New Roman" w:eastAsia="Times New Roman" w:hAnsi="Times New Roman" w:cs="Calibri"/>
      <w:kern w:val="2"/>
      <w:sz w:val="24"/>
      <w:szCs w:val="24"/>
      <w:lang w:eastAsia="ar-SA"/>
    </w:rPr>
  </w:style>
  <w:style w:type="paragraph" w:styleId="a7">
    <w:name w:val="header"/>
    <w:basedOn w:val="a"/>
    <w:link w:val="a6"/>
    <w:uiPriority w:val="99"/>
    <w:unhideWhenUsed/>
    <w:qFormat/>
    <w:rsid w:val="00EC5627"/>
    <w:pPr>
      <w:suppressAutoHyphens/>
      <w:spacing w:after="0" w:line="240" w:lineRule="auto"/>
    </w:pPr>
    <w:rPr>
      <w:rFonts w:ascii="Times New Roman" w:eastAsia="Times New Roman" w:hAnsi="Times New Roman" w:cs="Calibri"/>
      <w:kern w:val="2"/>
      <w:sz w:val="24"/>
      <w:szCs w:val="24"/>
      <w:lang w:eastAsia="ar-SA"/>
    </w:rPr>
  </w:style>
  <w:style w:type="character" w:customStyle="1" w:styleId="a8">
    <w:name w:val="Нижний колонтитул Знак"/>
    <w:basedOn w:val="a0"/>
    <w:link w:val="a9"/>
    <w:uiPriority w:val="99"/>
    <w:rsid w:val="00EC5627"/>
    <w:rPr>
      <w:rFonts w:ascii="Times New Roman" w:eastAsia="Times New Roman" w:hAnsi="Times New Roman" w:cs="Calibri"/>
      <w:kern w:val="2"/>
      <w:sz w:val="24"/>
      <w:szCs w:val="24"/>
      <w:lang w:eastAsia="ar-SA"/>
    </w:rPr>
  </w:style>
  <w:style w:type="paragraph" w:styleId="a9">
    <w:name w:val="footer"/>
    <w:basedOn w:val="a"/>
    <w:link w:val="a8"/>
    <w:uiPriority w:val="99"/>
    <w:unhideWhenUsed/>
    <w:qFormat/>
    <w:rsid w:val="00EC5627"/>
    <w:pPr>
      <w:suppressAutoHyphens/>
      <w:spacing w:after="0" w:line="240" w:lineRule="auto"/>
    </w:pPr>
    <w:rPr>
      <w:rFonts w:ascii="Times New Roman" w:eastAsia="Times New Roman" w:hAnsi="Times New Roman" w:cs="Calibri"/>
      <w:kern w:val="2"/>
      <w:sz w:val="24"/>
      <w:szCs w:val="24"/>
      <w:lang w:eastAsia="ar-SA"/>
    </w:rPr>
  </w:style>
  <w:style w:type="paragraph" w:styleId="aa">
    <w:name w:val="Body Text"/>
    <w:basedOn w:val="a"/>
    <w:link w:val="ab"/>
    <w:uiPriority w:val="99"/>
    <w:unhideWhenUsed/>
    <w:qFormat/>
    <w:rsid w:val="00EC5627"/>
    <w:pPr>
      <w:suppressAutoHyphens/>
      <w:spacing w:after="120" w:line="240" w:lineRule="auto"/>
    </w:pPr>
    <w:rPr>
      <w:rFonts w:ascii="Times New Roman" w:eastAsia="Times New Roman" w:hAnsi="Times New Roman" w:cs="Calibri"/>
      <w:kern w:val="2"/>
      <w:sz w:val="24"/>
      <w:szCs w:val="24"/>
      <w:lang w:eastAsia="ar-SA"/>
    </w:rPr>
  </w:style>
  <w:style w:type="character" w:customStyle="1" w:styleId="ab">
    <w:name w:val="Основной текст Знак"/>
    <w:basedOn w:val="a0"/>
    <w:link w:val="aa"/>
    <w:uiPriority w:val="99"/>
    <w:rsid w:val="00EC5627"/>
    <w:rPr>
      <w:rFonts w:ascii="Times New Roman" w:eastAsia="Times New Roman" w:hAnsi="Times New Roman" w:cs="Calibri"/>
      <w:kern w:val="2"/>
      <w:sz w:val="24"/>
      <w:szCs w:val="24"/>
      <w:lang w:eastAsia="ar-SA"/>
    </w:rPr>
  </w:style>
  <w:style w:type="paragraph" w:styleId="ac">
    <w:name w:val="Title"/>
    <w:basedOn w:val="a"/>
    <w:next w:val="a"/>
    <w:link w:val="ad"/>
    <w:uiPriority w:val="99"/>
    <w:qFormat/>
    <w:rsid w:val="00EC5627"/>
    <w:pPr>
      <w:pBdr>
        <w:bottom w:val="single" w:sz="8" w:space="4" w:color="4F81BD"/>
      </w:pBdr>
      <w:suppressAutoHyphens/>
      <w:spacing w:after="300" w:line="240" w:lineRule="auto"/>
      <w:contextualSpacing/>
    </w:pPr>
    <w:rPr>
      <w:rFonts w:ascii="Cambria" w:eastAsia="Times New Roman" w:hAnsi="Cambria" w:cs="Times New Roman"/>
      <w:color w:val="17365D"/>
      <w:spacing w:val="5"/>
      <w:kern w:val="28"/>
      <w:sz w:val="52"/>
      <w:szCs w:val="52"/>
      <w:lang w:eastAsia="ar-SA"/>
    </w:rPr>
  </w:style>
  <w:style w:type="character" w:customStyle="1" w:styleId="ad">
    <w:name w:val="Название Знак"/>
    <w:basedOn w:val="a0"/>
    <w:link w:val="ac"/>
    <w:uiPriority w:val="99"/>
    <w:rsid w:val="00EC5627"/>
    <w:rPr>
      <w:rFonts w:ascii="Cambria" w:eastAsia="Times New Roman" w:hAnsi="Cambria" w:cs="Times New Roman"/>
      <w:color w:val="17365D"/>
      <w:spacing w:val="5"/>
      <w:kern w:val="28"/>
      <w:sz w:val="52"/>
      <w:szCs w:val="52"/>
      <w:lang w:eastAsia="ar-SA"/>
    </w:rPr>
  </w:style>
  <w:style w:type="paragraph" w:styleId="ae">
    <w:name w:val="Body Text Indent"/>
    <w:basedOn w:val="a"/>
    <w:link w:val="af"/>
    <w:uiPriority w:val="99"/>
    <w:unhideWhenUsed/>
    <w:qFormat/>
    <w:rsid w:val="00EC5627"/>
    <w:pPr>
      <w:suppressAutoHyphens/>
      <w:spacing w:after="120" w:line="240" w:lineRule="auto"/>
      <w:ind w:left="283"/>
    </w:pPr>
    <w:rPr>
      <w:rFonts w:ascii="Times New Roman" w:eastAsia="Times New Roman" w:hAnsi="Times New Roman" w:cs="Calibri"/>
      <w:kern w:val="2"/>
      <w:sz w:val="24"/>
      <w:szCs w:val="24"/>
      <w:lang w:eastAsia="ar-SA"/>
    </w:rPr>
  </w:style>
  <w:style w:type="character" w:customStyle="1" w:styleId="af">
    <w:name w:val="Основной текст с отступом Знак"/>
    <w:basedOn w:val="a0"/>
    <w:link w:val="ae"/>
    <w:uiPriority w:val="99"/>
    <w:rsid w:val="00EC5627"/>
    <w:rPr>
      <w:rFonts w:ascii="Times New Roman" w:eastAsia="Times New Roman" w:hAnsi="Times New Roman" w:cs="Calibri"/>
      <w:kern w:val="2"/>
      <w:sz w:val="24"/>
      <w:szCs w:val="24"/>
      <w:lang w:eastAsia="ar-SA"/>
    </w:rPr>
  </w:style>
  <w:style w:type="paragraph" w:styleId="af0">
    <w:name w:val="Subtitle"/>
    <w:basedOn w:val="a"/>
    <w:next w:val="a"/>
    <w:link w:val="af1"/>
    <w:uiPriority w:val="99"/>
    <w:qFormat/>
    <w:rsid w:val="00EC5627"/>
    <w:pPr>
      <w:suppressAutoHyphens/>
      <w:spacing w:after="0" w:line="240" w:lineRule="auto"/>
    </w:pPr>
    <w:rPr>
      <w:rFonts w:ascii="Cambria" w:eastAsia="Times New Roman" w:hAnsi="Cambria" w:cs="Times New Roman"/>
      <w:i/>
      <w:iCs/>
      <w:color w:val="4F81BD"/>
      <w:spacing w:val="15"/>
      <w:kern w:val="2"/>
      <w:sz w:val="24"/>
      <w:szCs w:val="24"/>
      <w:lang w:eastAsia="ar-SA"/>
    </w:rPr>
  </w:style>
  <w:style w:type="character" w:customStyle="1" w:styleId="af1">
    <w:name w:val="Подзаголовок Знак"/>
    <w:basedOn w:val="a0"/>
    <w:link w:val="af0"/>
    <w:uiPriority w:val="99"/>
    <w:rsid w:val="00EC5627"/>
    <w:rPr>
      <w:rFonts w:ascii="Cambria" w:eastAsia="Times New Roman" w:hAnsi="Cambria" w:cs="Times New Roman"/>
      <w:i/>
      <w:iCs/>
      <w:color w:val="4F81BD"/>
      <w:spacing w:val="15"/>
      <w:kern w:val="2"/>
      <w:sz w:val="24"/>
      <w:szCs w:val="24"/>
      <w:lang w:eastAsia="ar-SA"/>
    </w:rPr>
  </w:style>
  <w:style w:type="character" w:customStyle="1" w:styleId="af2">
    <w:name w:val="Текст выноски Знак"/>
    <w:basedOn w:val="a0"/>
    <w:link w:val="af3"/>
    <w:uiPriority w:val="99"/>
    <w:semiHidden/>
    <w:rsid w:val="00EC5627"/>
    <w:rPr>
      <w:rFonts w:ascii="Tahoma" w:eastAsia="Times New Roman" w:hAnsi="Tahoma" w:cs="Tahoma"/>
      <w:kern w:val="2"/>
      <w:sz w:val="16"/>
      <w:szCs w:val="16"/>
      <w:lang w:eastAsia="ar-SA"/>
    </w:rPr>
  </w:style>
  <w:style w:type="paragraph" w:styleId="af3">
    <w:name w:val="Balloon Text"/>
    <w:basedOn w:val="a"/>
    <w:link w:val="af2"/>
    <w:uiPriority w:val="99"/>
    <w:semiHidden/>
    <w:unhideWhenUsed/>
    <w:qFormat/>
    <w:rsid w:val="00EC5627"/>
    <w:pPr>
      <w:suppressAutoHyphens/>
      <w:spacing w:after="0" w:line="240" w:lineRule="auto"/>
    </w:pPr>
    <w:rPr>
      <w:rFonts w:ascii="Tahoma" w:eastAsia="Times New Roman" w:hAnsi="Tahoma" w:cs="Tahoma"/>
      <w:kern w:val="2"/>
      <w:sz w:val="16"/>
      <w:szCs w:val="16"/>
      <w:lang w:eastAsia="ar-SA"/>
    </w:rPr>
  </w:style>
  <w:style w:type="paragraph" w:styleId="af4">
    <w:name w:val="List Paragraph"/>
    <w:basedOn w:val="a"/>
    <w:link w:val="af5"/>
    <w:uiPriority w:val="34"/>
    <w:qFormat/>
    <w:rsid w:val="00EC5627"/>
    <w:pPr>
      <w:suppressAutoHyphens/>
      <w:spacing w:after="0" w:line="240" w:lineRule="auto"/>
      <w:ind w:left="720"/>
    </w:pPr>
    <w:rPr>
      <w:rFonts w:ascii="Times New Roman" w:eastAsia="Times New Roman" w:hAnsi="Times New Roman" w:cs="Calibri"/>
      <w:kern w:val="2"/>
      <w:sz w:val="24"/>
      <w:szCs w:val="24"/>
      <w:lang w:eastAsia="ar-SA"/>
    </w:rPr>
  </w:style>
  <w:style w:type="paragraph" w:customStyle="1" w:styleId="af6">
    <w:name w:val="Заголовок"/>
    <w:basedOn w:val="a"/>
    <w:next w:val="aa"/>
    <w:uiPriority w:val="99"/>
    <w:qFormat/>
    <w:rsid w:val="00EC5627"/>
    <w:pPr>
      <w:keepNext/>
      <w:suppressAutoHyphens/>
      <w:spacing w:before="240" w:after="120" w:line="240" w:lineRule="auto"/>
    </w:pPr>
    <w:rPr>
      <w:rFonts w:ascii="Arial" w:eastAsia="MS Mincho" w:hAnsi="Arial" w:cs="Tahoma"/>
      <w:kern w:val="2"/>
      <w:sz w:val="28"/>
      <w:szCs w:val="28"/>
      <w:lang w:eastAsia="ar-SA"/>
    </w:rPr>
  </w:style>
  <w:style w:type="paragraph" w:customStyle="1" w:styleId="11">
    <w:name w:val="Название1"/>
    <w:basedOn w:val="a"/>
    <w:uiPriority w:val="99"/>
    <w:qFormat/>
    <w:rsid w:val="00EC5627"/>
    <w:pPr>
      <w:suppressLineNumbers/>
      <w:suppressAutoHyphens/>
      <w:spacing w:before="120" w:after="120" w:line="240" w:lineRule="auto"/>
    </w:pPr>
    <w:rPr>
      <w:rFonts w:ascii="Arial" w:eastAsia="Times New Roman" w:hAnsi="Arial" w:cs="Tahoma"/>
      <w:i/>
      <w:iCs/>
      <w:kern w:val="2"/>
      <w:sz w:val="20"/>
      <w:szCs w:val="24"/>
      <w:lang w:eastAsia="ar-SA"/>
    </w:rPr>
  </w:style>
  <w:style w:type="paragraph" w:customStyle="1" w:styleId="12">
    <w:name w:val="Указатель1"/>
    <w:basedOn w:val="a"/>
    <w:uiPriority w:val="99"/>
    <w:qFormat/>
    <w:rsid w:val="00EC5627"/>
    <w:pPr>
      <w:suppressLineNumbers/>
      <w:suppressAutoHyphens/>
      <w:spacing w:after="0" w:line="240" w:lineRule="auto"/>
    </w:pPr>
    <w:rPr>
      <w:rFonts w:ascii="Arial" w:eastAsia="Times New Roman" w:hAnsi="Arial" w:cs="Tahoma"/>
      <w:kern w:val="2"/>
      <w:sz w:val="24"/>
      <w:szCs w:val="24"/>
      <w:lang w:eastAsia="ar-SA"/>
    </w:rPr>
  </w:style>
  <w:style w:type="paragraph" w:customStyle="1" w:styleId="af7">
    <w:name w:val="Содержимое таблицы"/>
    <w:basedOn w:val="a"/>
    <w:uiPriority w:val="99"/>
    <w:qFormat/>
    <w:rsid w:val="00EC5627"/>
    <w:pPr>
      <w:suppressLineNumbers/>
      <w:suppressAutoHyphens/>
      <w:spacing w:after="0" w:line="240" w:lineRule="auto"/>
    </w:pPr>
    <w:rPr>
      <w:rFonts w:ascii="Times New Roman" w:eastAsia="Times New Roman" w:hAnsi="Times New Roman" w:cs="Calibri"/>
      <w:kern w:val="2"/>
      <w:sz w:val="24"/>
      <w:szCs w:val="24"/>
      <w:lang w:eastAsia="ar-SA"/>
    </w:rPr>
  </w:style>
  <w:style w:type="paragraph" w:customStyle="1" w:styleId="af8">
    <w:name w:val="Заголовок таблицы"/>
    <w:basedOn w:val="af7"/>
    <w:uiPriority w:val="99"/>
    <w:qFormat/>
    <w:rsid w:val="00EC5627"/>
    <w:pPr>
      <w:jc w:val="center"/>
    </w:pPr>
    <w:rPr>
      <w:b/>
      <w:bCs/>
    </w:rPr>
  </w:style>
  <w:style w:type="paragraph" w:customStyle="1" w:styleId="af9">
    <w:name w:val="Содержимое врезки"/>
    <w:basedOn w:val="aa"/>
    <w:uiPriority w:val="99"/>
    <w:qFormat/>
    <w:rsid w:val="00EC5627"/>
  </w:style>
  <w:style w:type="paragraph" w:customStyle="1" w:styleId="Textbody">
    <w:name w:val="Text body"/>
    <w:basedOn w:val="a"/>
    <w:uiPriority w:val="99"/>
    <w:qFormat/>
    <w:rsid w:val="00EC5627"/>
    <w:rPr>
      <w:rFonts w:ascii="Calibri" w:eastAsia="Calibri" w:hAnsi="Calibri" w:cs="Times New Roman"/>
    </w:rPr>
  </w:style>
  <w:style w:type="paragraph" w:customStyle="1" w:styleId="Index">
    <w:name w:val="Index"/>
    <w:basedOn w:val="Standard"/>
    <w:uiPriority w:val="99"/>
    <w:qFormat/>
    <w:rsid w:val="00EC5627"/>
    <w:pPr>
      <w:suppressLineNumbers/>
      <w:autoSpaceDN w:val="0"/>
    </w:pPr>
    <w:rPr>
      <w:rFonts w:ascii="Arial" w:hAnsi="Arial" w:cs="Tahoma"/>
      <w:kern w:val="3"/>
      <w:lang w:eastAsia="ru-RU"/>
    </w:rPr>
  </w:style>
  <w:style w:type="paragraph" w:customStyle="1" w:styleId="TableContents">
    <w:name w:val="Table Contents"/>
    <w:basedOn w:val="Standard"/>
    <w:uiPriority w:val="99"/>
    <w:qFormat/>
    <w:rsid w:val="00EC5627"/>
    <w:pPr>
      <w:suppressLineNumbers/>
      <w:autoSpaceDN w:val="0"/>
    </w:pPr>
    <w:rPr>
      <w:kern w:val="3"/>
      <w:lang w:eastAsia="ru-RU"/>
    </w:rPr>
  </w:style>
  <w:style w:type="paragraph" w:customStyle="1" w:styleId="TableHeading">
    <w:name w:val="Table Heading"/>
    <w:basedOn w:val="TableContents"/>
    <w:uiPriority w:val="99"/>
    <w:qFormat/>
    <w:rsid w:val="00EC5627"/>
    <w:pPr>
      <w:jc w:val="center"/>
    </w:pPr>
    <w:rPr>
      <w:b/>
      <w:bCs/>
    </w:rPr>
  </w:style>
  <w:style w:type="character" w:customStyle="1" w:styleId="WW8Num1z0">
    <w:name w:val="WW8Num1z0"/>
    <w:rsid w:val="00EC5627"/>
    <w:rPr>
      <w:rFonts w:ascii="Symbol" w:hAnsi="Symbol" w:hint="default"/>
    </w:rPr>
  </w:style>
  <w:style w:type="character" w:customStyle="1" w:styleId="WW8Num2z0">
    <w:name w:val="WW8Num2z0"/>
    <w:rsid w:val="00EC5627"/>
    <w:rPr>
      <w:rFonts w:ascii="Wingdings" w:hAnsi="Wingdings" w:hint="default"/>
    </w:rPr>
  </w:style>
  <w:style w:type="character" w:customStyle="1" w:styleId="WW8Num3z0">
    <w:name w:val="WW8Num3z0"/>
    <w:rsid w:val="00EC5627"/>
    <w:rPr>
      <w:rFonts w:ascii="Symbol" w:hAnsi="Symbol" w:hint="default"/>
    </w:rPr>
  </w:style>
  <w:style w:type="character" w:customStyle="1" w:styleId="WW8Num4z0">
    <w:name w:val="WW8Num4z0"/>
    <w:rsid w:val="00EC5627"/>
    <w:rPr>
      <w:rFonts w:ascii="Symbol" w:hAnsi="Symbol" w:hint="default"/>
    </w:rPr>
  </w:style>
  <w:style w:type="character" w:customStyle="1" w:styleId="WW8Num5z0">
    <w:name w:val="WW8Num5z0"/>
    <w:rsid w:val="00EC5627"/>
    <w:rPr>
      <w:rFonts w:ascii="Wingdings" w:hAnsi="Wingdings" w:hint="default"/>
    </w:rPr>
  </w:style>
  <w:style w:type="character" w:customStyle="1" w:styleId="WW8Num6z0">
    <w:name w:val="WW8Num6z0"/>
    <w:rsid w:val="00EC5627"/>
    <w:rPr>
      <w:rFonts w:ascii="Symbol" w:hAnsi="Symbol" w:hint="default"/>
    </w:rPr>
  </w:style>
  <w:style w:type="character" w:customStyle="1" w:styleId="WW8Num7z0">
    <w:name w:val="WW8Num7z0"/>
    <w:rsid w:val="00EC5627"/>
    <w:rPr>
      <w:rFonts w:ascii="Wingdings" w:hAnsi="Wingdings" w:hint="default"/>
    </w:rPr>
  </w:style>
  <w:style w:type="character" w:customStyle="1" w:styleId="WW8Num8z0">
    <w:name w:val="WW8Num8z0"/>
    <w:rsid w:val="00EC5627"/>
    <w:rPr>
      <w:rFonts w:ascii="Symbol" w:hAnsi="Symbol" w:hint="default"/>
    </w:rPr>
  </w:style>
  <w:style w:type="character" w:customStyle="1" w:styleId="Absatz-Standardschriftart">
    <w:name w:val="Absatz-Standardschriftart"/>
    <w:rsid w:val="00EC5627"/>
  </w:style>
  <w:style w:type="character" w:customStyle="1" w:styleId="WW-Absatz-Standardschriftart">
    <w:name w:val="WW-Absatz-Standardschriftart"/>
    <w:rsid w:val="00EC5627"/>
  </w:style>
  <w:style w:type="character" w:customStyle="1" w:styleId="WW-Absatz-Standardschriftart1">
    <w:name w:val="WW-Absatz-Standardschriftart1"/>
    <w:rsid w:val="00EC5627"/>
  </w:style>
  <w:style w:type="character" w:customStyle="1" w:styleId="WW-Absatz-Standardschriftart11">
    <w:name w:val="WW-Absatz-Standardschriftart11"/>
    <w:rsid w:val="00EC5627"/>
  </w:style>
  <w:style w:type="character" w:customStyle="1" w:styleId="WW-Absatz-Standardschriftart111">
    <w:name w:val="WW-Absatz-Standardschriftart111"/>
    <w:rsid w:val="00EC5627"/>
  </w:style>
  <w:style w:type="character" w:customStyle="1" w:styleId="WW-Absatz-Standardschriftart1111">
    <w:name w:val="WW-Absatz-Standardschriftart1111"/>
    <w:rsid w:val="00EC5627"/>
  </w:style>
  <w:style w:type="character" w:customStyle="1" w:styleId="WW-Absatz-Standardschriftart11111">
    <w:name w:val="WW-Absatz-Standardschriftart11111"/>
    <w:rsid w:val="00EC5627"/>
  </w:style>
  <w:style w:type="character" w:customStyle="1" w:styleId="WW8Num9z0">
    <w:name w:val="WW8Num9z0"/>
    <w:rsid w:val="00EC5627"/>
    <w:rPr>
      <w:rFonts w:ascii="Wingdings" w:hAnsi="Wingdings" w:hint="default"/>
    </w:rPr>
  </w:style>
  <w:style w:type="character" w:customStyle="1" w:styleId="WW8Num12z0">
    <w:name w:val="WW8Num12z0"/>
    <w:rsid w:val="00EC5627"/>
    <w:rPr>
      <w:rFonts w:ascii="Symbol" w:hAnsi="Symbol" w:hint="default"/>
    </w:rPr>
  </w:style>
  <w:style w:type="character" w:customStyle="1" w:styleId="WW-Absatz-Standardschriftart111111">
    <w:name w:val="WW-Absatz-Standardschriftart111111"/>
    <w:rsid w:val="00EC5627"/>
  </w:style>
  <w:style w:type="character" w:customStyle="1" w:styleId="WW-Absatz-Standardschriftart1111111">
    <w:name w:val="WW-Absatz-Standardschriftart1111111"/>
    <w:rsid w:val="00EC5627"/>
  </w:style>
  <w:style w:type="character" w:customStyle="1" w:styleId="WW-Absatz-Standardschriftart11111111">
    <w:name w:val="WW-Absatz-Standardschriftart11111111"/>
    <w:rsid w:val="00EC5627"/>
  </w:style>
  <w:style w:type="character" w:customStyle="1" w:styleId="WW-Absatz-Standardschriftart111111111">
    <w:name w:val="WW-Absatz-Standardschriftart111111111"/>
    <w:rsid w:val="00EC5627"/>
  </w:style>
  <w:style w:type="character" w:customStyle="1" w:styleId="WW-Absatz-Standardschriftart1111111111">
    <w:name w:val="WW-Absatz-Standardschriftart1111111111"/>
    <w:rsid w:val="00EC5627"/>
  </w:style>
  <w:style w:type="character" w:customStyle="1" w:styleId="WW-Absatz-Standardschriftart11111111111">
    <w:name w:val="WW-Absatz-Standardschriftart11111111111"/>
    <w:rsid w:val="00EC5627"/>
  </w:style>
  <w:style w:type="character" w:customStyle="1" w:styleId="WW-Absatz-Standardschriftart111111111111">
    <w:name w:val="WW-Absatz-Standardschriftart111111111111"/>
    <w:rsid w:val="00EC5627"/>
  </w:style>
  <w:style w:type="character" w:customStyle="1" w:styleId="WW-Absatz-Standardschriftart1111111111111">
    <w:name w:val="WW-Absatz-Standardschriftart1111111111111"/>
    <w:rsid w:val="00EC5627"/>
  </w:style>
  <w:style w:type="character" w:customStyle="1" w:styleId="WW8Num11z0">
    <w:name w:val="WW8Num11z0"/>
    <w:rsid w:val="00EC5627"/>
    <w:rPr>
      <w:rFonts w:ascii="Symbol" w:hAnsi="Symbol" w:hint="default"/>
    </w:rPr>
  </w:style>
  <w:style w:type="character" w:customStyle="1" w:styleId="WW-Absatz-Standardschriftart11111111111111">
    <w:name w:val="WW-Absatz-Standardschriftart11111111111111"/>
    <w:rsid w:val="00EC5627"/>
  </w:style>
  <w:style w:type="character" w:customStyle="1" w:styleId="WW-Absatz-Standardschriftart111111111111111">
    <w:name w:val="WW-Absatz-Standardschriftart111111111111111"/>
    <w:rsid w:val="00EC5627"/>
  </w:style>
  <w:style w:type="character" w:customStyle="1" w:styleId="WW-Absatz-Standardschriftart1111111111111111">
    <w:name w:val="WW-Absatz-Standardschriftart1111111111111111"/>
    <w:rsid w:val="00EC5627"/>
  </w:style>
  <w:style w:type="character" w:customStyle="1" w:styleId="WW-Absatz-Standardschriftart11111111111111111">
    <w:name w:val="WW-Absatz-Standardschriftart11111111111111111"/>
    <w:rsid w:val="00EC5627"/>
  </w:style>
  <w:style w:type="character" w:customStyle="1" w:styleId="WW-Absatz-Standardschriftart111111111111111111">
    <w:name w:val="WW-Absatz-Standardschriftart111111111111111111"/>
    <w:rsid w:val="00EC5627"/>
  </w:style>
  <w:style w:type="character" w:customStyle="1" w:styleId="WW-Absatz-Standardschriftart1111111111111111111">
    <w:name w:val="WW-Absatz-Standardschriftart1111111111111111111"/>
    <w:rsid w:val="00EC5627"/>
  </w:style>
  <w:style w:type="character" w:customStyle="1" w:styleId="WW-Absatz-Standardschriftart11111111111111111111">
    <w:name w:val="WW-Absatz-Standardschriftart11111111111111111111"/>
    <w:rsid w:val="00EC5627"/>
  </w:style>
  <w:style w:type="character" w:customStyle="1" w:styleId="WW-Absatz-Standardschriftart111111111111111111111">
    <w:name w:val="WW-Absatz-Standardschriftart111111111111111111111"/>
    <w:rsid w:val="00EC5627"/>
  </w:style>
  <w:style w:type="character" w:customStyle="1" w:styleId="WW-Absatz-Standardschriftart1111111111111111111111">
    <w:name w:val="WW-Absatz-Standardschriftart1111111111111111111111"/>
    <w:rsid w:val="00EC5627"/>
  </w:style>
  <w:style w:type="character" w:customStyle="1" w:styleId="WW-Absatz-Standardschriftart11111111111111111111111">
    <w:name w:val="WW-Absatz-Standardschriftart11111111111111111111111"/>
    <w:rsid w:val="00EC5627"/>
  </w:style>
  <w:style w:type="character" w:customStyle="1" w:styleId="WW-Absatz-Standardschriftart111111111111111111111111">
    <w:name w:val="WW-Absatz-Standardschriftart111111111111111111111111"/>
    <w:rsid w:val="00EC5627"/>
  </w:style>
  <w:style w:type="character" w:customStyle="1" w:styleId="WW-Absatz-Standardschriftart1111111111111111111111111">
    <w:name w:val="WW-Absatz-Standardschriftart1111111111111111111111111"/>
    <w:rsid w:val="00EC5627"/>
  </w:style>
  <w:style w:type="character" w:customStyle="1" w:styleId="WW-Absatz-Standardschriftart11111111111111111111111111">
    <w:name w:val="WW-Absatz-Standardschriftart11111111111111111111111111"/>
    <w:rsid w:val="00EC5627"/>
  </w:style>
  <w:style w:type="character" w:customStyle="1" w:styleId="WW-Absatz-Standardschriftart111111111111111111111111111">
    <w:name w:val="WW-Absatz-Standardschriftart111111111111111111111111111"/>
    <w:rsid w:val="00EC5627"/>
  </w:style>
  <w:style w:type="character" w:customStyle="1" w:styleId="WW-Absatz-Standardschriftart1111111111111111111111111111">
    <w:name w:val="WW-Absatz-Standardschriftart1111111111111111111111111111"/>
    <w:rsid w:val="00EC5627"/>
  </w:style>
  <w:style w:type="character" w:customStyle="1" w:styleId="WW-Absatz-Standardschriftart11111111111111111111111111111">
    <w:name w:val="WW-Absatz-Standardschriftart11111111111111111111111111111"/>
    <w:rsid w:val="00EC5627"/>
  </w:style>
  <w:style w:type="character" w:customStyle="1" w:styleId="WW-Absatz-Standardschriftart111111111111111111111111111111">
    <w:name w:val="WW-Absatz-Standardschriftart111111111111111111111111111111"/>
    <w:rsid w:val="00EC5627"/>
  </w:style>
  <w:style w:type="character" w:customStyle="1" w:styleId="WW-Absatz-Standardschriftart1111111111111111111111111111111">
    <w:name w:val="WW-Absatz-Standardschriftart1111111111111111111111111111111"/>
    <w:rsid w:val="00EC5627"/>
  </w:style>
  <w:style w:type="character" w:customStyle="1" w:styleId="WW-Absatz-Standardschriftart11111111111111111111111111111111">
    <w:name w:val="WW-Absatz-Standardschriftart11111111111111111111111111111111"/>
    <w:rsid w:val="00EC5627"/>
  </w:style>
  <w:style w:type="character" w:customStyle="1" w:styleId="WW-Absatz-Standardschriftart111111111111111111111111111111111">
    <w:name w:val="WW-Absatz-Standardschriftart111111111111111111111111111111111"/>
    <w:rsid w:val="00EC5627"/>
  </w:style>
  <w:style w:type="character" w:customStyle="1" w:styleId="WW-Absatz-Standardschriftart1111111111111111111111111111111111">
    <w:name w:val="WW-Absatz-Standardschriftart1111111111111111111111111111111111"/>
    <w:rsid w:val="00EC5627"/>
  </w:style>
  <w:style w:type="character" w:customStyle="1" w:styleId="WW8Num10z0">
    <w:name w:val="WW8Num10z0"/>
    <w:rsid w:val="00EC5627"/>
    <w:rPr>
      <w:rFonts w:ascii="Symbol" w:hAnsi="Symbol" w:hint="default"/>
    </w:rPr>
  </w:style>
  <w:style w:type="character" w:customStyle="1" w:styleId="WW-Absatz-Standardschriftart11111111111111111111111111111111111">
    <w:name w:val="WW-Absatz-Standardschriftart11111111111111111111111111111111111"/>
    <w:rsid w:val="00EC5627"/>
  </w:style>
  <w:style w:type="character" w:customStyle="1" w:styleId="WW8Num13z0">
    <w:name w:val="WW8Num13z0"/>
    <w:rsid w:val="00EC5627"/>
    <w:rPr>
      <w:rFonts w:ascii="Symbol" w:hAnsi="Symbol" w:hint="default"/>
    </w:rPr>
  </w:style>
  <w:style w:type="character" w:customStyle="1" w:styleId="WW-Absatz-Standardschriftart111111111111111111111111111111111111">
    <w:name w:val="WW-Absatz-Standardschriftart111111111111111111111111111111111111"/>
    <w:rsid w:val="00EC5627"/>
  </w:style>
  <w:style w:type="character" w:customStyle="1" w:styleId="WW-Absatz-Standardschriftart1111111111111111111111111111111111111">
    <w:name w:val="WW-Absatz-Standardschriftart1111111111111111111111111111111111111"/>
    <w:rsid w:val="00EC5627"/>
  </w:style>
  <w:style w:type="character" w:customStyle="1" w:styleId="WW-Absatz-Standardschriftart11111111111111111111111111111111111111">
    <w:name w:val="WW-Absatz-Standardschriftart11111111111111111111111111111111111111"/>
    <w:rsid w:val="00EC5627"/>
  </w:style>
  <w:style w:type="character" w:customStyle="1" w:styleId="WW-Absatz-Standardschriftart111111111111111111111111111111111111111">
    <w:name w:val="WW-Absatz-Standardschriftart111111111111111111111111111111111111111"/>
    <w:rsid w:val="00EC5627"/>
  </w:style>
  <w:style w:type="character" w:customStyle="1" w:styleId="WW-Absatz-Standardschriftart1111111111111111111111111111111111111111">
    <w:name w:val="WW-Absatz-Standardschriftart1111111111111111111111111111111111111111"/>
    <w:rsid w:val="00EC5627"/>
  </w:style>
  <w:style w:type="character" w:customStyle="1" w:styleId="WW-Absatz-Standardschriftart11111111111111111111111111111111111111111">
    <w:name w:val="WW-Absatz-Standardschriftart11111111111111111111111111111111111111111"/>
    <w:rsid w:val="00EC5627"/>
  </w:style>
  <w:style w:type="character" w:customStyle="1" w:styleId="WW-Absatz-Standardschriftart111111111111111111111111111111111111111111">
    <w:name w:val="WW-Absatz-Standardschriftart111111111111111111111111111111111111111111"/>
    <w:rsid w:val="00EC5627"/>
  </w:style>
  <w:style w:type="character" w:customStyle="1" w:styleId="WW-Absatz-Standardschriftart1111111111111111111111111111111111111111111">
    <w:name w:val="WW-Absatz-Standardschriftart1111111111111111111111111111111111111111111"/>
    <w:rsid w:val="00EC5627"/>
  </w:style>
  <w:style w:type="character" w:customStyle="1" w:styleId="WW-Absatz-Standardschriftart11111111111111111111111111111111111111111111">
    <w:name w:val="WW-Absatz-Standardschriftart11111111111111111111111111111111111111111111"/>
    <w:rsid w:val="00EC5627"/>
  </w:style>
  <w:style w:type="character" w:customStyle="1" w:styleId="WW-Absatz-Standardschriftart111111111111111111111111111111111111111111111">
    <w:name w:val="WW-Absatz-Standardschriftart111111111111111111111111111111111111111111111"/>
    <w:rsid w:val="00EC5627"/>
  </w:style>
  <w:style w:type="character" w:customStyle="1" w:styleId="WW-Absatz-Standardschriftart1111111111111111111111111111111111111111111111">
    <w:name w:val="WW-Absatz-Standardschriftart1111111111111111111111111111111111111111111111"/>
    <w:rsid w:val="00EC5627"/>
  </w:style>
  <w:style w:type="character" w:customStyle="1" w:styleId="WW-Absatz-Standardschriftart11111111111111111111111111111111111111111111111">
    <w:name w:val="WW-Absatz-Standardschriftart11111111111111111111111111111111111111111111111"/>
    <w:rsid w:val="00EC5627"/>
  </w:style>
  <w:style w:type="character" w:customStyle="1" w:styleId="WW-Absatz-Standardschriftart111111111111111111111111111111111111111111111111">
    <w:name w:val="WW-Absatz-Standardschriftart111111111111111111111111111111111111111111111111"/>
    <w:rsid w:val="00EC5627"/>
  </w:style>
  <w:style w:type="character" w:customStyle="1" w:styleId="WW-Absatz-Standardschriftart1111111111111111111111111111111111111111111111111">
    <w:name w:val="WW-Absatz-Standardschriftart1111111111111111111111111111111111111111111111111"/>
    <w:rsid w:val="00EC5627"/>
  </w:style>
  <w:style w:type="character" w:customStyle="1" w:styleId="WW-Absatz-Standardschriftart11111111111111111111111111111111111111111111111111">
    <w:name w:val="WW-Absatz-Standardschriftart11111111111111111111111111111111111111111111111111"/>
    <w:rsid w:val="00EC5627"/>
  </w:style>
  <w:style w:type="character" w:customStyle="1" w:styleId="WW-Absatz-Standardschriftart111111111111111111111111111111111111111111111111111">
    <w:name w:val="WW-Absatz-Standardschriftart111111111111111111111111111111111111111111111111111"/>
    <w:rsid w:val="00EC5627"/>
  </w:style>
  <w:style w:type="character" w:customStyle="1" w:styleId="WW8Num1z1">
    <w:name w:val="WW8Num1z1"/>
    <w:rsid w:val="00EC5627"/>
    <w:rPr>
      <w:rFonts w:ascii="Courier New" w:hAnsi="Courier New" w:cs="Courier New" w:hint="default"/>
    </w:rPr>
  </w:style>
  <w:style w:type="character" w:customStyle="1" w:styleId="WW8Num1z2">
    <w:name w:val="WW8Num1z2"/>
    <w:rsid w:val="00EC5627"/>
    <w:rPr>
      <w:rFonts w:ascii="Wingdings" w:hAnsi="Wingdings" w:hint="default"/>
    </w:rPr>
  </w:style>
  <w:style w:type="character" w:customStyle="1" w:styleId="WW8Num2z1">
    <w:name w:val="WW8Num2z1"/>
    <w:rsid w:val="00EC5627"/>
    <w:rPr>
      <w:rFonts w:ascii="Courier New" w:hAnsi="Courier New" w:cs="Courier New" w:hint="default"/>
    </w:rPr>
  </w:style>
  <w:style w:type="character" w:customStyle="1" w:styleId="WW8Num2z3">
    <w:name w:val="WW8Num2z3"/>
    <w:rsid w:val="00EC5627"/>
    <w:rPr>
      <w:rFonts w:ascii="Symbol" w:hAnsi="Symbol" w:hint="default"/>
    </w:rPr>
  </w:style>
  <w:style w:type="character" w:customStyle="1" w:styleId="WW8Num3z1">
    <w:name w:val="WW8Num3z1"/>
    <w:rsid w:val="00EC5627"/>
    <w:rPr>
      <w:rFonts w:ascii="Courier New" w:hAnsi="Courier New" w:cs="Courier New" w:hint="default"/>
    </w:rPr>
  </w:style>
  <w:style w:type="character" w:customStyle="1" w:styleId="WW8Num3z2">
    <w:name w:val="WW8Num3z2"/>
    <w:rsid w:val="00EC5627"/>
    <w:rPr>
      <w:rFonts w:ascii="Wingdings" w:hAnsi="Wingdings" w:hint="default"/>
    </w:rPr>
  </w:style>
  <w:style w:type="character" w:customStyle="1" w:styleId="WW8Num4z1">
    <w:name w:val="WW8Num4z1"/>
    <w:rsid w:val="00EC5627"/>
    <w:rPr>
      <w:rFonts w:ascii="Courier New" w:hAnsi="Courier New" w:cs="Courier New" w:hint="default"/>
    </w:rPr>
  </w:style>
  <w:style w:type="character" w:customStyle="1" w:styleId="WW8Num4z2">
    <w:name w:val="WW8Num4z2"/>
    <w:rsid w:val="00EC5627"/>
    <w:rPr>
      <w:rFonts w:ascii="Wingdings" w:hAnsi="Wingdings" w:hint="default"/>
    </w:rPr>
  </w:style>
  <w:style w:type="character" w:customStyle="1" w:styleId="WW8Num5z1">
    <w:name w:val="WW8Num5z1"/>
    <w:rsid w:val="00EC5627"/>
    <w:rPr>
      <w:rFonts w:ascii="Courier New" w:hAnsi="Courier New" w:cs="Courier New" w:hint="default"/>
    </w:rPr>
  </w:style>
  <w:style w:type="character" w:customStyle="1" w:styleId="WW8Num5z3">
    <w:name w:val="WW8Num5z3"/>
    <w:rsid w:val="00EC5627"/>
    <w:rPr>
      <w:rFonts w:ascii="Symbol" w:hAnsi="Symbol" w:hint="default"/>
    </w:rPr>
  </w:style>
  <w:style w:type="character" w:customStyle="1" w:styleId="WW8Num6z1">
    <w:name w:val="WW8Num6z1"/>
    <w:rsid w:val="00EC5627"/>
    <w:rPr>
      <w:rFonts w:ascii="Courier New" w:hAnsi="Courier New" w:cs="Courier New" w:hint="default"/>
    </w:rPr>
  </w:style>
  <w:style w:type="character" w:customStyle="1" w:styleId="WW8Num6z2">
    <w:name w:val="WW8Num6z2"/>
    <w:rsid w:val="00EC5627"/>
    <w:rPr>
      <w:rFonts w:ascii="Wingdings" w:hAnsi="Wingdings" w:hint="default"/>
    </w:rPr>
  </w:style>
  <w:style w:type="character" w:customStyle="1" w:styleId="WW8Num7z1">
    <w:name w:val="WW8Num7z1"/>
    <w:rsid w:val="00EC5627"/>
    <w:rPr>
      <w:rFonts w:ascii="Courier New" w:hAnsi="Courier New" w:cs="Courier New" w:hint="default"/>
    </w:rPr>
  </w:style>
  <w:style w:type="character" w:customStyle="1" w:styleId="WW8Num7z3">
    <w:name w:val="WW8Num7z3"/>
    <w:rsid w:val="00EC5627"/>
    <w:rPr>
      <w:rFonts w:ascii="Symbol" w:hAnsi="Symbol" w:hint="default"/>
    </w:rPr>
  </w:style>
  <w:style w:type="character" w:customStyle="1" w:styleId="WW8Num8z1">
    <w:name w:val="WW8Num8z1"/>
    <w:rsid w:val="00EC5627"/>
    <w:rPr>
      <w:rFonts w:ascii="Courier New" w:hAnsi="Courier New" w:cs="Courier New" w:hint="default"/>
    </w:rPr>
  </w:style>
  <w:style w:type="character" w:customStyle="1" w:styleId="WW8Num8z2">
    <w:name w:val="WW8Num8z2"/>
    <w:rsid w:val="00EC5627"/>
    <w:rPr>
      <w:rFonts w:ascii="Wingdings" w:hAnsi="Wingdings" w:hint="default"/>
    </w:rPr>
  </w:style>
  <w:style w:type="character" w:customStyle="1" w:styleId="WW8Num9z1">
    <w:name w:val="WW8Num9z1"/>
    <w:rsid w:val="00EC5627"/>
    <w:rPr>
      <w:rFonts w:ascii="Courier New" w:hAnsi="Courier New" w:cs="Courier New" w:hint="default"/>
    </w:rPr>
  </w:style>
  <w:style w:type="character" w:customStyle="1" w:styleId="WW8Num9z3">
    <w:name w:val="WW8Num9z3"/>
    <w:rsid w:val="00EC5627"/>
    <w:rPr>
      <w:rFonts w:ascii="Symbol" w:hAnsi="Symbol" w:hint="default"/>
    </w:rPr>
  </w:style>
  <w:style w:type="character" w:customStyle="1" w:styleId="WW8Num10z1">
    <w:name w:val="WW8Num10z1"/>
    <w:rsid w:val="00EC5627"/>
    <w:rPr>
      <w:rFonts w:ascii="Courier New" w:hAnsi="Courier New" w:cs="Courier New" w:hint="default"/>
    </w:rPr>
  </w:style>
  <w:style w:type="character" w:customStyle="1" w:styleId="WW8Num10z2">
    <w:name w:val="WW8Num10z2"/>
    <w:rsid w:val="00EC5627"/>
    <w:rPr>
      <w:rFonts w:ascii="Wingdings" w:hAnsi="Wingdings" w:hint="default"/>
    </w:rPr>
  </w:style>
  <w:style w:type="character" w:customStyle="1" w:styleId="WW8Num11z1">
    <w:name w:val="WW8Num11z1"/>
    <w:rsid w:val="00EC5627"/>
    <w:rPr>
      <w:rFonts w:ascii="Courier New" w:hAnsi="Courier New" w:cs="Courier New" w:hint="default"/>
    </w:rPr>
  </w:style>
  <w:style w:type="character" w:customStyle="1" w:styleId="WW8Num11z2">
    <w:name w:val="WW8Num11z2"/>
    <w:rsid w:val="00EC5627"/>
    <w:rPr>
      <w:rFonts w:ascii="Wingdings" w:hAnsi="Wingdings" w:hint="default"/>
    </w:rPr>
  </w:style>
  <w:style w:type="character" w:customStyle="1" w:styleId="WW8Num12z1">
    <w:name w:val="WW8Num12z1"/>
    <w:rsid w:val="00EC5627"/>
    <w:rPr>
      <w:rFonts w:ascii="Courier New" w:hAnsi="Courier New" w:cs="Courier New" w:hint="default"/>
    </w:rPr>
  </w:style>
  <w:style w:type="character" w:customStyle="1" w:styleId="WW8Num12z2">
    <w:name w:val="WW8Num12z2"/>
    <w:rsid w:val="00EC5627"/>
    <w:rPr>
      <w:rFonts w:ascii="Wingdings" w:hAnsi="Wingdings" w:hint="default"/>
    </w:rPr>
  </w:style>
  <w:style w:type="character" w:customStyle="1" w:styleId="WW8Num13z1">
    <w:name w:val="WW8Num13z1"/>
    <w:rsid w:val="00EC5627"/>
    <w:rPr>
      <w:rFonts w:ascii="Courier New" w:hAnsi="Courier New" w:cs="Courier New" w:hint="default"/>
    </w:rPr>
  </w:style>
  <w:style w:type="character" w:customStyle="1" w:styleId="WW8Num13z2">
    <w:name w:val="WW8Num13z2"/>
    <w:rsid w:val="00EC5627"/>
    <w:rPr>
      <w:rFonts w:ascii="Wingdings" w:hAnsi="Wingdings" w:hint="default"/>
    </w:rPr>
  </w:style>
  <w:style w:type="character" w:customStyle="1" w:styleId="WW8Num14z0">
    <w:name w:val="WW8Num14z0"/>
    <w:rsid w:val="00EC5627"/>
    <w:rPr>
      <w:rFonts w:ascii="Wingdings" w:hAnsi="Wingdings" w:hint="default"/>
    </w:rPr>
  </w:style>
  <w:style w:type="character" w:customStyle="1" w:styleId="WW8Num14z1">
    <w:name w:val="WW8Num14z1"/>
    <w:rsid w:val="00EC5627"/>
    <w:rPr>
      <w:rFonts w:ascii="Courier New" w:hAnsi="Courier New" w:cs="Courier New" w:hint="default"/>
    </w:rPr>
  </w:style>
  <w:style w:type="character" w:customStyle="1" w:styleId="WW8Num14z3">
    <w:name w:val="WW8Num14z3"/>
    <w:rsid w:val="00EC5627"/>
    <w:rPr>
      <w:rFonts w:ascii="Symbol" w:hAnsi="Symbol" w:hint="default"/>
    </w:rPr>
  </w:style>
  <w:style w:type="character" w:customStyle="1" w:styleId="WW8Num15z0">
    <w:name w:val="WW8Num15z0"/>
    <w:rsid w:val="00EC5627"/>
    <w:rPr>
      <w:rFonts w:ascii="Symbol" w:hAnsi="Symbol" w:hint="default"/>
    </w:rPr>
  </w:style>
  <w:style w:type="character" w:customStyle="1" w:styleId="WW8Num15z1">
    <w:name w:val="WW8Num15z1"/>
    <w:rsid w:val="00EC5627"/>
    <w:rPr>
      <w:rFonts w:ascii="Courier New" w:hAnsi="Courier New" w:cs="Courier New" w:hint="default"/>
    </w:rPr>
  </w:style>
  <w:style w:type="character" w:customStyle="1" w:styleId="WW8Num15z2">
    <w:name w:val="WW8Num15z2"/>
    <w:rsid w:val="00EC5627"/>
    <w:rPr>
      <w:rFonts w:ascii="Wingdings" w:hAnsi="Wingdings" w:hint="default"/>
    </w:rPr>
  </w:style>
  <w:style w:type="character" w:customStyle="1" w:styleId="WW8Num16z0">
    <w:name w:val="WW8Num16z0"/>
    <w:rsid w:val="00EC5627"/>
    <w:rPr>
      <w:rFonts w:ascii="Courier New" w:hAnsi="Courier New" w:cs="Courier New" w:hint="default"/>
    </w:rPr>
  </w:style>
  <w:style w:type="character" w:customStyle="1" w:styleId="WW8Num16z2">
    <w:name w:val="WW8Num16z2"/>
    <w:rsid w:val="00EC5627"/>
    <w:rPr>
      <w:rFonts w:ascii="Wingdings" w:hAnsi="Wingdings" w:hint="default"/>
    </w:rPr>
  </w:style>
  <w:style w:type="character" w:customStyle="1" w:styleId="WW8Num16z3">
    <w:name w:val="WW8Num16z3"/>
    <w:rsid w:val="00EC5627"/>
    <w:rPr>
      <w:rFonts w:ascii="Symbol" w:hAnsi="Symbol" w:hint="default"/>
    </w:rPr>
  </w:style>
  <w:style w:type="character" w:customStyle="1" w:styleId="WW8Num17z0">
    <w:name w:val="WW8Num17z0"/>
    <w:rsid w:val="00EC5627"/>
    <w:rPr>
      <w:rFonts w:ascii="Symbol" w:hAnsi="Symbol" w:hint="default"/>
    </w:rPr>
  </w:style>
  <w:style w:type="character" w:customStyle="1" w:styleId="WW8Num17z1">
    <w:name w:val="WW8Num17z1"/>
    <w:rsid w:val="00EC5627"/>
    <w:rPr>
      <w:rFonts w:ascii="Courier New" w:hAnsi="Courier New" w:cs="Courier New" w:hint="default"/>
    </w:rPr>
  </w:style>
  <w:style w:type="character" w:customStyle="1" w:styleId="WW8Num17z2">
    <w:name w:val="WW8Num17z2"/>
    <w:rsid w:val="00EC5627"/>
    <w:rPr>
      <w:rFonts w:ascii="Wingdings" w:hAnsi="Wingdings" w:hint="default"/>
    </w:rPr>
  </w:style>
  <w:style w:type="character" w:customStyle="1" w:styleId="WW8Num18z0">
    <w:name w:val="WW8Num18z0"/>
    <w:rsid w:val="00EC5627"/>
    <w:rPr>
      <w:rFonts w:ascii="Courier New" w:hAnsi="Courier New" w:cs="Courier New" w:hint="default"/>
    </w:rPr>
  </w:style>
  <w:style w:type="character" w:customStyle="1" w:styleId="WW8Num18z2">
    <w:name w:val="WW8Num18z2"/>
    <w:rsid w:val="00EC5627"/>
    <w:rPr>
      <w:rFonts w:ascii="Wingdings" w:hAnsi="Wingdings" w:hint="default"/>
    </w:rPr>
  </w:style>
  <w:style w:type="character" w:customStyle="1" w:styleId="WW8Num18z3">
    <w:name w:val="WW8Num18z3"/>
    <w:rsid w:val="00EC5627"/>
    <w:rPr>
      <w:rFonts w:ascii="Symbol" w:hAnsi="Symbol" w:hint="default"/>
    </w:rPr>
  </w:style>
  <w:style w:type="character" w:customStyle="1" w:styleId="WW8Num19z0">
    <w:name w:val="WW8Num19z0"/>
    <w:rsid w:val="00EC5627"/>
    <w:rPr>
      <w:rFonts w:ascii="Wingdings" w:hAnsi="Wingdings" w:hint="default"/>
    </w:rPr>
  </w:style>
  <w:style w:type="character" w:customStyle="1" w:styleId="WW8Num19z1">
    <w:name w:val="WW8Num19z1"/>
    <w:rsid w:val="00EC5627"/>
    <w:rPr>
      <w:rFonts w:ascii="Courier New" w:hAnsi="Courier New" w:cs="Courier New" w:hint="default"/>
    </w:rPr>
  </w:style>
  <w:style w:type="character" w:customStyle="1" w:styleId="WW8Num19z3">
    <w:name w:val="WW8Num19z3"/>
    <w:rsid w:val="00EC5627"/>
    <w:rPr>
      <w:rFonts w:ascii="Symbol" w:hAnsi="Symbol" w:hint="default"/>
    </w:rPr>
  </w:style>
  <w:style w:type="character" w:customStyle="1" w:styleId="13">
    <w:name w:val="Основной шрифт абзаца1"/>
    <w:rsid w:val="00EC5627"/>
  </w:style>
  <w:style w:type="character" w:customStyle="1" w:styleId="21">
    <w:name w:val="Знак2"/>
    <w:rsid w:val="00EC5627"/>
    <w:rPr>
      <w:rFonts w:ascii="Tahoma" w:eastAsia="Times New Roman" w:hAnsi="Tahoma" w:cs="Tahoma" w:hint="default"/>
      <w:sz w:val="16"/>
      <w:szCs w:val="16"/>
    </w:rPr>
  </w:style>
  <w:style w:type="character" w:customStyle="1" w:styleId="14">
    <w:name w:val="Знак1"/>
    <w:rsid w:val="00EC5627"/>
    <w:rPr>
      <w:rFonts w:ascii="Times New Roman" w:eastAsia="Times New Roman" w:hAnsi="Times New Roman" w:cs="Times New Roman" w:hint="default"/>
      <w:sz w:val="24"/>
      <w:szCs w:val="24"/>
    </w:rPr>
  </w:style>
  <w:style w:type="character" w:customStyle="1" w:styleId="afa">
    <w:name w:val="Знак"/>
    <w:rsid w:val="00EC5627"/>
    <w:rPr>
      <w:rFonts w:ascii="Times New Roman" w:eastAsia="Times New Roman" w:hAnsi="Times New Roman" w:cs="Times New Roman" w:hint="default"/>
      <w:sz w:val="24"/>
      <w:szCs w:val="24"/>
    </w:rPr>
  </w:style>
  <w:style w:type="character" w:customStyle="1" w:styleId="afb">
    <w:name w:val="Маркеры списка"/>
    <w:rsid w:val="00EC5627"/>
    <w:rPr>
      <w:rFonts w:ascii="StarSymbol" w:eastAsia="StarSymbol" w:hAnsi="StarSymbol" w:cs="StarSymbol" w:hint="eastAsia"/>
      <w:sz w:val="18"/>
      <w:szCs w:val="18"/>
    </w:rPr>
  </w:style>
  <w:style w:type="character" w:customStyle="1" w:styleId="afc">
    <w:name w:val="Символ нумерации"/>
    <w:rsid w:val="00EC5627"/>
  </w:style>
  <w:style w:type="character" w:customStyle="1" w:styleId="15">
    <w:name w:val="Название Знак1"/>
    <w:rsid w:val="00EC5627"/>
    <w:rPr>
      <w:rFonts w:ascii="Cambria" w:eastAsia="Times New Roman" w:hAnsi="Cambria" w:cs="Times New Roman" w:hint="default"/>
      <w:color w:val="17365D"/>
      <w:spacing w:val="5"/>
      <w:kern w:val="28"/>
      <w:sz w:val="52"/>
      <w:szCs w:val="52"/>
      <w:lang w:eastAsia="en-US"/>
    </w:rPr>
  </w:style>
  <w:style w:type="character" w:customStyle="1" w:styleId="16">
    <w:name w:val="Подзаголовок Знак1"/>
    <w:rsid w:val="00EC5627"/>
    <w:rPr>
      <w:rFonts w:ascii="Cambria" w:eastAsia="Times New Roman" w:hAnsi="Cambria" w:cs="Times New Roman" w:hint="default"/>
      <w:i/>
      <w:iCs/>
      <w:color w:val="4F81BD"/>
      <w:spacing w:val="15"/>
      <w:sz w:val="24"/>
      <w:szCs w:val="24"/>
      <w:lang w:eastAsia="en-US"/>
    </w:rPr>
  </w:style>
  <w:style w:type="paragraph" w:styleId="afd">
    <w:name w:val="Normal (Web)"/>
    <w:basedOn w:val="a"/>
    <w:uiPriority w:val="99"/>
    <w:qFormat/>
    <w:rsid w:val="009359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Strong"/>
    <w:basedOn w:val="a0"/>
    <w:uiPriority w:val="22"/>
    <w:qFormat/>
    <w:rsid w:val="009359BF"/>
    <w:rPr>
      <w:b/>
      <w:bCs/>
    </w:rPr>
  </w:style>
  <w:style w:type="character" w:customStyle="1" w:styleId="30">
    <w:name w:val="Заголовок 3 Знак"/>
    <w:basedOn w:val="a0"/>
    <w:link w:val="3"/>
    <w:uiPriority w:val="9"/>
    <w:rsid w:val="004658C3"/>
    <w:rPr>
      <w:rFonts w:ascii="Arial" w:eastAsia="Times New Roman" w:hAnsi="Arial" w:cs="Arial"/>
      <w:b/>
      <w:bCs/>
      <w:sz w:val="26"/>
      <w:szCs w:val="26"/>
      <w:lang w:eastAsia="ru-RU"/>
    </w:rPr>
  </w:style>
  <w:style w:type="character" w:customStyle="1" w:styleId="40">
    <w:name w:val="Заголовок 4 Знак"/>
    <w:basedOn w:val="a0"/>
    <w:link w:val="4"/>
    <w:rsid w:val="004658C3"/>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4658C3"/>
    <w:rPr>
      <w:rFonts w:ascii="Times New Roman" w:eastAsia="Times New Roman" w:hAnsi="Times New Roman" w:cs="Times New Roman"/>
      <w:b/>
      <w:bCs/>
      <w:sz w:val="36"/>
      <w:szCs w:val="24"/>
      <w:lang w:eastAsia="ru-RU"/>
    </w:rPr>
  </w:style>
  <w:style w:type="character" w:customStyle="1" w:styleId="60">
    <w:name w:val="Заголовок 6 Знак"/>
    <w:basedOn w:val="a0"/>
    <w:link w:val="6"/>
    <w:rsid w:val="004658C3"/>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uiPriority w:val="99"/>
    <w:rsid w:val="004658C3"/>
    <w:rPr>
      <w:rFonts w:ascii="Times New Roman" w:eastAsia="Times New Roman" w:hAnsi="Times New Roman" w:cs="Times New Roman"/>
      <w:b/>
      <w:bCs/>
      <w:i/>
      <w:iCs/>
      <w:sz w:val="28"/>
      <w:szCs w:val="24"/>
      <w:lang w:eastAsia="ru-RU"/>
    </w:rPr>
  </w:style>
  <w:style w:type="character" w:customStyle="1" w:styleId="80">
    <w:name w:val="Заголовок 8 Знак"/>
    <w:basedOn w:val="a0"/>
    <w:link w:val="8"/>
    <w:uiPriority w:val="99"/>
    <w:rsid w:val="004658C3"/>
    <w:rPr>
      <w:rFonts w:ascii="Times New Roman" w:eastAsia="Times New Roman" w:hAnsi="Times New Roman" w:cs="Times New Roman"/>
      <w:i/>
      <w:iCs/>
      <w:sz w:val="28"/>
      <w:szCs w:val="24"/>
      <w:lang w:eastAsia="ru-RU"/>
    </w:rPr>
  </w:style>
  <w:style w:type="character" w:customStyle="1" w:styleId="90">
    <w:name w:val="Заголовок 9 Знак"/>
    <w:basedOn w:val="a0"/>
    <w:link w:val="9"/>
    <w:uiPriority w:val="99"/>
    <w:rsid w:val="004658C3"/>
    <w:rPr>
      <w:rFonts w:ascii="Cambria" w:eastAsia="Times New Roman" w:hAnsi="Cambria" w:cs="Times New Roman"/>
      <w:i/>
      <w:iCs/>
      <w:color w:val="404040"/>
      <w:sz w:val="20"/>
      <w:szCs w:val="20"/>
      <w:lang w:val="en-US" w:eastAsia="ru-RU"/>
    </w:rPr>
  </w:style>
  <w:style w:type="numbering" w:customStyle="1" w:styleId="17">
    <w:name w:val="Нет списка1"/>
    <w:next w:val="a2"/>
    <w:uiPriority w:val="99"/>
    <w:semiHidden/>
    <w:rsid w:val="004658C3"/>
  </w:style>
  <w:style w:type="character" w:styleId="aff">
    <w:name w:val="Hyperlink"/>
    <w:uiPriority w:val="99"/>
    <w:unhideWhenUsed/>
    <w:rsid w:val="004658C3"/>
    <w:rPr>
      <w:color w:val="0000FF"/>
      <w:u w:val="single"/>
    </w:rPr>
  </w:style>
  <w:style w:type="character" w:styleId="aff0">
    <w:name w:val="Emphasis"/>
    <w:uiPriority w:val="20"/>
    <w:qFormat/>
    <w:rsid w:val="004658C3"/>
    <w:rPr>
      <w:i/>
      <w:iCs/>
    </w:rPr>
  </w:style>
  <w:style w:type="paragraph" w:styleId="22">
    <w:name w:val="Body Text 2"/>
    <w:basedOn w:val="a"/>
    <w:link w:val="23"/>
    <w:uiPriority w:val="99"/>
    <w:semiHidden/>
    <w:unhideWhenUsed/>
    <w:rsid w:val="004658C3"/>
    <w:pPr>
      <w:spacing w:after="0" w:line="240" w:lineRule="auto"/>
    </w:pPr>
    <w:rPr>
      <w:rFonts w:ascii="Times New Roman" w:eastAsia="Times New Roman" w:hAnsi="Times New Roman" w:cs="Times New Roman"/>
      <w:sz w:val="28"/>
      <w:szCs w:val="24"/>
      <w:lang w:eastAsia="ru-RU"/>
    </w:rPr>
  </w:style>
  <w:style w:type="character" w:customStyle="1" w:styleId="23">
    <w:name w:val="Основной текст 2 Знак"/>
    <w:basedOn w:val="a0"/>
    <w:link w:val="22"/>
    <w:uiPriority w:val="99"/>
    <w:semiHidden/>
    <w:rsid w:val="004658C3"/>
    <w:rPr>
      <w:rFonts w:ascii="Times New Roman" w:eastAsia="Times New Roman" w:hAnsi="Times New Roman" w:cs="Times New Roman"/>
      <w:sz w:val="28"/>
      <w:szCs w:val="24"/>
      <w:lang w:eastAsia="ru-RU"/>
    </w:rPr>
  </w:style>
  <w:style w:type="paragraph" w:styleId="31">
    <w:name w:val="Body Text 3"/>
    <w:basedOn w:val="a"/>
    <w:link w:val="32"/>
    <w:uiPriority w:val="99"/>
    <w:unhideWhenUsed/>
    <w:rsid w:val="004658C3"/>
    <w:pPr>
      <w:spacing w:after="0" w:line="240" w:lineRule="auto"/>
    </w:pPr>
    <w:rPr>
      <w:rFonts w:ascii="Times New Roman" w:eastAsia="Times New Roman" w:hAnsi="Times New Roman" w:cs="Times New Roman"/>
      <w:position w:val="2"/>
      <w:sz w:val="32"/>
      <w:szCs w:val="24"/>
      <w:lang w:eastAsia="ru-RU"/>
    </w:rPr>
  </w:style>
  <w:style w:type="character" w:customStyle="1" w:styleId="32">
    <w:name w:val="Основной текст 3 Знак"/>
    <w:basedOn w:val="a0"/>
    <w:link w:val="31"/>
    <w:uiPriority w:val="99"/>
    <w:rsid w:val="004658C3"/>
    <w:rPr>
      <w:rFonts w:ascii="Times New Roman" w:eastAsia="Times New Roman" w:hAnsi="Times New Roman" w:cs="Times New Roman"/>
      <w:position w:val="2"/>
      <w:sz w:val="32"/>
      <w:szCs w:val="24"/>
      <w:lang w:eastAsia="ru-RU"/>
    </w:rPr>
  </w:style>
  <w:style w:type="paragraph" w:styleId="24">
    <w:name w:val="Body Text Indent 2"/>
    <w:basedOn w:val="a"/>
    <w:link w:val="25"/>
    <w:uiPriority w:val="99"/>
    <w:semiHidden/>
    <w:unhideWhenUsed/>
    <w:rsid w:val="004658C3"/>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25">
    <w:name w:val="Основной текст с отступом 2 Знак"/>
    <w:basedOn w:val="a0"/>
    <w:link w:val="24"/>
    <w:uiPriority w:val="99"/>
    <w:semiHidden/>
    <w:rsid w:val="004658C3"/>
    <w:rPr>
      <w:rFonts w:ascii="Times New Roman" w:eastAsia="Times New Roman" w:hAnsi="Times New Roman" w:cs="Times New Roman"/>
      <w:sz w:val="28"/>
      <w:szCs w:val="24"/>
      <w:lang w:eastAsia="ru-RU"/>
    </w:rPr>
  </w:style>
  <w:style w:type="paragraph" w:styleId="33">
    <w:name w:val="Body Text Indent 3"/>
    <w:basedOn w:val="a"/>
    <w:link w:val="34"/>
    <w:uiPriority w:val="99"/>
    <w:unhideWhenUsed/>
    <w:rsid w:val="004658C3"/>
    <w:pPr>
      <w:spacing w:after="0" w:line="240" w:lineRule="auto"/>
      <w:ind w:firstLine="360"/>
    </w:pPr>
    <w:rPr>
      <w:rFonts w:ascii="Times New Roman" w:eastAsia="Times New Roman" w:hAnsi="Times New Roman" w:cs="Times New Roman"/>
      <w:b/>
      <w:bCs/>
      <w:position w:val="2"/>
      <w:sz w:val="36"/>
      <w:szCs w:val="24"/>
      <w:lang w:eastAsia="ru-RU"/>
    </w:rPr>
  </w:style>
  <w:style w:type="character" w:customStyle="1" w:styleId="34">
    <w:name w:val="Основной текст с отступом 3 Знак"/>
    <w:basedOn w:val="a0"/>
    <w:link w:val="33"/>
    <w:uiPriority w:val="99"/>
    <w:rsid w:val="004658C3"/>
    <w:rPr>
      <w:rFonts w:ascii="Times New Roman" w:eastAsia="Times New Roman" w:hAnsi="Times New Roman" w:cs="Times New Roman"/>
      <w:b/>
      <w:bCs/>
      <w:position w:val="2"/>
      <w:sz w:val="36"/>
      <w:szCs w:val="24"/>
      <w:lang w:eastAsia="ru-RU"/>
    </w:rPr>
  </w:style>
  <w:style w:type="paragraph" w:styleId="aff1">
    <w:name w:val="Block Text"/>
    <w:basedOn w:val="a"/>
    <w:uiPriority w:val="99"/>
    <w:semiHidden/>
    <w:unhideWhenUsed/>
    <w:rsid w:val="004658C3"/>
    <w:pPr>
      <w:spacing w:after="0" w:line="240" w:lineRule="auto"/>
      <w:ind w:left="-720" w:right="459" w:firstLine="720"/>
    </w:pPr>
    <w:rPr>
      <w:rFonts w:ascii="Times New Roman" w:eastAsia="Times New Roman" w:hAnsi="Times New Roman" w:cs="Times New Roman"/>
      <w:sz w:val="24"/>
      <w:szCs w:val="24"/>
      <w:lang w:eastAsia="ru-RU"/>
    </w:rPr>
  </w:style>
  <w:style w:type="paragraph" w:customStyle="1" w:styleId="style26">
    <w:name w:val="style26"/>
    <w:basedOn w:val="a"/>
    <w:uiPriority w:val="99"/>
    <w:rsid w:val="004658C3"/>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Pa7">
    <w:name w:val="Pa7"/>
    <w:basedOn w:val="a"/>
    <w:next w:val="a"/>
    <w:uiPriority w:val="99"/>
    <w:rsid w:val="004658C3"/>
    <w:pPr>
      <w:autoSpaceDE w:val="0"/>
      <w:autoSpaceDN w:val="0"/>
      <w:adjustRightInd w:val="0"/>
      <w:spacing w:after="0" w:line="241" w:lineRule="atLeast"/>
    </w:pPr>
    <w:rPr>
      <w:rFonts w:ascii="PragmaticaC" w:eastAsia="Times New Roman" w:hAnsi="PragmaticaC" w:cs="Times New Roman"/>
      <w:sz w:val="24"/>
      <w:szCs w:val="24"/>
      <w:lang w:eastAsia="ru-RU"/>
    </w:rPr>
  </w:style>
  <w:style w:type="paragraph" w:customStyle="1" w:styleId="aff2">
    <w:name w:val="Знак Знак Знак"/>
    <w:basedOn w:val="a"/>
    <w:uiPriority w:val="99"/>
    <w:rsid w:val="004658C3"/>
    <w:pPr>
      <w:spacing w:after="160" w:line="240" w:lineRule="exact"/>
    </w:pPr>
    <w:rPr>
      <w:rFonts w:ascii="Verdana" w:eastAsia="Times New Roman" w:hAnsi="Verdana" w:cs="Times New Roman"/>
      <w:sz w:val="20"/>
      <w:szCs w:val="20"/>
      <w:lang w:val="en-US"/>
    </w:rPr>
  </w:style>
  <w:style w:type="paragraph" w:customStyle="1" w:styleId="18">
    <w:name w:val="Абзац списка1"/>
    <w:basedOn w:val="a"/>
    <w:rsid w:val="004658C3"/>
    <w:pPr>
      <w:ind w:left="720"/>
    </w:pPr>
    <w:rPr>
      <w:rFonts w:ascii="Calibri" w:eastAsia="Times New Roman" w:hAnsi="Calibri" w:cs="Times New Roman"/>
    </w:rPr>
  </w:style>
  <w:style w:type="character" w:customStyle="1" w:styleId="style221">
    <w:name w:val="style221"/>
    <w:rsid w:val="004658C3"/>
    <w:rPr>
      <w:sz w:val="21"/>
      <w:szCs w:val="21"/>
    </w:rPr>
  </w:style>
  <w:style w:type="character" w:customStyle="1" w:styleId="style231">
    <w:name w:val="style231"/>
    <w:rsid w:val="004658C3"/>
    <w:rPr>
      <w:sz w:val="21"/>
      <w:szCs w:val="21"/>
    </w:rPr>
  </w:style>
  <w:style w:type="character" w:customStyle="1" w:styleId="A20">
    <w:name w:val="A2"/>
    <w:rsid w:val="004658C3"/>
    <w:rPr>
      <w:rFonts w:ascii="PragmaticaC" w:hAnsi="PragmaticaC" w:cs="PragmaticaC" w:hint="default"/>
      <w:color w:val="000000"/>
    </w:rPr>
  </w:style>
  <w:style w:type="paragraph" w:customStyle="1" w:styleId="19">
    <w:name w:val="Основной текст1"/>
    <w:basedOn w:val="a"/>
    <w:uiPriority w:val="99"/>
    <w:rsid w:val="004658C3"/>
    <w:pPr>
      <w:spacing w:after="0" w:line="240" w:lineRule="auto"/>
      <w:jc w:val="both"/>
    </w:pPr>
    <w:rPr>
      <w:rFonts w:ascii="Times New Roman" w:eastAsia="Times New Roman" w:hAnsi="Times New Roman" w:cs="Times New Roman"/>
      <w:sz w:val="18"/>
      <w:szCs w:val="20"/>
      <w:lang w:eastAsia="ru-RU"/>
    </w:rPr>
  </w:style>
  <w:style w:type="paragraph" w:customStyle="1" w:styleId="msonospacing0">
    <w:name w:val="msonospacing"/>
    <w:basedOn w:val="a"/>
    <w:uiPriority w:val="99"/>
    <w:rsid w:val="00465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4658C3"/>
  </w:style>
  <w:style w:type="paragraph" w:customStyle="1" w:styleId="1a">
    <w:name w:val="Абзац списка1"/>
    <w:basedOn w:val="a"/>
    <w:uiPriority w:val="99"/>
    <w:rsid w:val="004658C3"/>
    <w:pPr>
      <w:widowControl w:val="0"/>
      <w:suppressAutoHyphens/>
      <w:spacing w:after="0" w:line="240" w:lineRule="auto"/>
      <w:ind w:left="720"/>
    </w:pPr>
    <w:rPr>
      <w:rFonts w:ascii="Times New Roman" w:eastAsia="Times New Roman" w:hAnsi="Times New Roman" w:cs="Calibri"/>
      <w:kern w:val="1"/>
      <w:sz w:val="24"/>
      <w:szCs w:val="24"/>
      <w:lang w:eastAsia="hi-IN" w:bidi="hi-IN"/>
    </w:rPr>
  </w:style>
  <w:style w:type="paragraph" w:customStyle="1" w:styleId="c2">
    <w:name w:val="c2"/>
    <w:basedOn w:val="a"/>
    <w:uiPriority w:val="99"/>
    <w:rsid w:val="004658C3"/>
    <w:pPr>
      <w:spacing w:before="90" w:after="90"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4658C3"/>
    <w:pPr>
      <w:spacing w:before="90" w:after="9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4658C3"/>
    <w:rPr>
      <w:rFonts w:ascii="Times New Roman" w:hAnsi="Times New Roman" w:cs="Times New Roman"/>
      <w:b/>
      <w:bCs/>
      <w:sz w:val="26"/>
      <w:szCs w:val="26"/>
    </w:rPr>
  </w:style>
  <w:style w:type="paragraph" w:customStyle="1" w:styleId="c60">
    <w:name w:val="c60"/>
    <w:basedOn w:val="a"/>
    <w:uiPriority w:val="99"/>
    <w:rsid w:val="00465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2">
    <w:name w:val="c82"/>
    <w:rsid w:val="004658C3"/>
  </w:style>
  <w:style w:type="paragraph" w:customStyle="1" w:styleId="c56">
    <w:name w:val="c56"/>
    <w:basedOn w:val="a"/>
    <w:uiPriority w:val="99"/>
    <w:rsid w:val="00465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rsid w:val="004658C3"/>
  </w:style>
  <w:style w:type="character" w:customStyle="1" w:styleId="c0">
    <w:name w:val="c0"/>
    <w:rsid w:val="004658C3"/>
  </w:style>
  <w:style w:type="table" w:customStyle="1" w:styleId="1b">
    <w:name w:val="Сетка таблицы1"/>
    <w:basedOn w:val="a1"/>
    <w:next w:val="a3"/>
    <w:uiPriority w:val="39"/>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4658C3"/>
  </w:style>
  <w:style w:type="numbering" w:customStyle="1" w:styleId="111">
    <w:name w:val="Нет списка111"/>
    <w:next w:val="a2"/>
    <w:uiPriority w:val="99"/>
    <w:semiHidden/>
    <w:unhideWhenUsed/>
    <w:rsid w:val="004658C3"/>
  </w:style>
  <w:style w:type="table" w:customStyle="1" w:styleId="27">
    <w:name w:val="Сетка таблицы2"/>
    <w:basedOn w:val="a1"/>
    <w:next w:val="a3"/>
    <w:uiPriority w:val="39"/>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uiPriority w:val="99"/>
    <w:rsid w:val="004658C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f3">
    <w:name w:val="page number"/>
    <w:rsid w:val="004658C3"/>
  </w:style>
  <w:style w:type="paragraph" w:customStyle="1" w:styleId="msonormalcxspmiddle">
    <w:name w:val="msonormalcxspmiddle"/>
    <w:basedOn w:val="a"/>
    <w:uiPriority w:val="99"/>
    <w:rsid w:val="004658C3"/>
    <w:pPr>
      <w:spacing w:before="100" w:beforeAutospacing="1" w:after="100" w:afterAutospacing="1" w:line="240" w:lineRule="auto"/>
    </w:pPr>
    <w:rPr>
      <w:rFonts w:ascii="Arial" w:eastAsia="Times New Roman" w:hAnsi="Arial" w:cs="Arial"/>
      <w:sz w:val="24"/>
      <w:szCs w:val="24"/>
      <w:lang w:eastAsia="ru-RU"/>
    </w:rPr>
  </w:style>
  <w:style w:type="paragraph" w:customStyle="1" w:styleId="published">
    <w:name w:val="published"/>
    <w:basedOn w:val="a"/>
    <w:uiPriority w:val="99"/>
    <w:rsid w:val="004658C3"/>
    <w:pPr>
      <w:spacing w:before="100" w:beforeAutospacing="1" w:after="100" w:afterAutospacing="1" w:line="240" w:lineRule="auto"/>
      <w:jc w:val="both"/>
    </w:pPr>
    <w:rPr>
      <w:rFonts w:ascii="Arial" w:eastAsia="Times New Roman" w:hAnsi="Arial" w:cs="Arial"/>
      <w:b/>
      <w:bCs/>
      <w:i/>
      <w:iCs/>
      <w:color w:val="000000"/>
      <w:sz w:val="18"/>
      <w:szCs w:val="18"/>
      <w:lang w:eastAsia="ru-RU"/>
    </w:rPr>
  </w:style>
  <w:style w:type="paragraph" w:customStyle="1" w:styleId="Style2">
    <w:name w:val="Style2"/>
    <w:basedOn w:val="a"/>
    <w:uiPriority w:val="99"/>
    <w:rsid w:val="004658C3"/>
    <w:pPr>
      <w:widowControl w:val="0"/>
      <w:autoSpaceDE w:val="0"/>
      <w:autoSpaceDN w:val="0"/>
      <w:adjustRightInd w:val="0"/>
      <w:spacing w:after="0" w:line="413" w:lineRule="exact"/>
    </w:pPr>
    <w:rPr>
      <w:rFonts w:ascii="Times New Roman" w:eastAsia="Times New Roman" w:hAnsi="Times New Roman" w:cs="Times New Roman"/>
      <w:sz w:val="24"/>
      <w:szCs w:val="24"/>
      <w:lang w:eastAsia="ru-RU"/>
    </w:rPr>
  </w:style>
  <w:style w:type="character" w:customStyle="1" w:styleId="FontStyle15">
    <w:name w:val="Font Style15"/>
    <w:uiPriority w:val="99"/>
    <w:rsid w:val="004658C3"/>
    <w:rPr>
      <w:rFonts w:ascii="Times New Roman" w:hAnsi="Times New Roman" w:cs="Times New Roman"/>
      <w:sz w:val="34"/>
      <w:szCs w:val="34"/>
    </w:rPr>
  </w:style>
  <w:style w:type="paragraph" w:customStyle="1" w:styleId="Style1">
    <w:name w:val="Style1"/>
    <w:basedOn w:val="a"/>
    <w:uiPriority w:val="99"/>
    <w:rsid w:val="004658C3"/>
    <w:pPr>
      <w:widowControl w:val="0"/>
      <w:autoSpaceDE w:val="0"/>
      <w:autoSpaceDN w:val="0"/>
      <w:adjustRightInd w:val="0"/>
      <w:spacing w:after="0" w:line="321" w:lineRule="exact"/>
      <w:ind w:hanging="346"/>
    </w:pPr>
    <w:rPr>
      <w:rFonts w:ascii="Times New Roman" w:eastAsia="Times New Roman" w:hAnsi="Times New Roman" w:cs="Times New Roman"/>
      <w:sz w:val="24"/>
      <w:szCs w:val="24"/>
      <w:lang w:eastAsia="ru-RU"/>
    </w:rPr>
  </w:style>
  <w:style w:type="character" w:customStyle="1" w:styleId="FontStyle11">
    <w:name w:val="Font Style11"/>
    <w:uiPriority w:val="99"/>
    <w:rsid w:val="004658C3"/>
    <w:rPr>
      <w:rFonts w:ascii="Times New Roman" w:hAnsi="Times New Roman" w:cs="Times New Roman"/>
      <w:sz w:val="28"/>
      <w:szCs w:val="28"/>
    </w:rPr>
  </w:style>
  <w:style w:type="character" w:customStyle="1" w:styleId="Zag11">
    <w:name w:val="Zag_11"/>
    <w:rsid w:val="004658C3"/>
  </w:style>
  <w:style w:type="table" w:customStyle="1" w:styleId="112">
    <w:name w:val="Сетка таблицы11"/>
    <w:basedOn w:val="a1"/>
    <w:next w:val="a3"/>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caption"/>
    <w:basedOn w:val="a"/>
    <w:next w:val="a"/>
    <w:uiPriority w:val="99"/>
    <w:unhideWhenUsed/>
    <w:qFormat/>
    <w:rsid w:val="004658C3"/>
    <w:pPr>
      <w:spacing w:line="240" w:lineRule="auto"/>
    </w:pPr>
    <w:rPr>
      <w:rFonts w:ascii="Calibri" w:eastAsia="Calibri" w:hAnsi="Calibri" w:cs="Times New Roman"/>
      <w:b/>
      <w:bCs/>
      <w:color w:val="4F81BD"/>
      <w:sz w:val="18"/>
      <w:szCs w:val="18"/>
    </w:rPr>
  </w:style>
  <w:style w:type="table" w:customStyle="1" w:styleId="41">
    <w:name w:val="Сетка таблицы4"/>
    <w:basedOn w:val="a1"/>
    <w:next w:val="a3"/>
    <w:uiPriority w:val="59"/>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4658C3"/>
  </w:style>
  <w:style w:type="table" w:customStyle="1" w:styleId="61">
    <w:name w:val="Сетка таблицы6"/>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rsid w:val="004658C3"/>
  </w:style>
  <w:style w:type="paragraph" w:customStyle="1" w:styleId="ConsPlusTitle">
    <w:name w:val="ConsPlusTitle"/>
    <w:uiPriority w:val="99"/>
    <w:rsid w:val="004658C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5">
    <w:name w:val="Date"/>
    <w:basedOn w:val="aa"/>
    <w:link w:val="aff6"/>
    <w:uiPriority w:val="99"/>
    <w:rsid w:val="004658C3"/>
    <w:pPr>
      <w:suppressAutoHyphens w:val="0"/>
      <w:spacing w:after="160"/>
      <w:jc w:val="center"/>
    </w:pPr>
    <w:rPr>
      <w:rFonts w:cs="Times New Roman"/>
      <w:kern w:val="0"/>
      <w:sz w:val="20"/>
      <w:szCs w:val="20"/>
      <w:lang w:val="en-US" w:eastAsia="en-US"/>
    </w:rPr>
  </w:style>
  <w:style w:type="character" w:customStyle="1" w:styleId="aff6">
    <w:name w:val="Дата Знак"/>
    <w:basedOn w:val="a0"/>
    <w:link w:val="aff5"/>
    <w:uiPriority w:val="99"/>
    <w:rsid w:val="004658C3"/>
    <w:rPr>
      <w:rFonts w:ascii="Times New Roman" w:eastAsia="Times New Roman" w:hAnsi="Times New Roman" w:cs="Times New Roman"/>
      <w:sz w:val="20"/>
      <w:szCs w:val="20"/>
      <w:lang w:val="en-US"/>
    </w:rPr>
  </w:style>
  <w:style w:type="paragraph" w:customStyle="1" w:styleId="1c">
    <w:name w:val="1"/>
    <w:basedOn w:val="a"/>
    <w:uiPriority w:val="99"/>
    <w:rsid w:val="004658C3"/>
    <w:pPr>
      <w:autoSpaceDE w:val="0"/>
      <w:autoSpaceDN w:val="0"/>
      <w:spacing w:after="160" w:line="240" w:lineRule="exact"/>
    </w:pPr>
    <w:rPr>
      <w:rFonts w:ascii="Arial" w:eastAsia="Times New Roman" w:hAnsi="Arial" w:cs="Arial"/>
      <w:sz w:val="20"/>
      <w:szCs w:val="20"/>
      <w:lang w:val="en-US"/>
    </w:rPr>
  </w:style>
  <w:style w:type="paragraph" w:customStyle="1" w:styleId="aff7">
    <w:name w:val="Знак Знак Знак Знак"/>
    <w:basedOn w:val="a"/>
    <w:uiPriority w:val="99"/>
    <w:rsid w:val="004658C3"/>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style122">
    <w:name w:val="style122"/>
    <w:rsid w:val="004658C3"/>
    <w:rPr>
      <w:color w:val="006600"/>
    </w:rPr>
  </w:style>
  <w:style w:type="paragraph" w:customStyle="1" w:styleId="style12">
    <w:name w:val="style12"/>
    <w:basedOn w:val="a"/>
    <w:uiPriority w:val="99"/>
    <w:rsid w:val="004658C3"/>
    <w:pPr>
      <w:spacing w:before="100" w:beforeAutospacing="1" w:after="100" w:afterAutospacing="1" w:line="240" w:lineRule="auto"/>
    </w:pPr>
    <w:rPr>
      <w:rFonts w:ascii="Times New Roman" w:eastAsia="Times New Roman" w:hAnsi="Times New Roman" w:cs="Times New Roman"/>
      <w:color w:val="006600"/>
      <w:sz w:val="24"/>
      <w:szCs w:val="24"/>
      <w:lang w:eastAsia="ru-RU"/>
    </w:rPr>
  </w:style>
  <w:style w:type="paragraph" w:customStyle="1" w:styleId="ConsPlusNormal">
    <w:name w:val="ConsPlusNormal"/>
    <w:uiPriority w:val="99"/>
    <w:rsid w:val="004658C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4658C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d">
    <w:name w:val="Знак Знак Знак Знак Знак Знак Знак Знак1 Знак Знак Знак Знак"/>
    <w:basedOn w:val="a"/>
    <w:uiPriority w:val="99"/>
    <w:rsid w:val="004658C3"/>
    <w:pPr>
      <w:autoSpaceDE w:val="0"/>
      <w:autoSpaceDN w:val="0"/>
      <w:spacing w:after="160" w:line="240" w:lineRule="exact"/>
    </w:pPr>
    <w:rPr>
      <w:rFonts w:ascii="Arial" w:eastAsia="Times New Roman" w:hAnsi="Arial" w:cs="Arial"/>
      <w:sz w:val="20"/>
      <w:szCs w:val="20"/>
      <w:lang w:val="en-US"/>
    </w:rPr>
  </w:style>
  <w:style w:type="character" w:customStyle="1" w:styleId="style51">
    <w:name w:val="style51"/>
    <w:rsid w:val="004658C3"/>
    <w:rPr>
      <w:rFonts w:ascii="Times New Roman" w:hAnsi="Times New Roman" w:cs="Times New Roman" w:hint="default"/>
      <w:b/>
      <w:bCs/>
      <w:color w:val="006600"/>
      <w:sz w:val="30"/>
      <w:szCs w:val="30"/>
    </w:rPr>
  </w:style>
  <w:style w:type="character" w:customStyle="1" w:styleId="style91">
    <w:name w:val="style91"/>
    <w:rsid w:val="004658C3"/>
    <w:rPr>
      <w:color w:val="333333"/>
      <w:sz w:val="23"/>
      <w:szCs w:val="23"/>
    </w:rPr>
  </w:style>
  <w:style w:type="paragraph" w:customStyle="1" w:styleId="style9">
    <w:name w:val="style9"/>
    <w:basedOn w:val="a"/>
    <w:uiPriority w:val="99"/>
    <w:rsid w:val="004658C3"/>
    <w:pPr>
      <w:spacing w:before="100" w:beforeAutospacing="1" w:after="100" w:afterAutospacing="1" w:line="240" w:lineRule="auto"/>
    </w:pPr>
    <w:rPr>
      <w:rFonts w:ascii="Times New Roman" w:eastAsia="Times New Roman" w:hAnsi="Times New Roman" w:cs="Times New Roman"/>
      <w:color w:val="333333"/>
      <w:sz w:val="23"/>
      <w:szCs w:val="23"/>
      <w:lang w:eastAsia="ru-RU"/>
    </w:rPr>
  </w:style>
  <w:style w:type="paragraph" w:customStyle="1" w:styleId="aff8">
    <w:name w:val="a"/>
    <w:basedOn w:val="a"/>
    <w:uiPriority w:val="99"/>
    <w:rsid w:val="004658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3">
    <w:name w:val="Знак Знак1 Знак Знак Знак1 Знак"/>
    <w:basedOn w:val="a"/>
    <w:uiPriority w:val="99"/>
    <w:rsid w:val="004658C3"/>
    <w:pPr>
      <w:widowControl w:val="0"/>
      <w:adjustRightInd w:val="0"/>
      <w:spacing w:after="160" w:line="240" w:lineRule="exact"/>
      <w:jc w:val="right"/>
    </w:pPr>
    <w:rPr>
      <w:rFonts w:ascii="Calibri" w:eastAsia="Times New Roman" w:hAnsi="Calibri" w:cs="Times New Roman"/>
      <w:sz w:val="20"/>
      <w:szCs w:val="20"/>
      <w:lang w:val="en-GB"/>
    </w:rPr>
  </w:style>
  <w:style w:type="numbering" w:customStyle="1" w:styleId="28">
    <w:name w:val="Нет списка2"/>
    <w:next w:val="a2"/>
    <w:uiPriority w:val="99"/>
    <w:semiHidden/>
    <w:rsid w:val="004658C3"/>
  </w:style>
  <w:style w:type="table" w:customStyle="1" w:styleId="1110">
    <w:name w:val="Сетка таблицы111"/>
    <w:basedOn w:val="a1"/>
    <w:next w:val="a3"/>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4658C3"/>
  </w:style>
  <w:style w:type="table" w:customStyle="1" w:styleId="71">
    <w:name w:val="Сетка таблицы7"/>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uiPriority w:val="99"/>
    <w:rsid w:val="004658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4658C3"/>
    <w:pPr>
      <w:widowControl w:val="0"/>
      <w:autoSpaceDE w:val="0"/>
      <w:autoSpaceDN w:val="0"/>
      <w:adjustRightInd w:val="0"/>
      <w:spacing w:after="0" w:line="293" w:lineRule="exact"/>
    </w:pPr>
    <w:rPr>
      <w:rFonts w:ascii="Times New Roman" w:eastAsia="Times New Roman" w:hAnsi="Times New Roman" w:cs="Times New Roman"/>
      <w:sz w:val="24"/>
      <w:szCs w:val="24"/>
      <w:lang w:eastAsia="ru-RU"/>
    </w:rPr>
  </w:style>
  <w:style w:type="paragraph" w:customStyle="1" w:styleId="Style5">
    <w:name w:val="Style5"/>
    <w:basedOn w:val="a"/>
    <w:uiPriority w:val="99"/>
    <w:rsid w:val="004658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4658C3"/>
    <w:pPr>
      <w:widowControl w:val="0"/>
      <w:autoSpaceDE w:val="0"/>
      <w:autoSpaceDN w:val="0"/>
      <w:adjustRightInd w:val="0"/>
      <w:spacing w:after="0" w:line="523" w:lineRule="exact"/>
    </w:pPr>
    <w:rPr>
      <w:rFonts w:ascii="Times New Roman" w:eastAsia="Times New Roman" w:hAnsi="Times New Roman" w:cs="Times New Roman"/>
      <w:sz w:val="24"/>
      <w:szCs w:val="24"/>
      <w:lang w:eastAsia="ru-RU"/>
    </w:rPr>
  </w:style>
  <w:style w:type="paragraph" w:customStyle="1" w:styleId="Style7">
    <w:name w:val="Style7"/>
    <w:basedOn w:val="a"/>
    <w:uiPriority w:val="99"/>
    <w:rsid w:val="004658C3"/>
    <w:pPr>
      <w:widowControl w:val="0"/>
      <w:autoSpaceDE w:val="0"/>
      <w:autoSpaceDN w:val="0"/>
      <w:adjustRightInd w:val="0"/>
      <w:spacing w:after="0" w:line="302" w:lineRule="exact"/>
      <w:ind w:firstLine="96"/>
    </w:pPr>
    <w:rPr>
      <w:rFonts w:ascii="Times New Roman" w:eastAsia="Times New Roman" w:hAnsi="Times New Roman" w:cs="Times New Roman"/>
      <w:sz w:val="24"/>
      <w:szCs w:val="24"/>
      <w:lang w:eastAsia="ru-RU"/>
    </w:rPr>
  </w:style>
  <w:style w:type="paragraph" w:customStyle="1" w:styleId="Style8">
    <w:name w:val="Style8"/>
    <w:basedOn w:val="a"/>
    <w:uiPriority w:val="99"/>
    <w:rsid w:val="004658C3"/>
    <w:pPr>
      <w:widowControl w:val="0"/>
      <w:autoSpaceDE w:val="0"/>
      <w:autoSpaceDN w:val="0"/>
      <w:adjustRightInd w:val="0"/>
      <w:spacing w:after="0" w:line="295" w:lineRule="exact"/>
      <w:ind w:firstLine="67"/>
    </w:pPr>
    <w:rPr>
      <w:rFonts w:ascii="Times New Roman" w:eastAsia="Times New Roman" w:hAnsi="Times New Roman" w:cs="Times New Roman"/>
      <w:sz w:val="24"/>
      <w:szCs w:val="24"/>
      <w:lang w:eastAsia="ru-RU"/>
    </w:rPr>
  </w:style>
  <w:style w:type="paragraph" w:customStyle="1" w:styleId="Style90">
    <w:name w:val="Style9"/>
    <w:basedOn w:val="a"/>
    <w:uiPriority w:val="99"/>
    <w:rsid w:val="004658C3"/>
    <w:pPr>
      <w:widowControl w:val="0"/>
      <w:autoSpaceDE w:val="0"/>
      <w:autoSpaceDN w:val="0"/>
      <w:adjustRightInd w:val="0"/>
      <w:spacing w:after="0" w:line="295" w:lineRule="exact"/>
    </w:pPr>
    <w:rPr>
      <w:rFonts w:ascii="Times New Roman" w:eastAsia="Times New Roman" w:hAnsi="Times New Roman" w:cs="Times New Roman"/>
      <w:sz w:val="24"/>
      <w:szCs w:val="24"/>
      <w:lang w:eastAsia="ru-RU"/>
    </w:rPr>
  </w:style>
  <w:style w:type="paragraph" w:customStyle="1" w:styleId="Style10">
    <w:name w:val="Style10"/>
    <w:basedOn w:val="a"/>
    <w:uiPriority w:val="99"/>
    <w:rsid w:val="004658C3"/>
    <w:pPr>
      <w:widowControl w:val="0"/>
      <w:autoSpaceDE w:val="0"/>
      <w:autoSpaceDN w:val="0"/>
      <w:adjustRightInd w:val="0"/>
      <w:spacing w:after="0" w:line="293" w:lineRule="exact"/>
    </w:pPr>
    <w:rPr>
      <w:rFonts w:ascii="Times New Roman" w:eastAsia="Times New Roman" w:hAnsi="Times New Roman" w:cs="Times New Roman"/>
      <w:sz w:val="24"/>
      <w:szCs w:val="24"/>
      <w:lang w:eastAsia="ru-RU"/>
    </w:rPr>
  </w:style>
  <w:style w:type="paragraph" w:customStyle="1" w:styleId="Style11">
    <w:name w:val="Style11"/>
    <w:basedOn w:val="a"/>
    <w:uiPriority w:val="99"/>
    <w:rsid w:val="004658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uiPriority w:val="99"/>
    <w:rsid w:val="004658C3"/>
    <w:rPr>
      <w:rFonts w:ascii="Times New Roman" w:hAnsi="Times New Roman" w:cs="Times New Roman"/>
      <w:b/>
      <w:bCs/>
      <w:sz w:val="30"/>
      <w:szCs w:val="30"/>
    </w:rPr>
  </w:style>
  <w:style w:type="character" w:customStyle="1" w:styleId="FontStyle14">
    <w:name w:val="Font Style14"/>
    <w:uiPriority w:val="99"/>
    <w:rsid w:val="004658C3"/>
    <w:rPr>
      <w:rFonts w:ascii="Times New Roman" w:hAnsi="Times New Roman" w:cs="Times New Roman"/>
      <w:sz w:val="30"/>
      <w:szCs w:val="30"/>
    </w:rPr>
  </w:style>
  <w:style w:type="character" w:customStyle="1" w:styleId="FontStyle16">
    <w:name w:val="Font Style16"/>
    <w:uiPriority w:val="99"/>
    <w:rsid w:val="004658C3"/>
    <w:rPr>
      <w:rFonts w:ascii="Times New Roman" w:hAnsi="Times New Roman" w:cs="Times New Roman"/>
      <w:b/>
      <w:bCs/>
      <w:sz w:val="20"/>
      <w:szCs w:val="20"/>
    </w:rPr>
  </w:style>
  <w:style w:type="character" w:customStyle="1" w:styleId="FontStyle17">
    <w:name w:val="Font Style17"/>
    <w:uiPriority w:val="99"/>
    <w:rsid w:val="004658C3"/>
    <w:rPr>
      <w:rFonts w:ascii="Times New Roman" w:hAnsi="Times New Roman" w:cs="Times New Roman"/>
      <w:sz w:val="20"/>
      <w:szCs w:val="20"/>
    </w:rPr>
  </w:style>
  <w:style w:type="character" w:customStyle="1" w:styleId="FontStyle31">
    <w:name w:val="Font Style31"/>
    <w:uiPriority w:val="99"/>
    <w:rsid w:val="004658C3"/>
    <w:rPr>
      <w:rFonts w:ascii="Times New Roman" w:hAnsi="Times New Roman" w:cs="Times New Roman"/>
      <w:sz w:val="22"/>
      <w:szCs w:val="22"/>
    </w:rPr>
  </w:style>
  <w:style w:type="paragraph" w:customStyle="1" w:styleId="Style23">
    <w:name w:val="Style23"/>
    <w:basedOn w:val="a"/>
    <w:uiPriority w:val="99"/>
    <w:rsid w:val="004658C3"/>
    <w:pPr>
      <w:widowControl w:val="0"/>
      <w:autoSpaceDE w:val="0"/>
      <w:autoSpaceDN w:val="0"/>
      <w:adjustRightInd w:val="0"/>
      <w:spacing w:after="0" w:line="281" w:lineRule="exact"/>
      <w:ind w:firstLine="730"/>
    </w:pPr>
    <w:rPr>
      <w:rFonts w:ascii="Book Antiqua" w:eastAsia="Times New Roman" w:hAnsi="Book Antiqua" w:cs="Times New Roman"/>
      <w:sz w:val="24"/>
      <w:szCs w:val="24"/>
      <w:lang w:eastAsia="ru-RU"/>
    </w:rPr>
  </w:style>
  <w:style w:type="table" w:customStyle="1" w:styleId="81">
    <w:name w:val="Сетка таблицы8"/>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4658C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3"/>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rsid w:val="004658C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3"/>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3"/>
    <w:uiPriority w:val="59"/>
    <w:rsid w:val="004658C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next w:val="a3"/>
    <w:uiPriority w:val="59"/>
    <w:rsid w:val="004658C3"/>
    <w:pPr>
      <w:spacing w:after="0" w:line="240" w:lineRule="auto"/>
    </w:pPr>
    <w:rPr>
      <w:rFonts w:ascii="Times New Roman" w:eastAsia="Calibri" w:hAnsi="Times New Roman" w:cs="Times New Roman"/>
      <w:sz w:val="24"/>
      <w:szCs w:val="14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4">
    <w:name w:val="Font Style34"/>
    <w:uiPriority w:val="99"/>
    <w:rsid w:val="004658C3"/>
    <w:rPr>
      <w:rFonts w:ascii="Times New Roman" w:hAnsi="Times New Roman" w:cs="Times New Roman"/>
      <w:sz w:val="20"/>
      <w:szCs w:val="20"/>
    </w:rPr>
  </w:style>
  <w:style w:type="character" w:customStyle="1" w:styleId="FontStyle36">
    <w:name w:val="Font Style36"/>
    <w:uiPriority w:val="99"/>
    <w:rsid w:val="004658C3"/>
    <w:rPr>
      <w:rFonts w:ascii="Times New Roman" w:hAnsi="Times New Roman" w:cs="Times New Roman"/>
      <w:i/>
      <w:iCs/>
      <w:sz w:val="20"/>
      <w:szCs w:val="20"/>
    </w:rPr>
  </w:style>
  <w:style w:type="character" w:customStyle="1" w:styleId="FontStyle35">
    <w:name w:val="Font Style35"/>
    <w:uiPriority w:val="99"/>
    <w:rsid w:val="004658C3"/>
    <w:rPr>
      <w:rFonts w:ascii="Times New Roman" w:hAnsi="Times New Roman" w:cs="Times New Roman"/>
      <w:b/>
      <w:bCs/>
      <w:sz w:val="20"/>
      <w:szCs w:val="20"/>
    </w:rPr>
  </w:style>
  <w:style w:type="table" w:customStyle="1" w:styleId="250">
    <w:name w:val="Сетка таблицы25"/>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4658C3"/>
  </w:style>
  <w:style w:type="numbering" w:customStyle="1" w:styleId="121">
    <w:name w:val="Нет списка12"/>
    <w:next w:val="a2"/>
    <w:uiPriority w:val="99"/>
    <w:semiHidden/>
    <w:unhideWhenUsed/>
    <w:rsid w:val="004658C3"/>
  </w:style>
  <w:style w:type="table" w:customStyle="1" w:styleId="280">
    <w:name w:val="Сетка таблицы28"/>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3"/>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3"/>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3"/>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shaindex">
    <w:name w:val="masha_index"/>
    <w:rsid w:val="004658C3"/>
  </w:style>
  <w:style w:type="character" w:customStyle="1" w:styleId="aff9">
    <w:name w:val="_"/>
    <w:rsid w:val="004658C3"/>
  </w:style>
  <w:style w:type="character" w:customStyle="1" w:styleId="ff3">
    <w:name w:val="ff3"/>
    <w:rsid w:val="004658C3"/>
  </w:style>
  <w:style w:type="character" w:customStyle="1" w:styleId="ff6">
    <w:name w:val="ff6"/>
    <w:rsid w:val="004658C3"/>
  </w:style>
  <w:style w:type="character" w:customStyle="1" w:styleId="ff2">
    <w:name w:val="ff2"/>
    <w:rsid w:val="004658C3"/>
  </w:style>
  <w:style w:type="character" w:customStyle="1" w:styleId="ff1">
    <w:name w:val="ff1"/>
    <w:rsid w:val="004658C3"/>
  </w:style>
  <w:style w:type="character" w:customStyle="1" w:styleId="ff4">
    <w:name w:val="ff4"/>
    <w:rsid w:val="004658C3"/>
  </w:style>
  <w:style w:type="character" w:customStyle="1" w:styleId="ls0">
    <w:name w:val="ls0"/>
    <w:rsid w:val="004658C3"/>
  </w:style>
  <w:style w:type="character" w:customStyle="1" w:styleId="ls3">
    <w:name w:val="ls3"/>
    <w:rsid w:val="004658C3"/>
  </w:style>
  <w:style w:type="character" w:styleId="affa">
    <w:name w:val="FollowedHyperlink"/>
    <w:uiPriority w:val="99"/>
    <w:unhideWhenUsed/>
    <w:rsid w:val="004658C3"/>
    <w:rPr>
      <w:color w:val="800080"/>
      <w:u w:val="single"/>
    </w:rPr>
  </w:style>
  <w:style w:type="character" w:customStyle="1" w:styleId="center">
    <w:name w:val="center"/>
    <w:rsid w:val="004658C3"/>
  </w:style>
  <w:style w:type="paragraph" w:customStyle="1" w:styleId="p2">
    <w:name w:val="p2"/>
    <w:basedOn w:val="a"/>
    <w:uiPriority w:val="99"/>
    <w:rsid w:val="00465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rsid w:val="004658C3"/>
  </w:style>
  <w:style w:type="paragraph" w:customStyle="1" w:styleId="p14">
    <w:name w:val="p14"/>
    <w:basedOn w:val="a"/>
    <w:uiPriority w:val="99"/>
    <w:rsid w:val="00465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rsid w:val="004658C3"/>
  </w:style>
  <w:style w:type="paragraph" w:customStyle="1" w:styleId="p3">
    <w:name w:val="p3"/>
    <w:basedOn w:val="a"/>
    <w:uiPriority w:val="99"/>
    <w:rsid w:val="00465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rsid w:val="004658C3"/>
  </w:style>
  <w:style w:type="paragraph" w:customStyle="1" w:styleId="Default">
    <w:name w:val="Default"/>
    <w:uiPriority w:val="99"/>
    <w:qFormat/>
    <w:rsid w:val="004658C3"/>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300">
    <w:name w:val="Сетка таблицы30"/>
    <w:basedOn w:val="a1"/>
    <w:next w:val="a3"/>
    <w:uiPriority w:val="39"/>
    <w:rsid w:val="004658C3"/>
    <w:pPr>
      <w:spacing w:after="0" w:line="240" w:lineRule="auto"/>
    </w:pPr>
    <w:rPr>
      <w:rFonts w:ascii="Times New Roman" w:eastAsia="Calibri" w:hAnsi="Times New Roman" w:cs="Times New Roman"/>
      <w:color w:val="000000"/>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k-badge4">
    <w:name w:val="uk-badge4"/>
    <w:rsid w:val="004658C3"/>
    <w:rPr>
      <w:b/>
      <w:bCs/>
      <w:caps w:val="0"/>
      <w:color w:val="FFFFFF"/>
      <w:sz w:val="15"/>
      <w:szCs w:val="15"/>
      <w:shd w:val="clear" w:color="auto" w:fill="009DD8"/>
    </w:rPr>
  </w:style>
  <w:style w:type="paragraph" w:styleId="affb">
    <w:name w:val="List"/>
    <w:basedOn w:val="a"/>
    <w:uiPriority w:val="99"/>
    <w:qFormat/>
    <w:rsid w:val="004658C3"/>
    <w:pPr>
      <w:spacing w:after="0" w:line="240" w:lineRule="auto"/>
      <w:ind w:left="283" w:hanging="283"/>
    </w:pPr>
    <w:rPr>
      <w:rFonts w:ascii="Times New Roman" w:eastAsia="Times New Roman" w:hAnsi="Times New Roman" w:cs="Times New Roman"/>
      <w:sz w:val="24"/>
      <w:szCs w:val="24"/>
      <w:lang w:eastAsia="ru-RU"/>
    </w:rPr>
  </w:style>
  <w:style w:type="table" w:customStyle="1" w:styleId="320">
    <w:name w:val="Сетка таблицы32"/>
    <w:basedOn w:val="a1"/>
    <w:next w:val="a3"/>
    <w:uiPriority w:val="3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2"/>
    <w:semiHidden/>
    <w:rsid w:val="004658C3"/>
  </w:style>
  <w:style w:type="numbering" w:customStyle="1" w:styleId="52">
    <w:name w:val="Нет списка5"/>
    <w:next w:val="a2"/>
    <w:uiPriority w:val="99"/>
    <w:semiHidden/>
    <w:unhideWhenUsed/>
    <w:rsid w:val="004658C3"/>
  </w:style>
  <w:style w:type="table" w:customStyle="1" w:styleId="39">
    <w:name w:val="Сетка таблицы39"/>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next w:val="a3"/>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3"/>
    <w:uiPriority w:val="59"/>
    <w:rsid w:val="004658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3"/>
    <w:uiPriority w:val="59"/>
    <w:rsid w:val="004658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Абзац списка2"/>
    <w:basedOn w:val="a"/>
    <w:rsid w:val="00BC0F86"/>
    <w:pPr>
      <w:ind w:left="720"/>
    </w:pPr>
    <w:rPr>
      <w:rFonts w:ascii="Calibri" w:eastAsia="Times New Roman" w:hAnsi="Calibri" w:cs="Times New Roman"/>
    </w:rPr>
  </w:style>
  <w:style w:type="character" w:customStyle="1" w:styleId="1e">
    <w:name w:val="Верхний колонтитул Знак1"/>
    <w:rsid w:val="00FE60CB"/>
    <w:rPr>
      <w:sz w:val="22"/>
      <w:szCs w:val="22"/>
      <w:lang w:eastAsia="en-US"/>
    </w:rPr>
  </w:style>
  <w:style w:type="character" w:customStyle="1" w:styleId="1f">
    <w:name w:val="Нижний колонтитул Знак1"/>
    <w:rsid w:val="00FE60CB"/>
    <w:rPr>
      <w:sz w:val="22"/>
      <w:szCs w:val="22"/>
      <w:lang w:eastAsia="en-US"/>
    </w:rPr>
  </w:style>
  <w:style w:type="character" w:customStyle="1" w:styleId="1f0">
    <w:name w:val="Текст выноски Знак1"/>
    <w:rsid w:val="00FE60CB"/>
    <w:rPr>
      <w:rFonts w:ascii="Tahoma" w:hAnsi="Tahoma" w:cs="Tahoma" w:hint="default"/>
      <w:sz w:val="16"/>
      <w:szCs w:val="16"/>
      <w:lang w:eastAsia="en-US"/>
    </w:rPr>
  </w:style>
  <w:style w:type="character" w:customStyle="1" w:styleId="WW8Num1z3">
    <w:name w:val="WW8Num1z3"/>
    <w:rsid w:val="00FE60CB"/>
  </w:style>
  <w:style w:type="character" w:customStyle="1" w:styleId="WW8Num1z4">
    <w:name w:val="WW8Num1z4"/>
    <w:rsid w:val="00FE60CB"/>
  </w:style>
  <w:style w:type="character" w:customStyle="1" w:styleId="WW8Num1z5">
    <w:name w:val="WW8Num1z5"/>
    <w:rsid w:val="00FE60CB"/>
  </w:style>
  <w:style w:type="character" w:customStyle="1" w:styleId="WW8Num1z6">
    <w:name w:val="WW8Num1z6"/>
    <w:rsid w:val="00FE60CB"/>
  </w:style>
  <w:style w:type="character" w:customStyle="1" w:styleId="WW8Num1z7">
    <w:name w:val="WW8Num1z7"/>
    <w:rsid w:val="00FE60CB"/>
  </w:style>
  <w:style w:type="character" w:customStyle="1" w:styleId="WW8Num1z8">
    <w:name w:val="WW8Num1z8"/>
    <w:rsid w:val="00FE60CB"/>
  </w:style>
  <w:style w:type="character" w:customStyle="1" w:styleId="1f1">
    <w:name w:val="Основной текст Знак1"/>
    <w:locked/>
    <w:rsid w:val="00FE60CB"/>
    <w:rPr>
      <w:sz w:val="22"/>
      <w:szCs w:val="22"/>
      <w:lang w:eastAsia="ar-SA"/>
    </w:rPr>
  </w:style>
  <w:style w:type="character" w:customStyle="1" w:styleId="2b">
    <w:name w:val="Название Знак2"/>
    <w:locked/>
    <w:rsid w:val="00FE60CB"/>
    <w:rPr>
      <w:rFonts w:ascii="Cambria" w:eastAsia="Times New Roman" w:hAnsi="Cambria" w:cs="Cambria"/>
      <w:color w:val="17365D"/>
      <w:spacing w:val="5"/>
      <w:kern w:val="2"/>
      <w:sz w:val="52"/>
      <w:szCs w:val="52"/>
      <w:lang w:eastAsia="ar-SA"/>
    </w:rPr>
  </w:style>
  <w:style w:type="character" w:customStyle="1" w:styleId="2c">
    <w:name w:val="Подзаголовок Знак2"/>
    <w:locked/>
    <w:rsid w:val="00FE60CB"/>
    <w:rPr>
      <w:rFonts w:ascii="Arial" w:eastAsia="MS Mincho" w:hAnsi="Arial" w:cs="Tahoma"/>
      <w:i/>
      <w:iCs/>
      <w:kern w:val="2"/>
      <w:sz w:val="28"/>
      <w:szCs w:val="28"/>
      <w:lang w:eastAsia="ar-SA"/>
    </w:rPr>
  </w:style>
  <w:style w:type="character" w:customStyle="1" w:styleId="2d">
    <w:name w:val="Текст выноски Знак2"/>
    <w:locked/>
    <w:rsid w:val="00FE60CB"/>
    <w:rPr>
      <w:rFonts w:ascii="Tahoma" w:eastAsia="Arial Unicode MS" w:hAnsi="Tahoma" w:cs="Tahoma"/>
      <w:kern w:val="2"/>
      <w:sz w:val="16"/>
      <w:szCs w:val="16"/>
      <w:lang w:eastAsia="ar-SA"/>
    </w:rPr>
  </w:style>
  <w:style w:type="numbering" w:customStyle="1" w:styleId="62">
    <w:name w:val="Нет списка6"/>
    <w:next w:val="a2"/>
    <w:uiPriority w:val="99"/>
    <w:semiHidden/>
    <w:unhideWhenUsed/>
    <w:rsid w:val="00602EA6"/>
  </w:style>
  <w:style w:type="paragraph" w:customStyle="1" w:styleId="3a">
    <w:name w:val="Абзац списка3"/>
    <w:basedOn w:val="a"/>
    <w:uiPriority w:val="99"/>
    <w:rsid w:val="00602EA6"/>
    <w:pPr>
      <w:ind w:left="720"/>
    </w:pPr>
    <w:rPr>
      <w:rFonts w:ascii="Calibri" w:eastAsia="Times New Roman" w:hAnsi="Calibri" w:cs="Times New Roman"/>
    </w:rPr>
  </w:style>
  <w:style w:type="table" w:customStyle="1" w:styleId="420">
    <w:name w:val="Сетка таблицы42"/>
    <w:basedOn w:val="a1"/>
    <w:next w:val="a3"/>
    <w:uiPriority w:val="59"/>
    <w:rsid w:val="00602E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015109"/>
  </w:style>
  <w:style w:type="table" w:customStyle="1" w:styleId="43">
    <w:name w:val="Сетка таблицы43"/>
    <w:basedOn w:val="a1"/>
    <w:next w:val="a3"/>
    <w:uiPriority w:val="59"/>
    <w:rsid w:val="0001510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Название объекта1"/>
    <w:basedOn w:val="a"/>
    <w:uiPriority w:val="99"/>
    <w:qFormat/>
    <w:rsid w:val="00015109"/>
    <w:pPr>
      <w:suppressLineNumbers/>
      <w:suppressAutoHyphens/>
      <w:spacing w:before="120" w:after="120"/>
    </w:pPr>
    <w:rPr>
      <w:rFonts w:ascii="Times New Roman" w:eastAsia="Calibri" w:hAnsi="Times New Roman" w:cs="Arial"/>
      <w:i/>
      <w:iCs/>
      <w:sz w:val="24"/>
      <w:szCs w:val="24"/>
      <w:lang w:eastAsia="ar-SA"/>
    </w:rPr>
  </w:style>
  <w:style w:type="paragraph" w:customStyle="1" w:styleId="TableParagraph">
    <w:name w:val="Table Paragraph"/>
    <w:basedOn w:val="a"/>
    <w:uiPriority w:val="1"/>
    <w:qFormat/>
    <w:rsid w:val="00015109"/>
    <w:pPr>
      <w:widowControl w:val="0"/>
      <w:suppressAutoHyphens/>
      <w:autoSpaceDE w:val="0"/>
      <w:spacing w:after="0" w:line="240" w:lineRule="auto"/>
    </w:pPr>
    <w:rPr>
      <w:rFonts w:ascii="Times New Roman" w:eastAsia="Times New Roman" w:hAnsi="Times New Roman" w:cs="Times New Roman"/>
      <w:lang w:eastAsia="ar-SA"/>
    </w:rPr>
  </w:style>
  <w:style w:type="character" w:customStyle="1" w:styleId="WW8Num2z2">
    <w:name w:val="WW8Num2z2"/>
    <w:rsid w:val="00015109"/>
  </w:style>
  <w:style w:type="character" w:customStyle="1" w:styleId="WW8Num2z4">
    <w:name w:val="WW8Num2z4"/>
    <w:rsid w:val="00015109"/>
  </w:style>
  <w:style w:type="character" w:customStyle="1" w:styleId="WW8Num2z5">
    <w:name w:val="WW8Num2z5"/>
    <w:rsid w:val="00015109"/>
  </w:style>
  <w:style w:type="character" w:customStyle="1" w:styleId="WW8Num2z6">
    <w:name w:val="WW8Num2z6"/>
    <w:rsid w:val="00015109"/>
  </w:style>
  <w:style w:type="character" w:customStyle="1" w:styleId="WW8Num2z7">
    <w:name w:val="WW8Num2z7"/>
    <w:rsid w:val="00015109"/>
  </w:style>
  <w:style w:type="character" w:customStyle="1" w:styleId="WW8Num2z8">
    <w:name w:val="WW8Num2z8"/>
    <w:rsid w:val="00015109"/>
  </w:style>
  <w:style w:type="character" w:customStyle="1" w:styleId="WW8Num3z3">
    <w:name w:val="WW8Num3z3"/>
    <w:rsid w:val="00015109"/>
  </w:style>
  <w:style w:type="character" w:customStyle="1" w:styleId="WW8Num3z4">
    <w:name w:val="WW8Num3z4"/>
    <w:rsid w:val="00015109"/>
  </w:style>
  <w:style w:type="character" w:customStyle="1" w:styleId="WW8Num3z5">
    <w:name w:val="WW8Num3z5"/>
    <w:rsid w:val="00015109"/>
  </w:style>
  <w:style w:type="character" w:customStyle="1" w:styleId="WW8Num3z6">
    <w:name w:val="WW8Num3z6"/>
    <w:rsid w:val="00015109"/>
  </w:style>
  <w:style w:type="character" w:customStyle="1" w:styleId="WW8Num3z7">
    <w:name w:val="WW8Num3z7"/>
    <w:rsid w:val="00015109"/>
  </w:style>
  <w:style w:type="character" w:customStyle="1" w:styleId="WW8Num3z8">
    <w:name w:val="WW8Num3z8"/>
    <w:rsid w:val="00015109"/>
  </w:style>
  <w:style w:type="character" w:customStyle="1" w:styleId="WW8Num4z3">
    <w:name w:val="WW8Num4z3"/>
    <w:rsid w:val="00015109"/>
  </w:style>
  <w:style w:type="character" w:customStyle="1" w:styleId="WW8Num4z4">
    <w:name w:val="WW8Num4z4"/>
    <w:rsid w:val="00015109"/>
  </w:style>
  <w:style w:type="character" w:customStyle="1" w:styleId="WW8Num4z5">
    <w:name w:val="WW8Num4z5"/>
    <w:rsid w:val="00015109"/>
  </w:style>
  <w:style w:type="character" w:customStyle="1" w:styleId="WW8Num4z6">
    <w:name w:val="WW8Num4z6"/>
    <w:rsid w:val="00015109"/>
  </w:style>
  <w:style w:type="character" w:customStyle="1" w:styleId="WW8Num4z7">
    <w:name w:val="WW8Num4z7"/>
    <w:rsid w:val="00015109"/>
  </w:style>
  <w:style w:type="character" w:customStyle="1" w:styleId="WW8Num4z8">
    <w:name w:val="WW8Num4z8"/>
    <w:rsid w:val="00015109"/>
  </w:style>
  <w:style w:type="character" w:customStyle="1" w:styleId="WW8Num5z2">
    <w:name w:val="WW8Num5z2"/>
    <w:rsid w:val="00015109"/>
  </w:style>
  <w:style w:type="character" w:customStyle="1" w:styleId="WW8Num5z4">
    <w:name w:val="WW8Num5z4"/>
    <w:rsid w:val="00015109"/>
  </w:style>
  <w:style w:type="character" w:customStyle="1" w:styleId="WW8Num5z5">
    <w:name w:val="WW8Num5z5"/>
    <w:rsid w:val="00015109"/>
  </w:style>
  <w:style w:type="character" w:customStyle="1" w:styleId="WW8Num5z6">
    <w:name w:val="WW8Num5z6"/>
    <w:rsid w:val="00015109"/>
  </w:style>
  <w:style w:type="character" w:customStyle="1" w:styleId="WW8Num5z7">
    <w:name w:val="WW8Num5z7"/>
    <w:rsid w:val="00015109"/>
  </w:style>
  <w:style w:type="character" w:customStyle="1" w:styleId="WW8Num5z8">
    <w:name w:val="WW8Num5z8"/>
    <w:rsid w:val="00015109"/>
  </w:style>
  <w:style w:type="character" w:customStyle="1" w:styleId="WW8Num6z3">
    <w:name w:val="WW8Num6z3"/>
    <w:rsid w:val="00015109"/>
  </w:style>
  <w:style w:type="character" w:customStyle="1" w:styleId="WW8Num6z4">
    <w:name w:val="WW8Num6z4"/>
    <w:rsid w:val="00015109"/>
  </w:style>
  <w:style w:type="character" w:customStyle="1" w:styleId="WW8Num6z5">
    <w:name w:val="WW8Num6z5"/>
    <w:rsid w:val="00015109"/>
  </w:style>
  <w:style w:type="character" w:customStyle="1" w:styleId="WW8Num6z6">
    <w:name w:val="WW8Num6z6"/>
    <w:rsid w:val="00015109"/>
  </w:style>
  <w:style w:type="character" w:customStyle="1" w:styleId="WW8Num6z7">
    <w:name w:val="WW8Num6z7"/>
    <w:rsid w:val="00015109"/>
  </w:style>
  <w:style w:type="character" w:customStyle="1" w:styleId="WW8Num6z8">
    <w:name w:val="WW8Num6z8"/>
    <w:rsid w:val="00015109"/>
  </w:style>
  <w:style w:type="character" w:customStyle="1" w:styleId="WW8Num7z2">
    <w:name w:val="WW8Num7z2"/>
    <w:rsid w:val="00015109"/>
  </w:style>
  <w:style w:type="character" w:customStyle="1" w:styleId="WW8Num7z4">
    <w:name w:val="WW8Num7z4"/>
    <w:rsid w:val="00015109"/>
  </w:style>
  <w:style w:type="character" w:customStyle="1" w:styleId="WW8Num7z5">
    <w:name w:val="WW8Num7z5"/>
    <w:rsid w:val="00015109"/>
  </w:style>
  <w:style w:type="character" w:customStyle="1" w:styleId="WW8Num7z6">
    <w:name w:val="WW8Num7z6"/>
    <w:rsid w:val="00015109"/>
  </w:style>
  <w:style w:type="character" w:customStyle="1" w:styleId="WW8Num7z7">
    <w:name w:val="WW8Num7z7"/>
    <w:rsid w:val="00015109"/>
  </w:style>
  <w:style w:type="character" w:customStyle="1" w:styleId="WW8Num7z8">
    <w:name w:val="WW8Num7z8"/>
    <w:rsid w:val="00015109"/>
  </w:style>
  <w:style w:type="character" w:customStyle="1" w:styleId="WW8Num8z3">
    <w:name w:val="WW8Num8z3"/>
    <w:rsid w:val="00015109"/>
  </w:style>
  <w:style w:type="character" w:customStyle="1" w:styleId="WW8Num8z4">
    <w:name w:val="WW8Num8z4"/>
    <w:rsid w:val="00015109"/>
  </w:style>
  <w:style w:type="character" w:customStyle="1" w:styleId="WW8Num8z5">
    <w:name w:val="WW8Num8z5"/>
    <w:rsid w:val="00015109"/>
  </w:style>
  <w:style w:type="character" w:customStyle="1" w:styleId="WW8Num8z6">
    <w:name w:val="WW8Num8z6"/>
    <w:rsid w:val="00015109"/>
  </w:style>
  <w:style w:type="character" w:customStyle="1" w:styleId="WW8Num8z7">
    <w:name w:val="WW8Num8z7"/>
    <w:rsid w:val="00015109"/>
  </w:style>
  <w:style w:type="character" w:customStyle="1" w:styleId="WW8Num8z8">
    <w:name w:val="WW8Num8z8"/>
    <w:rsid w:val="00015109"/>
  </w:style>
  <w:style w:type="character" w:customStyle="1" w:styleId="WW8Num9z2">
    <w:name w:val="WW8Num9z2"/>
    <w:rsid w:val="00015109"/>
  </w:style>
  <w:style w:type="character" w:customStyle="1" w:styleId="WW8Num9z4">
    <w:name w:val="WW8Num9z4"/>
    <w:rsid w:val="00015109"/>
  </w:style>
  <w:style w:type="character" w:customStyle="1" w:styleId="WW8Num9z5">
    <w:name w:val="WW8Num9z5"/>
    <w:rsid w:val="00015109"/>
  </w:style>
  <w:style w:type="character" w:customStyle="1" w:styleId="WW8Num9z6">
    <w:name w:val="WW8Num9z6"/>
    <w:rsid w:val="00015109"/>
  </w:style>
  <w:style w:type="character" w:customStyle="1" w:styleId="WW8Num9z7">
    <w:name w:val="WW8Num9z7"/>
    <w:rsid w:val="00015109"/>
  </w:style>
  <w:style w:type="character" w:customStyle="1" w:styleId="WW8Num9z8">
    <w:name w:val="WW8Num9z8"/>
    <w:rsid w:val="00015109"/>
  </w:style>
  <w:style w:type="character" w:customStyle="1" w:styleId="ListLabel1">
    <w:name w:val="ListLabel 1"/>
    <w:rsid w:val="00015109"/>
    <w:rPr>
      <w:b/>
      <w:bCs w:val="0"/>
      <w:i w:val="0"/>
      <w:iCs w:val="0"/>
    </w:rPr>
  </w:style>
  <w:style w:type="character" w:customStyle="1" w:styleId="ListLabel2">
    <w:name w:val="ListLabel 2"/>
    <w:rsid w:val="00015109"/>
    <w:rPr>
      <w:rFonts w:ascii="Calibri" w:eastAsia="Calibri" w:hAnsi="Calibri" w:cs="Times New Roman" w:hint="default"/>
    </w:rPr>
  </w:style>
  <w:style w:type="character" w:customStyle="1" w:styleId="ListLabel3">
    <w:name w:val="ListLabel 3"/>
    <w:rsid w:val="00015109"/>
    <w:rPr>
      <w:rFonts w:ascii="Courier New" w:hAnsi="Courier New" w:cs="Courier New" w:hint="default"/>
    </w:rPr>
  </w:style>
  <w:style w:type="character" w:customStyle="1" w:styleId="ListLabel4">
    <w:name w:val="ListLabel 4"/>
    <w:rsid w:val="00015109"/>
    <w:rPr>
      <w:rFonts w:ascii="Courier New" w:hAnsi="Courier New" w:cs="Courier New" w:hint="default"/>
    </w:rPr>
  </w:style>
  <w:style w:type="character" w:customStyle="1" w:styleId="ListLabel5">
    <w:name w:val="ListLabel 5"/>
    <w:rsid w:val="00015109"/>
    <w:rPr>
      <w:rFonts w:ascii="Calibri" w:eastAsia="Calibri" w:hAnsi="Calibri" w:cs="Times New Roman" w:hint="default"/>
    </w:rPr>
  </w:style>
  <w:style w:type="character" w:customStyle="1" w:styleId="ListLabel6">
    <w:name w:val="ListLabel 6"/>
    <w:rsid w:val="00015109"/>
    <w:rPr>
      <w:rFonts w:ascii="Courier New" w:hAnsi="Courier New" w:cs="Courier New" w:hint="default"/>
    </w:rPr>
  </w:style>
  <w:style w:type="character" w:customStyle="1" w:styleId="ListLabel7">
    <w:name w:val="ListLabel 7"/>
    <w:rsid w:val="00015109"/>
    <w:rPr>
      <w:rFonts w:ascii="Courier New" w:hAnsi="Courier New" w:cs="Courier New" w:hint="default"/>
    </w:rPr>
  </w:style>
  <w:style w:type="character" w:customStyle="1" w:styleId="ListLabel8">
    <w:name w:val="ListLabel 8"/>
    <w:rsid w:val="00015109"/>
    <w:rPr>
      <w:rFonts w:ascii="Courier New" w:hAnsi="Courier New" w:cs="Courier New" w:hint="default"/>
    </w:rPr>
  </w:style>
  <w:style w:type="character" w:customStyle="1" w:styleId="ListLabel9">
    <w:name w:val="ListLabel 9"/>
    <w:rsid w:val="00015109"/>
    <w:rPr>
      <w:rFonts w:ascii="Courier New" w:hAnsi="Courier New" w:cs="Courier New" w:hint="default"/>
    </w:rPr>
  </w:style>
  <w:style w:type="character" w:customStyle="1" w:styleId="ListLabel10">
    <w:name w:val="ListLabel 10"/>
    <w:rsid w:val="00015109"/>
    <w:rPr>
      <w:rFonts w:ascii="Courier New" w:hAnsi="Courier New" w:cs="Courier New" w:hint="default"/>
    </w:rPr>
  </w:style>
  <w:style w:type="character" w:customStyle="1" w:styleId="ListLabel11">
    <w:name w:val="ListLabel 11"/>
    <w:rsid w:val="00015109"/>
    <w:rPr>
      <w:rFonts w:ascii="Courier New" w:hAnsi="Courier New" w:cs="Courier New" w:hint="default"/>
    </w:rPr>
  </w:style>
  <w:style w:type="character" w:customStyle="1" w:styleId="ListLabel12">
    <w:name w:val="ListLabel 12"/>
    <w:rsid w:val="00015109"/>
    <w:rPr>
      <w:rFonts w:ascii="Courier New" w:hAnsi="Courier New" w:cs="Courier New" w:hint="default"/>
    </w:rPr>
  </w:style>
  <w:style w:type="character" w:customStyle="1" w:styleId="ListLabel13">
    <w:name w:val="ListLabel 13"/>
    <w:rsid w:val="00015109"/>
    <w:rPr>
      <w:rFonts w:ascii="Courier New" w:hAnsi="Courier New" w:cs="Courier New" w:hint="default"/>
    </w:rPr>
  </w:style>
  <w:style w:type="character" w:customStyle="1" w:styleId="ListLabel14">
    <w:name w:val="ListLabel 14"/>
    <w:rsid w:val="00015109"/>
    <w:rPr>
      <w:rFonts w:ascii="Courier New" w:hAnsi="Courier New" w:cs="Courier New" w:hint="default"/>
    </w:rPr>
  </w:style>
  <w:style w:type="character" w:customStyle="1" w:styleId="ListLabel15">
    <w:name w:val="ListLabel 15"/>
    <w:rsid w:val="00015109"/>
    <w:rPr>
      <w:rFonts w:ascii="Courier New" w:hAnsi="Courier New" w:cs="Courier New" w:hint="default"/>
    </w:rPr>
  </w:style>
  <w:style w:type="character" w:customStyle="1" w:styleId="ListLabel16">
    <w:name w:val="ListLabel 16"/>
    <w:rsid w:val="00015109"/>
    <w:rPr>
      <w:rFonts w:ascii="Courier New" w:hAnsi="Courier New" w:cs="Courier New" w:hint="default"/>
    </w:rPr>
  </w:style>
  <w:style w:type="character" w:customStyle="1" w:styleId="ListLabel17">
    <w:name w:val="ListLabel 17"/>
    <w:rsid w:val="00015109"/>
    <w:rPr>
      <w:rFonts w:ascii="Courier New" w:hAnsi="Courier New" w:cs="Courier New" w:hint="default"/>
    </w:rPr>
  </w:style>
  <w:style w:type="character" w:customStyle="1" w:styleId="ListLabel18">
    <w:name w:val="ListLabel 18"/>
    <w:rsid w:val="00015109"/>
    <w:rPr>
      <w:rFonts w:ascii="Courier New" w:hAnsi="Courier New" w:cs="Courier New" w:hint="default"/>
    </w:rPr>
  </w:style>
  <w:style w:type="character" w:customStyle="1" w:styleId="ListLabel19">
    <w:name w:val="ListLabel 19"/>
    <w:rsid w:val="00015109"/>
    <w:rPr>
      <w:rFonts w:ascii="Courier New" w:hAnsi="Courier New" w:cs="Courier New" w:hint="default"/>
    </w:rPr>
  </w:style>
  <w:style w:type="character" w:customStyle="1" w:styleId="ListLabel20">
    <w:name w:val="ListLabel 20"/>
    <w:rsid w:val="00015109"/>
    <w:rPr>
      <w:rFonts w:ascii="Courier New" w:hAnsi="Courier New" w:cs="Courier New" w:hint="default"/>
    </w:rPr>
  </w:style>
  <w:style w:type="character" w:customStyle="1" w:styleId="ListLabel21">
    <w:name w:val="ListLabel 21"/>
    <w:rsid w:val="00015109"/>
    <w:rPr>
      <w:rFonts w:ascii="Courier New" w:hAnsi="Courier New" w:cs="Courier New" w:hint="default"/>
    </w:rPr>
  </w:style>
  <w:style w:type="character" w:customStyle="1" w:styleId="ListLabel22">
    <w:name w:val="ListLabel 22"/>
    <w:rsid w:val="00015109"/>
    <w:rPr>
      <w:rFonts w:ascii="Courier New" w:hAnsi="Courier New" w:cs="Courier New" w:hint="default"/>
    </w:rPr>
  </w:style>
  <w:style w:type="character" w:customStyle="1" w:styleId="ListLabel23">
    <w:name w:val="ListLabel 23"/>
    <w:rsid w:val="00015109"/>
    <w:rPr>
      <w:rFonts w:ascii="Courier New" w:hAnsi="Courier New" w:cs="Courier New" w:hint="default"/>
    </w:rPr>
  </w:style>
  <w:style w:type="character" w:customStyle="1" w:styleId="ListLabel24">
    <w:name w:val="ListLabel 24"/>
    <w:rsid w:val="00015109"/>
    <w:rPr>
      <w:rFonts w:ascii="Courier New" w:hAnsi="Courier New" w:cs="Courier New" w:hint="default"/>
    </w:rPr>
  </w:style>
  <w:style w:type="character" w:customStyle="1" w:styleId="ListLabel25">
    <w:name w:val="ListLabel 25"/>
    <w:rsid w:val="00015109"/>
    <w:rPr>
      <w:rFonts w:ascii="Courier New" w:hAnsi="Courier New" w:cs="Courier New" w:hint="default"/>
    </w:rPr>
  </w:style>
  <w:style w:type="character" w:customStyle="1" w:styleId="ListLabel26">
    <w:name w:val="ListLabel 26"/>
    <w:rsid w:val="00015109"/>
    <w:rPr>
      <w:rFonts w:ascii="Courier New" w:hAnsi="Courier New" w:cs="Courier New" w:hint="default"/>
    </w:rPr>
  </w:style>
  <w:style w:type="character" w:customStyle="1" w:styleId="ListLabel27">
    <w:name w:val="ListLabel 27"/>
    <w:rsid w:val="00015109"/>
    <w:rPr>
      <w:rFonts w:ascii="Courier New" w:hAnsi="Courier New" w:cs="Courier New" w:hint="default"/>
    </w:rPr>
  </w:style>
  <w:style w:type="character" w:customStyle="1" w:styleId="ListLabel28">
    <w:name w:val="ListLabel 28"/>
    <w:rsid w:val="00015109"/>
    <w:rPr>
      <w:rFonts w:ascii="Courier New" w:hAnsi="Courier New" w:cs="Courier New" w:hint="default"/>
    </w:rPr>
  </w:style>
  <w:style w:type="character" w:customStyle="1" w:styleId="ListLabel29">
    <w:name w:val="ListLabel 29"/>
    <w:rsid w:val="00015109"/>
    <w:rPr>
      <w:rFonts w:ascii="Courier New" w:hAnsi="Courier New" w:cs="Courier New" w:hint="default"/>
    </w:rPr>
  </w:style>
  <w:style w:type="character" w:customStyle="1" w:styleId="ListLabel30">
    <w:name w:val="ListLabel 30"/>
    <w:rsid w:val="00015109"/>
    <w:rPr>
      <w:rFonts w:ascii="Courier New" w:hAnsi="Courier New" w:cs="Courier New" w:hint="default"/>
    </w:rPr>
  </w:style>
  <w:style w:type="character" w:customStyle="1" w:styleId="ListLabel31">
    <w:name w:val="ListLabel 31"/>
    <w:rsid w:val="00015109"/>
    <w:rPr>
      <w:rFonts w:ascii="Courier New" w:hAnsi="Courier New" w:cs="Courier New" w:hint="default"/>
    </w:rPr>
  </w:style>
  <w:style w:type="character" w:customStyle="1" w:styleId="ListLabel32">
    <w:name w:val="ListLabel 32"/>
    <w:rsid w:val="00015109"/>
    <w:rPr>
      <w:rFonts w:ascii="Courier New" w:hAnsi="Courier New" w:cs="Courier New" w:hint="default"/>
    </w:rPr>
  </w:style>
  <w:style w:type="character" w:customStyle="1" w:styleId="ListLabel33">
    <w:name w:val="ListLabel 33"/>
    <w:rsid w:val="00015109"/>
    <w:rPr>
      <w:rFonts w:ascii="Courier New" w:hAnsi="Courier New" w:cs="Courier New" w:hint="default"/>
    </w:rPr>
  </w:style>
  <w:style w:type="character" w:customStyle="1" w:styleId="ListLabel34">
    <w:name w:val="ListLabel 34"/>
    <w:rsid w:val="00015109"/>
    <w:rPr>
      <w:rFonts w:ascii="Courier New" w:hAnsi="Courier New" w:cs="Courier New" w:hint="default"/>
    </w:rPr>
  </w:style>
  <w:style w:type="character" w:customStyle="1" w:styleId="ListLabel35">
    <w:name w:val="ListLabel 35"/>
    <w:rsid w:val="00015109"/>
    <w:rPr>
      <w:rFonts w:ascii="Courier New" w:hAnsi="Courier New" w:cs="Courier New" w:hint="default"/>
    </w:rPr>
  </w:style>
  <w:style w:type="character" w:customStyle="1" w:styleId="ListLabel36">
    <w:name w:val="ListLabel 36"/>
    <w:rsid w:val="00015109"/>
    <w:rPr>
      <w:rFonts w:ascii="Courier New" w:hAnsi="Courier New" w:cs="Courier New" w:hint="default"/>
    </w:rPr>
  </w:style>
  <w:style w:type="character" w:customStyle="1" w:styleId="ListLabel37">
    <w:name w:val="ListLabel 37"/>
    <w:rsid w:val="00015109"/>
    <w:rPr>
      <w:rFonts w:ascii="Courier New" w:hAnsi="Courier New" w:cs="Courier New" w:hint="default"/>
    </w:rPr>
  </w:style>
  <w:style w:type="character" w:customStyle="1" w:styleId="ListLabel38">
    <w:name w:val="ListLabel 38"/>
    <w:rsid w:val="00015109"/>
    <w:rPr>
      <w:rFonts w:ascii="Courier New" w:hAnsi="Courier New" w:cs="Courier New" w:hint="default"/>
    </w:rPr>
  </w:style>
  <w:style w:type="character" w:customStyle="1" w:styleId="ListLabel39">
    <w:name w:val="ListLabel 39"/>
    <w:rsid w:val="00015109"/>
    <w:rPr>
      <w:rFonts w:ascii="Courier New" w:hAnsi="Courier New" w:cs="Courier New" w:hint="default"/>
    </w:rPr>
  </w:style>
  <w:style w:type="character" w:customStyle="1" w:styleId="ListLabel40">
    <w:name w:val="ListLabel 40"/>
    <w:rsid w:val="00015109"/>
    <w:rPr>
      <w:rFonts w:ascii="Courier New" w:hAnsi="Courier New" w:cs="Courier New" w:hint="default"/>
    </w:rPr>
  </w:style>
  <w:style w:type="character" w:customStyle="1" w:styleId="ListLabel41">
    <w:name w:val="ListLabel 41"/>
    <w:rsid w:val="00015109"/>
    <w:rPr>
      <w:rFonts w:ascii="Courier New" w:hAnsi="Courier New" w:cs="Courier New" w:hint="default"/>
    </w:rPr>
  </w:style>
  <w:style w:type="character" w:customStyle="1" w:styleId="ListLabel42">
    <w:name w:val="ListLabel 42"/>
    <w:rsid w:val="00015109"/>
    <w:rPr>
      <w:rFonts w:ascii="Courier New" w:hAnsi="Courier New" w:cs="Courier New" w:hint="default"/>
    </w:rPr>
  </w:style>
  <w:style w:type="character" w:customStyle="1" w:styleId="ListLabel43">
    <w:name w:val="ListLabel 43"/>
    <w:rsid w:val="00015109"/>
    <w:rPr>
      <w:rFonts w:ascii="Courier New" w:hAnsi="Courier New" w:cs="Courier New" w:hint="default"/>
    </w:rPr>
  </w:style>
  <w:style w:type="character" w:customStyle="1" w:styleId="ListLabel44">
    <w:name w:val="ListLabel 44"/>
    <w:rsid w:val="00015109"/>
    <w:rPr>
      <w:rFonts w:ascii="Courier New" w:hAnsi="Courier New" w:cs="Courier New" w:hint="default"/>
    </w:rPr>
  </w:style>
  <w:style w:type="character" w:customStyle="1" w:styleId="af5">
    <w:name w:val="Абзац списка Знак"/>
    <w:link w:val="af4"/>
    <w:uiPriority w:val="34"/>
    <w:locked/>
    <w:rsid w:val="00015109"/>
    <w:rPr>
      <w:rFonts w:ascii="Times New Roman" w:eastAsia="Times New Roman" w:hAnsi="Times New Roman" w:cs="Calibri"/>
      <w:kern w:val="2"/>
      <w:sz w:val="24"/>
      <w:szCs w:val="24"/>
      <w:lang w:eastAsia="ar-SA"/>
    </w:rPr>
  </w:style>
  <w:style w:type="numbering" w:customStyle="1" w:styleId="82">
    <w:name w:val="Нет списка8"/>
    <w:next w:val="a2"/>
    <w:uiPriority w:val="99"/>
    <w:semiHidden/>
    <w:unhideWhenUsed/>
    <w:rsid w:val="00715EEC"/>
  </w:style>
  <w:style w:type="table" w:customStyle="1" w:styleId="44">
    <w:name w:val="Сетка таблицы44"/>
    <w:basedOn w:val="a1"/>
    <w:next w:val="a3"/>
    <w:uiPriority w:val="59"/>
    <w:rsid w:val="00715EE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Заголовок1"/>
    <w:basedOn w:val="a"/>
    <w:next w:val="aa"/>
    <w:rsid w:val="008F23AA"/>
    <w:pPr>
      <w:keepNext/>
      <w:suppressAutoHyphens/>
      <w:spacing w:before="240" w:after="120" w:line="240" w:lineRule="auto"/>
    </w:pPr>
    <w:rPr>
      <w:rFonts w:ascii="Arial" w:eastAsia="MS Mincho" w:hAnsi="Arial" w:cs="Tahoma"/>
      <w:kern w:val="2"/>
      <w:sz w:val="28"/>
      <w:szCs w:val="28"/>
      <w:lang w:eastAsia="ar-SA"/>
    </w:rPr>
  </w:style>
  <w:style w:type="paragraph" w:customStyle="1" w:styleId="ParaAttribute7">
    <w:name w:val="ParaAttribute7"/>
    <w:qFormat/>
    <w:rsid w:val="00E85077"/>
    <w:pPr>
      <w:spacing w:after="0" w:line="240" w:lineRule="auto"/>
      <w:ind w:firstLine="851"/>
      <w:jc w:val="center"/>
    </w:pPr>
    <w:rPr>
      <w:rFonts w:ascii="Calibri" w:eastAsia="№Е" w:hAnsi="Calibri" w:cs="Times New Roman"/>
      <w:sz w:val="20"/>
      <w:szCs w:val="20"/>
      <w:lang w:eastAsia="ru-RU"/>
    </w:rPr>
  </w:style>
  <w:style w:type="character" w:customStyle="1" w:styleId="CharAttribute501">
    <w:name w:val="CharAttribute501"/>
    <w:uiPriority w:val="99"/>
    <w:qFormat/>
    <w:rsid w:val="00E85077"/>
    <w:rPr>
      <w:rFonts w:ascii="Times New Roman" w:eastAsia="Times New Roman"/>
      <w:i/>
      <w:sz w:val="28"/>
      <w:u w:val="single"/>
    </w:rPr>
  </w:style>
  <w:style w:type="paragraph" w:customStyle="1" w:styleId="ParaAttribute8">
    <w:name w:val="ParaAttribute8"/>
    <w:qFormat/>
    <w:rsid w:val="00E85077"/>
    <w:pPr>
      <w:spacing w:after="0" w:line="240" w:lineRule="auto"/>
      <w:ind w:firstLine="851"/>
      <w:jc w:val="both"/>
    </w:pPr>
    <w:rPr>
      <w:rFonts w:ascii="Calibri" w:eastAsia="№Е" w:hAnsi="Calibri" w:cs="Times New Roman"/>
      <w:sz w:val="20"/>
      <w:szCs w:val="20"/>
      <w:lang w:eastAsia="ru-RU"/>
    </w:rPr>
  </w:style>
  <w:style w:type="paragraph" w:customStyle="1" w:styleId="Style24">
    <w:name w:val="Style24"/>
    <w:basedOn w:val="a"/>
    <w:uiPriority w:val="99"/>
    <w:rsid w:val="00E85077"/>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character" w:customStyle="1" w:styleId="FontStyle45">
    <w:name w:val="Font Style45"/>
    <w:basedOn w:val="a0"/>
    <w:uiPriority w:val="99"/>
    <w:rsid w:val="00E85077"/>
    <w:rPr>
      <w:rFonts w:ascii="Times New Roman" w:hAnsi="Times New Roman" w:cs="Times New Roman"/>
      <w:sz w:val="24"/>
      <w:szCs w:val="24"/>
    </w:rPr>
  </w:style>
  <w:style w:type="paragraph" w:customStyle="1" w:styleId="c21">
    <w:name w:val="c21"/>
    <w:basedOn w:val="a"/>
    <w:qFormat/>
    <w:rsid w:val="009D5C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e">
    <w:name w:val="Основной текст Знак2"/>
    <w:semiHidden/>
    <w:locked/>
    <w:rsid w:val="009D5CE4"/>
    <w:rPr>
      <w:sz w:val="22"/>
      <w:szCs w:val="22"/>
      <w:lang w:eastAsia="ar-SA"/>
    </w:rPr>
  </w:style>
  <w:style w:type="character" w:customStyle="1" w:styleId="2f">
    <w:name w:val="Верхний колонтитул Знак2"/>
    <w:semiHidden/>
    <w:locked/>
    <w:rsid w:val="009D5CE4"/>
    <w:rPr>
      <w:rFonts w:ascii="Arial" w:eastAsia="Arial Unicode MS" w:hAnsi="Arial" w:cs="Tahoma" w:hint="default"/>
      <w:kern w:val="2"/>
      <w:sz w:val="21"/>
      <w:szCs w:val="24"/>
      <w:lang w:eastAsia="ar-SA"/>
    </w:rPr>
  </w:style>
  <w:style w:type="character" w:customStyle="1" w:styleId="2f0">
    <w:name w:val="Нижний колонтитул Знак2"/>
    <w:semiHidden/>
    <w:locked/>
    <w:rsid w:val="009D5CE4"/>
    <w:rPr>
      <w:rFonts w:ascii="Arial" w:eastAsia="Arial Unicode MS" w:hAnsi="Arial" w:cs="Tahoma" w:hint="default"/>
      <w:kern w:val="2"/>
      <w:sz w:val="21"/>
      <w:szCs w:val="24"/>
      <w:lang w:eastAsia="ar-SA"/>
    </w:rPr>
  </w:style>
  <w:style w:type="table" w:customStyle="1" w:styleId="TableNormal">
    <w:name w:val="Table Normal"/>
    <w:uiPriority w:val="2"/>
    <w:semiHidden/>
    <w:qFormat/>
    <w:rsid w:val="009D5C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c3c0">
    <w:name w:val="c3 c0"/>
    <w:basedOn w:val="a0"/>
    <w:rsid w:val="00E01CE2"/>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6673">
      <w:bodyDiv w:val="1"/>
      <w:marLeft w:val="0"/>
      <w:marRight w:val="0"/>
      <w:marTop w:val="0"/>
      <w:marBottom w:val="0"/>
      <w:divBdr>
        <w:top w:val="none" w:sz="0" w:space="0" w:color="auto"/>
        <w:left w:val="none" w:sz="0" w:space="0" w:color="auto"/>
        <w:bottom w:val="none" w:sz="0" w:space="0" w:color="auto"/>
        <w:right w:val="none" w:sz="0" w:space="0" w:color="auto"/>
      </w:divBdr>
    </w:div>
    <w:div w:id="116874114">
      <w:bodyDiv w:val="1"/>
      <w:marLeft w:val="0"/>
      <w:marRight w:val="0"/>
      <w:marTop w:val="0"/>
      <w:marBottom w:val="0"/>
      <w:divBdr>
        <w:top w:val="none" w:sz="0" w:space="0" w:color="auto"/>
        <w:left w:val="none" w:sz="0" w:space="0" w:color="auto"/>
        <w:bottom w:val="none" w:sz="0" w:space="0" w:color="auto"/>
        <w:right w:val="none" w:sz="0" w:space="0" w:color="auto"/>
      </w:divBdr>
    </w:div>
    <w:div w:id="186018916">
      <w:bodyDiv w:val="1"/>
      <w:marLeft w:val="0"/>
      <w:marRight w:val="0"/>
      <w:marTop w:val="0"/>
      <w:marBottom w:val="0"/>
      <w:divBdr>
        <w:top w:val="none" w:sz="0" w:space="0" w:color="auto"/>
        <w:left w:val="none" w:sz="0" w:space="0" w:color="auto"/>
        <w:bottom w:val="none" w:sz="0" w:space="0" w:color="auto"/>
        <w:right w:val="none" w:sz="0" w:space="0" w:color="auto"/>
      </w:divBdr>
    </w:div>
    <w:div w:id="287976064">
      <w:bodyDiv w:val="1"/>
      <w:marLeft w:val="0"/>
      <w:marRight w:val="0"/>
      <w:marTop w:val="0"/>
      <w:marBottom w:val="0"/>
      <w:divBdr>
        <w:top w:val="none" w:sz="0" w:space="0" w:color="auto"/>
        <w:left w:val="none" w:sz="0" w:space="0" w:color="auto"/>
        <w:bottom w:val="none" w:sz="0" w:space="0" w:color="auto"/>
        <w:right w:val="none" w:sz="0" w:space="0" w:color="auto"/>
      </w:divBdr>
    </w:div>
    <w:div w:id="289212559">
      <w:bodyDiv w:val="1"/>
      <w:marLeft w:val="0"/>
      <w:marRight w:val="0"/>
      <w:marTop w:val="0"/>
      <w:marBottom w:val="0"/>
      <w:divBdr>
        <w:top w:val="none" w:sz="0" w:space="0" w:color="auto"/>
        <w:left w:val="none" w:sz="0" w:space="0" w:color="auto"/>
        <w:bottom w:val="none" w:sz="0" w:space="0" w:color="auto"/>
        <w:right w:val="none" w:sz="0" w:space="0" w:color="auto"/>
      </w:divBdr>
    </w:div>
    <w:div w:id="294876428">
      <w:bodyDiv w:val="1"/>
      <w:marLeft w:val="0"/>
      <w:marRight w:val="0"/>
      <w:marTop w:val="0"/>
      <w:marBottom w:val="0"/>
      <w:divBdr>
        <w:top w:val="none" w:sz="0" w:space="0" w:color="auto"/>
        <w:left w:val="none" w:sz="0" w:space="0" w:color="auto"/>
        <w:bottom w:val="none" w:sz="0" w:space="0" w:color="auto"/>
        <w:right w:val="none" w:sz="0" w:space="0" w:color="auto"/>
      </w:divBdr>
    </w:div>
    <w:div w:id="321546604">
      <w:bodyDiv w:val="1"/>
      <w:marLeft w:val="0"/>
      <w:marRight w:val="0"/>
      <w:marTop w:val="0"/>
      <w:marBottom w:val="0"/>
      <w:divBdr>
        <w:top w:val="none" w:sz="0" w:space="0" w:color="auto"/>
        <w:left w:val="none" w:sz="0" w:space="0" w:color="auto"/>
        <w:bottom w:val="none" w:sz="0" w:space="0" w:color="auto"/>
        <w:right w:val="none" w:sz="0" w:space="0" w:color="auto"/>
      </w:divBdr>
    </w:div>
    <w:div w:id="522323464">
      <w:bodyDiv w:val="1"/>
      <w:marLeft w:val="0"/>
      <w:marRight w:val="0"/>
      <w:marTop w:val="0"/>
      <w:marBottom w:val="0"/>
      <w:divBdr>
        <w:top w:val="none" w:sz="0" w:space="0" w:color="auto"/>
        <w:left w:val="none" w:sz="0" w:space="0" w:color="auto"/>
        <w:bottom w:val="none" w:sz="0" w:space="0" w:color="auto"/>
        <w:right w:val="none" w:sz="0" w:space="0" w:color="auto"/>
      </w:divBdr>
    </w:div>
    <w:div w:id="617222774">
      <w:bodyDiv w:val="1"/>
      <w:marLeft w:val="0"/>
      <w:marRight w:val="0"/>
      <w:marTop w:val="0"/>
      <w:marBottom w:val="0"/>
      <w:divBdr>
        <w:top w:val="none" w:sz="0" w:space="0" w:color="auto"/>
        <w:left w:val="none" w:sz="0" w:space="0" w:color="auto"/>
        <w:bottom w:val="none" w:sz="0" w:space="0" w:color="auto"/>
        <w:right w:val="none" w:sz="0" w:space="0" w:color="auto"/>
      </w:divBdr>
    </w:div>
    <w:div w:id="711074938">
      <w:bodyDiv w:val="1"/>
      <w:marLeft w:val="0"/>
      <w:marRight w:val="0"/>
      <w:marTop w:val="0"/>
      <w:marBottom w:val="0"/>
      <w:divBdr>
        <w:top w:val="none" w:sz="0" w:space="0" w:color="auto"/>
        <w:left w:val="none" w:sz="0" w:space="0" w:color="auto"/>
        <w:bottom w:val="none" w:sz="0" w:space="0" w:color="auto"/>
        <w:right w:val="none" w:sz="0" w:space="0" w:color="auto"/>
      </w:divBdr>
    </w:div>
    <w:div w:id="820341917">
      <w:bodyDiv w:val="1"/>
      <w:marLeft w:val="0"/>
      <w:marRight w:val="0"/>
      <w:marTop w:val="0"/>
      <w:marBottom w:val="0"/>
      <w:divBdr>
        <w:top w:val="none" w:sz="0" w:space="0" w:color="auto"/>
        <w:left w:val="none" w:sz="0" w:space="0" w:color="auto"/>
        <w:bottom w:val="none" w:sz="0" w:space="0" w:color="auto"/>
        <w:right w:val="none" w:sz="0" w:space="0" w:color="auto"/>
      </w:divBdr>
    </w:div>
    <w:div w:id="921795353">
      <w:bodyDiv w:val="1"/>
      <w:marLeft w:val="0"/>
      <w:marRight w:val="0"/>
      <w:marTop w:val="0"/>
      <w:marBottom w:val="0"/>
      <w:divBdr>
        <w:top w:val="none" w:sz="0" w:space="0" w:color="auto"/>
        <w:left w:val="none" w:sz="0" w:space="0" w:color="auto"/>
        <w:bottom w:val="none" w:sz="0" w:space="0" w:color="auto"/>
        <w:right w:val="none" w:sz="0" w:space="0" w:color="auto"/>
      </w:divBdr>
    </w:div>
    <w:div w:id="962660148">
      <w:bodyDiv w:val="1"/>
      <w:marLeft w:val="0"/>
      <w:marRight w:val="0"/>
      <w:marTop w:val="0"/>
      <w:marBottom w:val="0"/>
      <w:divBdr>
        <w:top w:val="none" w:sz="0" w:space="0" w:color="auto"/>
        <w:left w:val="none" w:sz="0" w:space="0" w:color="auto"/>
        <w:bottom w:val="none" w:sz="0" w:space="0" w:color="auto"/>
        <w:right w:val="none" w:sz="0" w:space="0" w:color="auto"/>
      </w:divBdr>
    </w:div>
    <w:div w:id="980503803">
      <w:bodyDiv w:val="1"/>
      <w:marLeft w:val="0"/>
      <w:marRight w:val="0"/>
      <w:marTop w:val="0"/>
      <w:marBottom w:val="0"/>
      <w:divBdr>
        <w:top w:val="none" w:sz="0" w:space="0" w:color="auto"/>
        <w:left w:val="none" w:sz="0" w:space="0" w:color="auto"/>
        <w:bottom w:val="none" w:sz="0" w:space="0" w:color="auto"/>
        <w:right w:val="none" w:sz="0" w:space="0" w:color="auto"/>
      </w:divBdr>
    </w:div>
    <w:div w:id="1048458345">
      <w:bodyDiv w:val="1"/>
      <w:marLeft w:val="0"/>
      <w:marRight w:val="0"/>
      <w:marTop w:val="0"/>
      <w:marBottom w:val="0"/>
      <w:divBdr>
        <w:top w:val="none" w:sz="0" w:space="0" w:color="auto"/>
        <w:left w:val="none" w:sz="0" w:space="0" w:color="auto"/>
        <w:bottom w:val="none" w:sz="0" w:space="0" w:color="auto"/>
        <w:right w:val="none" w:sz="0" w:space="0" w:color="auto"/>
      </w:divBdr>
    </w:div>
    <w:div w:id="1058013835">
      <w:bodyDiv w:val="1"/>
      <w:marLeft w:val="0"/>
      <w:marRight w:val="0"/>
      <w:marTop w:val="0"/>
      <w:marBottom w:val="0"/>
      <w:divBdr>
        <w:top w:val="none" w:sz="0" w:space="0" w:color="auto"/>
        <w:left w:val="none" w:sz="0" w:space="0" w:color="auto"/>
        <w:bottom w:val="none" w:sz="0" w:space="0" w:color="auto"/>
        <w:right w:val="none" w:sz="0" w:space="0" w:color="auto"/>
      </w:divBdr>
    </w:div>
    <w:div w:id="1098795524">
      <w:bodyDiv w:val="1"/>
      <w:marLeft w:val="0"/>
      <w:marRight w:val="0"/>
      <w:marTop w:val="0"/>
      <w:marBottom w:val="0"/>
      <w:divBdr>
        <w:top w:val="none" w:sz="0" w:space="0" w:color="auto"/>
        <w:left w:val="none" w:sz="0" w:space="0" w:color="auto"/>
        <w:bottom w:val="none" w:sz="0" w:space="0" w:color="auto"/>
        <w:right w:val="none" w:sz="0" w:space="0" w:color="auto"/>
      </w:divBdr>
    </w:div>
    <w:div w:id="1145387971">
      <w:bodyDiv w:val="1"/>
      <w:marLeft w:val="0"/>
      <w:marRight w:val="0"/>
      <w:marTop w:val="0"/>
      <w:marBottom w:val="0"/>
      <w:divBdr>
        <w:top w:val="none" w:sz="0" w:space="0" w:color="auto"/>
        <w:left w:val="none" w:sz="0" w:space="0" w:color="auto"/>
        <w:bottom w:val="none" w:sz="0" w:space="0" w:color="auto"/>
        <w:right w:val="none" w:sz="0" w:space="0" w:color="auto"/>
      </w:divBdr>
    </w:div>
    <w:div w:id="1294017649">
      <w:bodyDiv w:val="1"/>
      <w:marLeft w:val="0"/>
      <w:marRight w:val="0"/>
      <w:marTop w:val="0"/>
      <w:marBottom w:val="0"/>
      <w:divBdr>
        <w:top w:val="none" w:sz="0" w:space="0" w:color="auto"/>
        <w:left w:val="none" w:sz="0" w:space="0" w:color="auto"/>
        <w:bottom w:val="none" w:sz="0" w:space="0" w:color="auto"/>
        <w:right w:val="none" w:sz="0" w:space="0" w:color="auto"/>
      </w:divBdr>
    </w:div>
    <w:div w:id="1451322884">
      <w:bodyDiv w:val="1"/>
      <w:marLeft w:val="0"/>
      <w:marRight w:val="0"/>
      <w:marTop w:val="0"/>
      <w:marBottom w:val="0"/>
      <w:divBdr>
        <w:top w:val="none" w:sz="0" w:space="0" w:color="auto"/>
        <w:left w:val="none" w:sz="0" w:space="0" w:color="auto"/>
        <w:bottom w:val="none" w:sz="0" w:space="0" w:color="auto"/>
        <w:right w:val="none" w:sz="0" w:space="0" w:color="auto"/>
      </w:divBdr>
    </w:div>
    <w:div w:id="1497764696">
      <w:bodyDiv w:val="1"/>
      <w:marLeft w:val="0"/>
      <w:marRight w:val="0"/>
      <w:marTop w:val="0"/>
      <w:marBottom w:val="0"/>
      <w:divBdr>
        <w:top w:val="none" w:sz="0" w:space="0" w:color="auto"/>
        <w:left w:val="none" w:sz="0" w:space="0" w:color="auto"/>
        <w:bottom w:val="none" w:sz="0" w:space="0" w:color="auto"/>
        <w:right w:val="none" w:sz="0" w:space="0" w:color="auto"/>
      </w:divBdr>
    </w:div>
    <w:div w:id="1654724318">
      <w:bodyDiv w:val="1"/>
      <w:marLeft w:val="0"/>
      <w:marRight w:val="0"/>
      <w:marTop w:val="0"/>
      <w:marBottom w:val="0"/>
      <w:divBdr>
        <w:top w:val="none" w:sz="0" w:space="0" w:color="auto"/>
        <w:left w:val="none" w:sz="0" w:space="0" w:color="auto"/>
        <w:bottom w:val="none" w:sz="0" w:space="0" w:color="auto"/>
        <w:right w:val="none" w:sz="0" w:space="0" w:color="auto"/>
      </w:divBdr>
    </w:div>
    <w:div w:id="1657604925">
      <w:bodyDiv w:val="1"/>
      <w:marLeft w:val="0"/>
      <w:marRight w:val="0"/>
      <w:marTop w:val="0"/>
      <w:marBottom w:val="0"/>
      <w:divBdr>
        <w:top w:val="none" w:sz="0" w:space="0" w:color="auto"/>
        <w:left w:val="none" w:sz="0" w:space="0" w:color="auto"/>
        <w:bottom w:val="none" w:sz="0" w:space="0" w:color="auto"/>
        <w:right w:val="none" w:sz="0" w:space="0" w:color="auto"/>
      </w:divBdr>
    </w:div>
    <w:div w:id="1684934847">
      <w:bodyDiv w:val="1"/>
      <w:marLeft w:val="0"/>
      <w:marRight w:val="0"/>
      <w:marTop w:val="0"/>
      <w:marBottom w:val="0"/>
      <w:divBdr>
        <w:top w:val="none" w:sz="0" w:space="0" w:color="auto"/>
        <w:left w:val="none" w:sz="0" w:space="0" w:color="auto"/>
        <w:bottom w:val="none" w:sz="0" w:space="0" w:color="auto"/>
        <w:right w:val="none" w:sz="0" w:space="0" w:color="auto"/>
      </w:divBdr>
    </w:div>
    <w:div w:id="1842314628">
      <w:bodyDiv w:val="1"/>
      <w:marLeft w:val="0"/>
      <w:marRight w:val="0"/>
      <w:marTop w:val="0"/>
      <w:marBottom w:val="0"/>
      <w:divBdr>
        <w:top w:val="none" w:sz="0" w:space="0" w:color="auto"/>
        <w:left w:val="none" w:sz="0" w:space="0" w:color="auto"/>
        <w:bottom w:val="none" w:sz="0" w:space="0" w:color="auto"/>
        <w:right w:val="none" w:sz="0" w:space="0" w:color="auto"/>
      </w:divBdr>
    </w:div>
    <w:div w:id="1917666713">
      <w:bodyDiv w:val="1"/>
      <w:marLeft w:val="0"/>
      <w:marRight w:val="0"/>
      <w:marTop w:val="0"/>
      <w:marBottom w:val="0"/>
      <w:divBdr>
        <w:top w:val="none" w:sz="0" w:space="0" w:color="auto"/>
        <w:left w:val="none" w:sz="0" w:space="0" w:color="auto"/>
        <w:bottom w:val="none" w:sz="0" w:space="0" w:color="auto"/>
        <w:right w:val="none" w:sz="0" w:space="0" w:color="auto"/>
      </w:divBdr>
    </w:div>
    <w:div w:id="1942057900">
      <w:bodyDiv w:val="1"/>
      <w:marLeft w:val="0"/>
      <w:marRight w:val="0"/>
      <w:marTop w:val="0"/>
      <w:marBottom w:val="0"/>
      <w:divBdr>
        <w:top w:val="none" w:sz="0" w:space="0" w:color="auto"/>
        <w:left w:val="none" w:sz="0" w:space="0" w:color="auto"/>
        <w:bottom w:val="none" w:sz="0" w:space="0" w:color="auto"/>
        <w:right w:val="none" w:sz="0" w:space="0" w:color="auto"/>
      </w:divBdr>
    </w:div>
    <w:div w:id="2038113385">
      <w:bodyDiv w:val="1"/>
      <w:marLeft w:val="0"/>
      <w:marRight w:val="0"/>
      <w:marTop w:val="0"/>
      <w:marBottom w:val="0"/>
      <w:divBdr>
        <w:top w:val="none" w:sz="0" w:space="0" w:color="auto"/>
        <w:left w:val="none" w:sz="0" w:space="0" w:color="auto"/>
        <w:bottom w:val="none" w:sz="0" w:space="0" w:color="auto"/>
        <w:right w:val="none" w:sz="0" w:space="0" w:color="auto"/>
      </w:divBdr>
    </w:div>
    <w:div w:id="2059475498">
      <w:bodyDiv w:val="1"/>
      <w:marLeft w:val="0"/>
      <w:marRight w:val="0"/>
      <w:marTop w:val="0"/>
      <w:marBottom w:val="0"/>
      <w:divBdr>
        <w:top w:val="none" w:sz="0" w:space="0" w:color="auto"/>
        <w:left w:val="none" w:sz="0" w:space="0" w:color="auto"/>
        <w:bottom w:val="none" w:sz="0" w:space="0" w:color="auto"/>
        <w:right w:val="none" w:sz="0" w:space="0" w:color="auto"/>
      </w:divBdr>
    </w:div>
    <w:div w:id="2060737803">
      <w:bodyDiv w:val="1"/>
      <w:marLeft w:val="0"/>
      <w:marRight w:val="0"/>
      <w:marTop w:val="0"/>
      <w:marBottom w:val="0"/>
      <w:divBdr>
        <w:top w:val="none" w:sz="0" w:space="0" w:color="auto"/>
        <w:left w:val="none" w:sz="0" w:space="0" w:color="auto"/>
        <w:bottom w:val="none" w:sz="0" w:space="0" w:color="auto"/>
        <w:right w:val="none" w:sz="0" w:space="0" w:color="auto"/>
      </w:divBdr>
    </w:div>
    <w:div w:id="2069066437">
      <w:bodyDiv w:val="1"/>
      <w:marLeft w:val="0"/>
      <w:marRight w:val="0"/>
      <w:marTop w:val="0"/>
      <w:marBottom w:val="0"/>
      <w:divBdr>
        <w:top w:val="none" w:sz="0" w:space="0" w:color="auto"/>
        <w:left w:val="none" w:sz="0" w:space="0" w:color="auto"/>
        <w:bottom w:val="none" w:sz="0" w:space="0" w:color="auto"/>
        <w:right w:val="none" w:sz="0" w:space="0" w:color="auto"/>
      </w:divBdr>
    </w:div>
    <w:div w:id="2093578331">
      <w:bodyDiv w:val="1"/>
      <w:marLeft w:val="0"/>
      <w:marRight w:val="0"/>
      <w:marTop w:val="0"/>
      <w:marBottom w:val="0"/>
      <w:divBdr>
        <w:top w:val="none" w:sz="0" w:space="0" w:color="auto"/>
        <w:left w:val="none" w:sz="0" w:space="0" w:color="auto"/>
        <w:bottom w:val="none" w:sz="0" w:space="0" w:color="auto"/>
        <w:right w:val="none" w:sz="0" w:space="0" w:color="auto"/>
      </w:divBdr>
    </w:div>
    <w:div w:id="212441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pregrad.kchrschool.ru/site/pub?id=259" TargetMode="External"/><Relationship Id="rId21" Type="http://schemas.openxmlformats.org/officeDocument/2006/relationships/image" Target="media/image9.jpeg"/><Relationship Id="rId34" Type="http://schemas.openxmlformats.org/officeDocument/2006/relationships/hyperlink" Target="https://pregrad.kchrschool.ru/site/day-events?date=2022-10-18" TargetMode="External"/><Relationship Id="rId42" Type="http://schemas.openxmlformats.org/officeDocument/2006/relationships/hyperlink" Target="https://pregrad.kchrschool.ru/site/day-events?date=2022-11-30" TargetMode="External"/><Relationship Id="rId47" Type="http://schemas.openxmlformats.org/officeDocument/2006/relationships/hyperlink" Target="https://pregrad.kchrschool.ru/site/pub?id=467" TargetMode="External"/><Relationship Id="rId50" Type="http://schemas.openxmlformats.org/officeDocument/2006/relationships/hyperlink" Target="https://pregrad.kchrschool.ru/site/pub?id=465" TargetMode="External"/><Relationship Id="rId55" Type="http://schemas.openxmlformats.org/officeDocument/2006/relationships/hyperlink" Target="https://pregrad.kchrschool.ru/site/pub?id=547" TargetMode="External"/><Relationship Id="rId63" Type="http://schemas.openxmlformats.org/officeDocument/2006/relationships/hyperlink" Target="https://pregrad.kchrschool.ru/site/pub?id=826" TargetMode="External"/><Relationship Id="rId68" Type="http://schemas.openxmlformats.org/officeDocument/2006/relationships/hyperlink" Target="https://pregrad.kchrschool.ru/site/pub?id=843"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vk.com/feed?section=search&amp;q=%23%D0%A1%D0%A2%D0%9E%D0%9F%D0%92%D0%98%D0%A7%D0%A1%D0%9F%D0%98%D0%9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2.jpeg"/><Relationship Id="rId32" Type="http://schemas.openxmlformats.org/officeDocument/2006/relationships/hyperlink" Target="https://pregrad.kchrschool.ru/site/pub?id=214" TargetMode="External"/><Relationship Id="rId37" Type="http://schemas.openxmlformats.org/officeDocument/2006/relationships/hyperlink" Target="https://ok.ru/group/66555858583597/topic/155577519583277" TargetMode="External"/><Relationship Id="rId40" Type="http://schemas.openxmlformats.org/officeDocument/2006/relationships/hyperlink" Target="https://t.me/gyANwmfO7SE1ODQy/2260?single" TargetMode="External"/><Relationship Id="rId45" Type="http://schemas.openxmlformats.org/officeDocument/2006/relationships/hyperlink" Target="https://pregrad.kchrschool.ru/site/pub?id=452" TargetMode="External"/><Relationship Id="rId53" Type="http://schemas.openxmlformats.org/officeDocument/2006/relationships/hyperlink" Target="https://pregrad.kchrschool.ru/site/pub?id=565" TargetMode="External"/><Relationship Id="rId58" Type="http://schemas.openxmlformats.org/officeDocument/2006/relationships/hyperlink" Target="https://pregrad.kchrschool.ru/site/pub?id=548" TargetMode="External"/><Relationship Id="rId66" Type="http://schemas.openxmlformats.org/officeDocument/2006/relationships/hyperlink" Target="https://pregrad.kchrschool.ru/site/pub?id=848"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t.me/gyANwmfO7SE1ODQy/1966?single" TargetMode="External"/><Relationship Id="rId49" Type="http://schemas.openxmlformats.org/officeDocument/2006/relationships/hyperlink" Target="https://pregrad.kchrschool.ru/site/pub?id=466" TargetMode="External"/><Relationship Id="rId57" Type="http://schemas.openxmlformats.org/officeDocument/2006/relationships/hyperlink" Target="https://pregrad.kchrschool.ru/site/pub?id=567" TargetMode="External"/><Relationship Id="rId61" Type="http://schemas.openxmlformats.org/officeDocument/2006/relationships/hyperlink" Target="https://pregrad.kchrschool.ru/site/pub?id=749" TargetMode="External"/><Relationship Id="rId10" Type="http://schemas.openxmlformats.org/officeDocument/2006/relationships/chart" Target="charts/chart2.xml"/><Relationship Id="rId19" Type="http://schemas.openxmlformats.org/officeDocument/2006/relationships/image" Target="media/image7.jpeg"/><Relationship Id="rId31" Type="http://schemas.openxmlformats.org/officeDocument/2006/relationships/hyperlink" Target="https://pregrad.kchrschool.ru/site/day-events?date=2022-10-18" TargetMode="External"/><Relationship Id="rId44" Type="http://schemas.openxmlformats.org/officeDocument/2006/relationships/hyperlink" Target="https://pregrad.kchrschool.ru/site/pub?id=388" TargetMode="External"/><Relationship Id="rId52" Type="http://schemas.openxmlformats.org/officeDocument/2006/relationships/hyperlink" Target="https://pregrad.kchrschool.ru/site/pub?id=566" TargetMode="External"/><Relationship Id="rId60" Type="http://schemas.openxmlformats.org/officeDocument/2006/relationships/hyperlink" Target="https://pregrad.kchrschool.ru/site/pub?id=748" TargetMode="External"/><Relationship Id="rId65" Type="http://schemas.openxmlformats.org/officeDocument/2006/relationships/hyperlink" Target="https://pregrad.kchrschool.ru/site/pub?id=847"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t.me/gyANwmfO7SE1ODQy/1807?single" TargetMode="External"/><Relationship Id="rId35" Type="http://schemas.openxmlformats.org/officeDocument/2006/relationships/hyperlink" Target="https://pregrad.kchrschool.ru/site/pub?id=192" TargetMode="External"/><Relationship Id="rId43" Type="http://schemas.openxmlformats.org/officeDocument/2006/relationships/hyperlink" Target="https://pregrad.kchrschool.ru/site/pub?id=388" TargetMode="External"/><Relationship Id="rId48" Type="http://schemas.openxmlformats.org/officeDocument/2006/relationships/hyperlink" Target="https://pregrad.kchrschool.ru/site/pub?id=467" TargetMode="External"/><Relationship Id="rId56" Type="http://schemas.openxmlformats.org/officeDocument/2006/relationships/hyperlink" Target="https://pregrad.kchrschool.ru/site/pub?id=568" TargetMode="External"/><Relationship Id="rId64" Type="http://schemas.openxmlformats.org/officeDocument/2006/relationships/hyperlink" Target="https://pregrad.kchrschool.ru/site/pub?id=846" TargetMode="External"/><Relationship Id="rId69" Type="http://schemas.openxmlformats.org/officeDocument/2006/relationships/hyperlink" Target="https://pregrad.kchrschool.ru/site/pub?id=844" TargetMode="External"/><Relationship Id="rId8" Type="http://schemas.openxmlformats.org/officeDocument/2006/relationships/endnotes" Target="endnotes.xml"/><Relationship Id="rId51" Type="http://schemas.openxmlformats.org/officeDocument/2006/relationships/hyperlink" Target="https://pregrad.kchrschool.ru/site/pub?id=464"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pregrad.kchrschool.ru/site/pub?id=192" TargetMode="External"/><Relationship Id="rId38" Type="http://schemas.openxmlformats.org/officeDocument/2006/relationships/hyperlink" Target="https://pregrad.kchrschool.ru/site/pub?id=214" TargetMode="External"/><Relationship Id="rId46" Type="http://schemas.openxmlformats.org/officeDocument/2006/relationships/hyperlink" Target="https://pregrad.kchrschool.ru/site/pub?id=450" TargetMode="External"/><Relationship Id="rId59" Type="http://schemas.openxmlformats.org/officeDocument/2006/relationships/hyperlink" Target="https://pregrad.kchrschool.ru/site/pub?id=747" TargetMode="External"/><Relationship Id="rId67" Type="http://schemas.openxmlformats.org/officeDocument/2006/relationships/hyperlink" Target="https://pregrad.kchrschool.ru/site/pub?id=849" TargetMode="External"/><Relationship Id="rId20" Type="http://schemas.openxmlformats.org/officeDocument/2006/relationships/image" Target="media/image8.jpeg"/><Relationship Id="rId41" Type="http://schemas.openxmlformats.org/officeDocument/2006/relationships/hyperlink" Target="https://pregrad.kchrschool.ru/site/pub?id=264" TargetMode="External"/><Relationship Id="rId54" Type="http://schemas.openxmlformats.org/officeDocument/2006/relationships/hyperlink" Target="https://pregrad.kchrschool.ru/site/pub?id=546" TargetMode="External"/><Relationship Id="rId62" Type="http://schemas.openxmlformats.org/officeDocument/2006/relationships/hyperlink" Target="https://pregrad.kchrschool.ru/site/pub?id=750" TargetMode="External"/><Relationship Id="rId70" Type="http://schemas.openxmlformats.org/officeDocument/2006/relationships/hyperlink" Target="https://pregrad.kchrschool.ru/site/pub?id=84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Высшее образование</c:v>
                </c:pt>
              </c:strCache>
            </c:strRef>
          </c:tx>
          <c:invertIfNegative val="0"/>
          <c:cat>
            <c:numRef>
              <c:f>Лист1!$A$2:$A$5</c:f>
              <c:numCache>
                <c:formatCode>General</c:formatCode>
                <c:ptCount val="4"/>
              </c:numCache>
            </c:numRef>
          </c:cat>
          <c:val>
            <c:numRef>
              <c:f>Лист1!$B$2:$B$5</c:f>
              <c:numCache>
                <c:formatCode>General</c:formatCode>
                <c:ptCount val="4"/>
                <c:pt idx="0">
                  <c:v>9</c:v>
                </c:pt>
              </c:numCache>
            </c:numRef>
          </c:val>
        </c:ser>
        <c:ser>
          <c:idx val="1"/>
          <c:order val="1"/>
          <c:tx>
            <c:strRef>
              <c:f>Лист1!$C$1</c:f>
              <c:strCache>
                <c:ptCount val="1"/>
                <c:pt idx="0">
                  <c:v>Средне-специальное образование</c:v>
                </c:pt>
              </c:strCache>
            </c:strRef>
          </c:tx>
          <c:invertIfNegative val="0"/>
          <c:cat>
            <c:numRef>
              <c:f>Лист1!$A$2:$A$5</c:f>
              <c:numCache>
                <c:formatCode>General</c:formatCode>
                <c:ptCount val="4"/>
              </c:numCache>
            </c:numRef>
          </c:cat>
          <c:val>
            <c:numRef>
              <c:f>Лист1!$C$2:$C$5</c:f>
              <c:numCache>
                <c:formatCode>General</c:formatCode>
                <c:ptCount val="4"/>
                <c:pt idx="0">
                  <c:v>1</c:v>
                </c:pt>
              </c:numCache>
            </c:numRef>
          </c:val>
        </c:ser>
        <c:ser>
          <c:idx val="2"/>
          <c:order val="2"/>
          <c:tx>
            <c:strRef>
              <c:f>Лист1!$D$1</c:f>
              <c:strCache>
                <c:ptCount val="1"/>
                <c:pt idx="0">
                  <c:v>Средне-профессиоанальное образование </c:v>
                </c:pt>
              </c:strCache>
            </c:strRef>
          </c:tx>
          <c:invertIfNegative val="0"/>
          <c:cat>
            <c:numRef>
              <c:f>Лист1!$A$2:$A$5</c:f>
              <c:numCache>
                <c:formatCode>General</c:formatCode>
                <c:ptCount val="4"/>
              </c:numCache>
            </c:numRef>
          </c:cat>
          <c:val>
            <c:numRef>
              <c:f>Лист1!$D$2:$D$5</c:f>
              <c:numCache>
                <c:formatCode>General</c:formatCode>
                <c:ptCount val="4"/>
                <c:pt idx="0">
                  <c:v>0</c:v>
                </c:pt>
              </c:numCache>
            </c:numRef>
          </c:val>
        </c:ser>
        <c:dLbls>
          <c:showLegendKey val="0"/>
          <c:showVal val="0"/>
          <c:showCatName val="0"/>
          <c:showSerName val="0"/>
          <c:showPercent val="0"/>
          <c:showBubbleSize val="0"/>
        </c:dLbls>
        <c:gapWidth val="150"/>
        <c:shape val="box"/>
        <c:axId val="79547008"/>
        <c:axId val="81724928"/>
        <c:axId val="0"/>
      </c:bar3DChart>
      <c:catAx>
        <c:axId val="79547008"/>
        <c:scaling>
          <c:orientation val="minMax"/>
        </c:scaling>
        <c:delete val="0"/>
        <c:axPos val="b"/>
        <c:numFmt formatCode="General" sourceLinked="1"/>
        <c:majorTickMark val="out"/>
        <c:minorTickMark val="none"/>
        <c:tickLblPos val="nextTo"/>
        <c:crossAx val="81724928"/>
        <c:crosses val="autoZero"/>
        <c:auto val="1"/>
        <c:lblAlgn val="ctr"/>
        <c:lblOffset val="100"/>
        <c:noMultiLvlLbl val="0"/>
      </c:catAx>
      <c:valAx>
        <c:axId val="81724928"/>
        <c:scaling>
          <c:orientation val="minMax"/>
        </c:scaling>
        <c:delete val="0"/>
        <c:axPos val="l"/>
        <c:majorGridlines/>
        <c:numFmt formatCode="General" sourceLinked="1"/>
        <c:majorTickMark val="out"/>
        <c:minorTickMark val="none"/>
        <c:tickLblPos val="nextTo"/>
        <c:crossAx val="79547008"/>
        <c:crosses val="autoZero"/>
        <c:crossBetween val="between"/>
      </c:valAx>
    </c:plotArea>
    <c:legend>
      <c:legendPos val="r"/>
      <c:legendEntry>
        <c:idx val="2"/>
        <c:delete val="1"/>
      </c:legendEntry>
      <c:layout>
        <c:manualLayout>
          <c:xMode val="edge"/>
          <c:yMode val="edge"/>
          <c:x val="0.64698646986469865"/>
          <c:y val="0.19037760279965002"/>
          <c:w val="0.34071340713407133"/>
          <c:h val="0.5362813648293963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 знаний</c:v>
                </c:pt>
              </c:strCache>
            </c:strRef>
          </c:tx>
          <c:invertIfNegative val="0"/>
          <c:cat>
            <c:strRef>
              <c:f>Лист1!$A$2:$A$10</c:f>
              <c:strCache>
                <c:ptCount val="5"/>
                <c:pt idx="0">
                  <c:v>2018-2019</c:v>
                </c:pt>
                <c:pt idx="1">
                  <c:v>2019-2020</c:v>
                </c:pt>
                <c:pt idx="2">
                  <c:v>2020-2021</c:v>
                </c:pt>
                <c:pt idx="3">
                  <c:v>2012-2022</c:v>
                </c:pt>
                <c:pt idx="4">
                  <c:v>2022-2023</c:v>
                </c:pt>
              </c:strCache>
            </c:strRef>
          </c:cat>
          <c:val>
            <c:numRef>
              <c:f>Лист1!$B$2:$B$10</c:f>
              <c:numCache>
                <c:formatCode>0%</c:formatCode>
                <c:ptCount val="9"/>
                <c:pt idx="0">
                  <c:v>0.56999999999999995</c:v>
                </c:pt>
                <c:pt idx="1">
                  <c:v>0.61000000000000043</c:v>
                </c:pt>
                <c:pt idx="2">
                  <c:v>0.56999999999999995</c:v>
                </c:pt>
                <c:pt idx="3">
                  <c:v>0.54</c:v>
                </c:pt>
                <c:pt idx="4">
                  <c:v>0.59</c:v>
                </c:pt>
                <c:pt idx="6" formatCode="General">
                  <c:v>0</c:v>
                </c:pt>
              </c:numCache>
            </c:numRef>
          </c:val>
        </c:ser>
        <c:ser>
          <c:idx val="1"/>
          <c:order val="1"/>
          <c:tx>
            <c:strRef>
              <c:f>Лист1!$C$1</c:f>
              <c:strCache>
                <c:ptCount val="1"/>
                <c:pt idx="0">
                  <c:v>Успеваемость</c:v>
                </c:pt>
              </c:strCache>
            </c:strRef>
          </c:tx>
          <c:invertIfNegative val="0"/>
          <c:cat>
            <c:strRef>
              <c:f>Лист1!$A$2:$A$10</c:f>
              <c:strCache>
                <c:ptCount val="5"/>
                <c:pt idx="0">
                  <c:v>2018-2019</c:v>
                </c:pt>
                <c:pt idx="1">
                  <c:v>2019-2020</c:v>
                </c:pt>
                <c:pt idx="2">
                  <c:v>2020-2021</c:v>
                </c:pt>
                <c:pt idx="3">
                  <c:v>2012-2022</c:v>
                </c:pt>
                <c:pt idx="4">
                  <c:v>2022-2023</c:v>
                </c:pt>
              </c:strCache>
            </c:strRef>
          </c:cat>
          <c:val>
            <c:numRef>
              <c:f>Лист1!$C$2:$C$10</c:f>
              <c:numCache>
                <c:formatCode>0%</c:formatCode>
                <c:ptCount val="9"/>
                <c:pt idx="0">
                  <c:v>0.98</c:v>
                </c:pt>
                <c:pt idx="1">
                  <c:v>0.98</c:v>
                </c:pt>
                <c:pt idx="2">
                  <c:v>0.99</c:v>
                </c:pt>
                <c:pt idx="3">
                  <c:v>1</c:v>
                </c:pt>
                <c:pt idx="4">
                  <c:v>1</c:v>
                </c:pt>
              </c:numCache>
            </c:numRef>
          </c:val>
        </c:ser>
        <c:ser>
          <c:idx val="2"/>
          <c:order val="2"/>
          <c:tx>
            <c:strRef>
              <c:f>Лист1!$D$1</c:f>
              <c:strCache>
                <c:ptCount val="1"/>
                <c:pt idx="0">
                  <c:v>Столбец1</c:v>
                </c:pt>
              </c:strCache>
            </c:strRef>
          </c:tx>
          <c:invertIfNegative val="0"/>
          <c:cat>
            <c:strRef>
              <c:f>Лист1!$A$2:$A$10</c:f>
              <c:strCache>
                <c:ptCount val="5"/>
                <c:pt idx="0">
                  <c:v>2018-2019</c:v>
                </c:pt>
                <c:pt idx="1">
                  <c:v>2019-2020</c:v>
                </c:pt>
                <c:pt idx="2">
                  <c:v>2020-2021</c:v>
                </c:pt>
                <c:pt idx="3">
                  <c:v>2012-2022</c:v>
                </c:pt>
                <c:pt idx="4">
                  <c:v>2022-2023</c:v>
                </c:pt>
              </c:strCache>
            </c:strRef>
          </c:cat>
          <c:val>
            <c:numRef>
              <c:f>Лист1!$D$2:$D$10</c:f>
              <c:numCache>
                <c:formatCode>General</c:formatCode>
                <c:ptCount val="9"/>
              </c:numCache>
            </c:numRef>
          </c:val>
        </c:ser>
        <c:dLbls>
          <c:showLegendKey val="0"/>
          <c:showVal val="0"/>
          <c:showCatName val="0"/>
          <c:showSerName val="0"/>
          <c:showPercent val="0"/>
          <c:showBubbleSize val="0"/>
        </c:dLbls>
        <c:gapWidth val="150"/>
        <c:shape val="box"/>
        <c:axId val="88326528"/>
        <c:axId val="88328448"/>
        <c:axId val="0"/>
      </c:bar3DChart>
      <c:catAx>
        <c:axId val="88326528"/>
        <c:scaling>
          <c:orientation val="minMax"/>
        </c:scaling>
        <c:delete val="0"/>
        <c:axPos val="b"/>
        <c:numFmt formatCode="General" sourceLinked="1"/>
        <c:majorTickMark val="out"/>
        <c:minorTickMark val="none"/>
        <c:tickLblPos val="nextTo"/>
        <c:crossAx val="88328448"/>
        <c:crosses val="autoZero"/>
        <c:auto val="1"/>
        <c:lblAlgn val="ctr"/>
        <c:lblOffset val="100"/>
        <c:noMultiLvlLbl val="0"/>
      </c:catAx>
      <c:valAx>
        <c:axId val="88328448"/>
        <c:scaling>
          <c:orientation val="minMax"/>
        </c:scaling>
        <c:delete val="0"/>
        <c:axPos val="l"/>
        <c:majorGridlines/>
        <c:numFmt formatCode="0%" sourceLinked="1"/>
        <c:majorTickMark val="out"/>
        <c:minorTickMark val="none"/>
        <c:tickLblPos val="nextTo"/>
        <c:crossAx val="88326528"/>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c:v>
                </c:pt>
              </c:strCache>
            </c:strRef>
          </c:tx>
          <c:invertIfNegative val="0"/>
          <c:cat>
            <c:strRef>
              <c:f>Лист1!$A$2:$A$5</c:f>
              <c:strCache>
                <c:ptCount val="2"/>
                <c:pt idx="0">
                  <c:v>Оценки за 2 четверть</c:v>
                </c:pt>
                <c:pt idx="1">
                  <c:v>Оценки за ВПР</c:v>
                </c:pt>
              </c:strCache>
            </c:strRef>
          </c:cat>
          <c:val>
            <c:numRef>
              <c:f>Лист1!$B$2:$B$5</c:f>
              <c:numCache>
                <c:formatCode>0%</c:formatCode>
                <c:ptCount val="4"/>
                <c:pt idx="0">
                  <c:v>0.3500000000000002</c:v>
                </c:pt>
                <c:pt idx="1">
                  <c:v>0.22</c:v>
                </c:pt>
              </c:numCache>
            </c:numRef>
          </c:val>
        </c:ser>
        <c:ser>
          <c:idx val="1"/>
          <c:order val="1"/>
          <c:tx>
            <c:strRef>
              <c:f>Лист1!$C$1</c:f>
              <c:strCache>
                <c:ptCount val="1"/>
                <c:pt idx="0">
                  <c:v>"4"</c:v>
                </c:pt>
              </c:strCache>
            </c:strRef>
          </c:tx>
          <c:invertIfNegative val="0"/>
          <c:cat>
            <c:strRef>
              <c:f>Лист1!$A$2:$A$5</c:f>
              <c:strCache>
                <c:ptCount val="2"/>
                <c:pt idx="0">
                  <c:v>Оценки за 2 четверть</c:v>
                </c:pt>
                <c:pt idx="1">
                  <c:v>Оценки за ВПР</c:v>
                </c:pt>
              </c:strCache>
            </c:strRef>
          </c:cat>
          <c:val>
            <c:numRef>
              <c:f>Лист1!$C$2:$C$5</c:f>
              <c:numCache>
                <c:formatCode>0%</c:formatCode>
                <c:ptCount val="4"/>
                <c:pt idx="0">
                  <c:v>0.19</c:v>
                </c:pt>
                <c:pt idx="1">
                  <c:v>0.30000000000000021</c:v>
                </c:pt>
              </c:numCache>
            </c:numRef>
          </c:val>
        </c:ser>
        <c:ser>
          <c:idx val="2"/>
          <c:order val="2"/>
          <c:tx>
            <c:strRef>
              <c:f>Лист1!$D$1</c:f>
              <c:strCache>
                <c:ptCount val="1"/>
                <c:pt idx="0">
                  <c:v>"3"</c:v>
                </c:pt>
              </c:strCache>
            </c:strRef>
          </c:tx>
          <c:invertIfNegative val="0"/>
          <c:cat>
            <c:strRef>
              <c:f>Лист1!$A$2:$A$5</c:f>
              <c:strCache>
                <c:ptCount val="2"/>
                <c:pt idx="0">
                  <c:v>Оценки за 2 четверть</c:v>
                </c:pt>
                <c:pt idx="1">
                  <c:v>Оценки за ВПР</c:v>
                </c:pt>
              </c:strCache>
            </c:strRef>
          </c:cat>
          <c:val>
            <c:numRef>
              <c:f>Лист1!$D$2:$D$5</c:f>
              <c:numCache>
                <c:formatCode>0%</c:formatCode>
                <c:ptCount val="4"/>
                <c:pt idx="0">
                  <c:v>0.46</c:v>
                </c:pt>
                <c:pt idx="1">
                  <c:v>0.32000000000000023</c:v>
                </c:pt>
              </c:numCache>
            </c:numRef>
          </c:val>
        </c:ser>
        <c:ser>
          <c:idx val="3"/>
          <c:order val="3"/>
          <c:tx>
            <c:strRef>
              <c:f>Лист1!$E$1</c:f>
              <c:strCache>
                <c:ptCount val="1"/>
                <c:pt idx="0">
                  <c:v>"2"</c:v>
                </c:pt>
              </c:strCache>
            </c:strRef>
          </c:tx>
          <c:invertIfNegative val="0"/>
          <c:cat>
            <c:strRef>
              <c:f>Лист1!$A$2:$A$5</c:f>
              <c:strCache>
                <c:ptCount val="2"/>
                <c:pt idx="0">
                  <c:v>Оценки за 2 четверть</c:v>
                </c:pt>
                <c:pt idx="1">
                  <c:v>Оценки за ВПР</c:v>
                </c:pt>
              </c:strCache>
            </c:strRef>
          </c:cat>
          <c:val>
            <c:numRef>
              <c:f>Лист1!$E$2:$E$5</c:f>
              <c:numCache>
                <c:formatCode>0%</c:formatCode>
                <c:ptCount val="4"/>
                <c:pt idx="0">
                  <c:v>0</c:v>
                </c:pt>
                <c:pt idx="1">
                  <c:v>0.16</c:v>
                </c:pt>
              </c:numCache>
            </c:numRef>
          </c:val>
        </c:ser>
        <c:dLbls>
          <c:showLegendKey val="0"/>
          <c:showVal val="0"/>
          <c:showCatName val="0"/>
          <c:showSerName val="0"/>
          <c:showPercent val="0"/>
          <c:showBubbleSize val="0"/>
        </c:dLbls>
        <c:gapWidth val="150"/>
        <c:shape val="cylinder"/>
        <c:axId val="93515136"/>
        <c:axId val="93889664"/>
        <c:axId val="0"/>
      </c:bar3DChart>
      <c:catAx>
        <c:axId val="93515136"/>
        <c:scaling>
          <c:orientation val="minMax"/>
        </c:scaling>
        <c:delete val="0"/>
        <c:axPos val="b"/>
        <c:numFmt formatCode="General" sourceLinked="1"/>
        <c:majorTickMark val="out"/>
        <c:minorTickMark val="none"/>
        <c:tickLblPos val="nextTo"/>
        <c:crossAx val="93889664"/>
        <c:crosses val="autoZero"/>
        <c:auto val="1"/>
        <c:lblAlgn val="ctr"/>
        <c:lblOffset val="100"/>
        <c:noMultiLvlLbl val="0"/>
      </c:catAx>
      <c:valAx>
        <c:axId val="93889664"/>
        <c:scaling>
          <c:orientation val="minMax"/>
        </c:scaling>
        <c:delete val="0"/>
        <c:axPos val="l"/>
        <c:majorGridlines/>
        <c:numFmt formatCode="0%" sourceLinked="1"/>
        <c:majorTickMark val="out"/>
        <c:minorTickMark val="none"/>
        <c:tickLblPos val="nextTo"/>
        <c:crossAx val="9351513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"5"</c:v>
                </c:pt>
              </c:strCache>
            </c:strRef>
          </c:tx>
          <c:invertIfNegative val="0"/>
          <c:cat>
            <c:strRef>
              <c:f>Лист1!$A$2:$A$5</c:f>
              <c:strCache>
                <c:ptCount val="2"/>
                <c:pt idx="0">
                  <c:v>Оценки за 2 четверть</c:v>
                </c:pt>
                <c:pt idx="1">
                  <c:v>Оценки за ВПР</c:v>
                </c:pt>
              </c:strCache>
            </c:strRef>
          </c:cat>
          <c:val>
            <c:numRef>
              <c:f>Лист1!$B$2:$B$5</c:f>
              <c:numCache>
                <c:formatCode>0%</c:formatCode>
                <c:ptCount val="4"/>
                <c:pt idx="0">
                  <c:v>0.39000000000000024</c:v>
                </c:pt>
                <c:pt idx="1">
                  <c:v>0.39000000000000024</c:v>
                </c:pt>
              </c:numCache>
            </c:numRef>
          </c:val>
        </c:ser>
        <c:ser>
          <c:idx val="1"/>
          <c:order val="1"/>
          <c:tx>
            <c:strRef>
              <c:f>Лист1!$C$1</c:f>
              <c:strCache>
                <c:ptCount val="1"/>
                <c:pt idx="0">
                  <c:v>"4"</c:v>
                </c:pt>
              </c:strCache>
            </c:strRef>
          </c:tx>
          <c:invertIfNegative val="0"/>
          <c:cat>
            <c:strRef>
              <c:f>Лист1!$A$2:$A$5</c:f>
              <c:strCache>
                <c:ptCount val="2"/>
                <c:pt idx="0">
                  <c:v>Оценки за 2 четверть</c:v>
                </c:pt>
                <c:pt idx="1">
                  <c:v>Оценки за ВПР</c:v>
                </c:pt>
              </c:strCache>
            </c:strRef>
          </c:cat>
          <c:val>
            <c:numRef>
              <c:f>Лист1!$C$2:$C$5</c:f>
              <c:numCache>
                <c:formatCode>0%</c:formatCode>
                <c:ptCount val="4"/>
                <c:pt idx="0">
                  <c:v>0.13</c:v>
                </c:pt>
                <c:pt idx="1">
                  <c:v>0.2400000000000001</c:v>
                </c:pt>
              </c:numCache>
            </c:numRef>
          </c:val>
        </c:ser>
        <c:ser>
          <c:idx val="2"/>
          <c:order val="2"/>
          <c:tx>
            <c:strRef>
              <c:f>Лист1!$D$1</c:f>
              <c:strCache>
                <c:ptCount val="1"/>
                <c:pt idx="0">
                  <c:v>"3"</c:v>
                </c:pt>
              </c:strCache>
            </c:strRef>
          </c:tx>
          <c:invertIfNegative val="0"/>
          <c:cat>
            <c:strRef>
              <c:f>Лист1!$A$2:$A$5</c:f>
              <c:strCache>
                <c:ptCount val="2"/>
                <c:pt idx="0">
                  <c:v>Оценки за 2 четверть</c:v>
                </c:pt>
                <c:pt idx="1">
                  <c:v>Оценки за ВПР</c:v>
                </c:pt>
              </c:strCache>
            </c:strRef>
          </c:cat>
          <c:val>
            <c:numRef>
              <c:f>Лист1!$D$2:$D$5</c:f>
              <c:numCache>
                <c:formatCode>0%</c:formatCode>
                <c:ptCount val="4"/>
                <c:pt idx="0">
                  <c:v>0.47000000000000008</c:v>
                </c:pt>
                <c:pt idx="1">
                  <c:v>0.31000000000000022</c:v>
                </c:pt>
              </c:numCache>
            </c:numRef>
          </c:val>
        </c:ser>
        <c:ser>
          <c:idx val="3"/>
          <c:order val="3"/>
          <c:tx>
            <c:strRef>
              <c:f>Лист1!$E$1</c:f>
              <c:strCache>
                <c:ptCount val="1"/>
                <c:pt idx="0">
                  <c:v>"2"</c:v>
                </c:pt>
              </c:strCache>
            </c:strRef>
          </c:tx>
          <c:invertIfNegative val="0"/>
          <c:cat>
            <c:strRef>
              <c:f>Лист1!$A$2:$A$5</c:f>
              <c:strCache>
                <c:ptCount val="2"/>
                <c:pt idx="0">
                  <c:v>Оценки за 2 четверть</c:v>
                </c:pt>
                <c:pt idx="1">
                  <c:v>Оценки за ВПР</c:v>
                </c:pt>
              </c:strCache>
            </c:strRef>
          </c:cat>
          <c:val>
            <c:numRef>
              <c:f>Лист1!$E$2:$E$5</c:f>
              <c:numCache>
                <c:formatCode>0%</c:formatCode>
                <c:ptCount val="4"/>
                <c:pt idx="0">
                  <c:v>0</c:v>
                </c:pt>
                <c:pt idx="1">
                  <c:v>0.05</c:v>
                </c:pt>
              </c:numCache>
            </c:numRef>
          </c:val>
        </c:ser>
        <c:dLbls>
          <c:showLegendKey val="0"/>
          <c:showVal val="0"/>
          <c:showCatName val="0"/>
          <c:showSerName val="0"/>
          <c:showPercent val="0"/>
          <c:showBubbleSize val="0"/>
        </c:dLbls>
        <c:gapWidth val="150"/>
        <c:shape val="cone"/>
        <c:axId val="100442880"/>
        <c:axId val="100444416"/>
        <c:axId val="193001216"/>
      </c:bar3DChart>
      <c:catAx>
        <c:axId val="100442880"/>
        <c:scaling>
          <c:orientation val="minMax"/>
        </c:scaling>
        <c:delete val="0"/>
        <c:axPos val="b"/>
        <c:numFmt formatCode="General" sourceLinked="1"/>
        <c:majorTickMark val="out"/>
        <c:minorTickMark val="none"/>
        <c:tickLblPos val="nextTo"/>
        <c:crossAx val="100444416"/>
        <c:crosses val="autoZero"/>
        <c:auto val="1"/>
        <c:lblAlgn val="ctr"/>
        <c:lblOffset val="100"/>
        <c:noMultiLvlLbl val="0"/>
      </c:catAx>
      <c:valAx>
        <c:axId val="100444416"/>
        <c:scaling>
          <c:orientation val="minMax"/>
        </c:scaling>
        <c:delete val="0"/>
        <c:axPos val="l"/>
        <c:majorGridlines/>
        <c:numFmt formatCode="0%" sourceLinked="1"/>
        <c:majorTickMark val="out"/>
        <c:minorTickMark val="none"/>
        <c:tickLblPos val="nextTo"/>
        <c:crossAx val="100442880"/>
        <c:crosses val="autoZero"/>
        <c:crossBetween val="between"/>
      </c:valAx>
      <c:serAx>
        <c:axId val="193001216"/>
        <c:scaling>
          <c:orientation val="minMax"/>
        </c:scaling>
        <c:delete val="0"/>
        <c:axPos val="b"/>
        <c:majorTickMark val="out"/>
        <c:minorTickMark val="none"/>
        <c:tickLblPos val="nextTo"/>
        <c:crossAx val="100444416"/>
        <c:crosses val="autoZero"/>
      </c:ser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7698673082531408E-2"/>
          <c:y val="6.3898887639045124E-2"/>
          <c:w val="0.75230059784193637"/>
          <c:h val="0.77861767279090155"/>
        </c:manualLayout>
      </c:layout>
      <c:bar3DChart>
        <c:barDir val="col"/>
        <c:grouping val="standard"/>
        <c:varyColors val="0"/>
        <c:ser>
          <c:idx val="0"/>
          <c:order val="0"/>
          <c:tx>
            <c:strRef>
              <c:f>Лист1!$B$1</c:f>
              <c:strCache>
                <c:ptCount val="1"/>
                <c:pt idx="0">
                  <c:v>"5"</c:v>
                </c:pt>
              </c:strCache>
            </c:strRef>
          </c:tx>
          <c:invertIfNegative val="0"/>
          <c:cat>
            <c:strRef>
              <c:f>Лист1!$A$2:$A$5</c:f>
              <c:strCache>
                <c:ptCount val="2"/>
                <c:pt idx="0">
                  <c:v>Оценки за 2 четверть</c:v>
                </c:pt>
                <c:pt idx="1">
                  <c:v>Оценки за ВПР</c:v>
                </c:pt>
              </c:strCache>
            </c:strRef>
          </c:cat>
          <c:val>
            <c:numRef>
              <c:f>Лист1!$B$2:$B$5</c:f>
              <c:numCache>
                <c:formatCode>0%</c:formatCode>
                <c:ptCount val="4"/>
                <c:pt idx="0">
                  <c:v>0.42000000000000021</c:v>
                </c:pt>
                <c:pt idx="1">
                  <c:v>0.2400000000000001</c:v>
                </c:pt>
              </c:numCache>
            </c:numRef>
          </c:val>
        </c:ser>
        <c:ser>
          <c:idx val="1"/>
          <c:order val="1"/>
          <c:tx>
            <c:strRef>
              <c:f>Лист1!$C$1</c:f>
              <c:strCache>
                <c:ptCount val="1"/>
                <c:pt idx="0">
                  <c:v>"4"</c:v>
                </c:pt>
              </c:strCache>
            </c:strRef>
          </c:tx>
          <c:invertIfNegative val="0"/>
          <c:cat>
            <c:strRef>
              <c:f>Лист1!$A$2:$A$5</c:f>
              <c:strCache>
                <c:ptCount val="2"/>
                <c:pt idx="0">
                  <c:v>Оценки за 2 четверть</c:v>
                </c:pt>
                <c:pt idx="1">
                  <c:v>Оценки за ВПР</c:v>
                </c:pt>
              </c:strCache>
            </c:strRef>
          </c:cat>
          <c:val>
            <c:numRef>
              <c:f>Лист1!$C$2:$C$5</c:f>
              <c:numCache>
                <c:formatCode>0%</c:formatCode>
                <c:ptCount val="4"/>
                <c:pt idx="0">
                  <c:v>0.31000000000000022</c:v>
                </c:pt>
                <c:pt idx="1">
                  <c:v>0.45</c:v>
                </c:pt>
              </c:numCache>
            </c:numRef>
          </c:val>
        </c:ser>
        <c:ser>
          <c:idx val="2"/>
          <c:order val="2"/>
          <c:tx>
            <c:strRef>
              <c:f>Лист1!$D$1</c:f>
              <c:strCache>
                <c:ptCount val="1"/>
                <c:pt idx="0">
                  <c:v>"3"</c:v>
                </c:pt>
              </c:strCache>
            </c:strRef>
          </c:tx>
          <c:invertIfNegative val="0"/>
          <c:cat>
            <c:strRef>
              <c:f>Лист1!$A$2:$A$5</c:f>
              <c:strCache>
                <c:ptCount val="2"/>
                <c:pt idx="0">
                  <c:v>Оценки за 2 четверть</c:v>
                </c:pt>
                <c:pt idx="1">
                  <c:v>Оценки за ВПР</c:v>
                </c:pt>
              </c:strCache>
            </c:strRef>
          </c:cat>
          <c:val>
            <c:numRef>
              <c:f>Лист1!$D$2:$D$5</c:f>
              <c:numCache>
                <c:formatCode>0%</c:formatCode>
                <c:ptCount val="4"/>
                <c:pt idx="0">
                  <c:v>0.26</c:v>
                </c:pt>
                <c:pt idx="1">
                  <c:v>0.2900000000000002</c:v>
                </c:pt>
              </c:numCache>
            </c:numRef>
          </c:val>
        </c:ser>
        <c:ser>
          <c:idx val="3"/>
          <c:order val="3"/>
          <c:tx>
            <c:strRef>
              <c:f>Лист1!$E$1</c:f>
              <c:strCache>
                <c:ptCount val="1"/>
                <c:pt idx="0">
                  <c:v>"2"</c:v>
                </c:pt>
              </c:strCache>
            </c:strRef>
          </c:tx>
          <c:invertIfNegative val="0"/>
          <c:cat>
            <c:strRef>
              <c:f>Лист1!$A$2:$A$5</c:f>
              <c:strCache>
                <c:ptCount val="2"/>
                <c:pt idx="0">
                  <c:v>Оценки за 2 четверть</c:v>
                </c:pt>
                <c:pt idx="1">
                  <c:v>Оценки за ВПР</c:v>
                </c:pt>
              </c:strCache>
            </c:strRef>
          </c:cat>
          <c:val>
            <c:numRef>
              <c:f>Лист1!$E$2:$E$5</c:f>
              <c:numCache>
                <c:formatCode>0%</c:formatCode>
                <c:ptCount val="4"/>
                <c:pt idx="0">
                  <c:v>0</c:v>
                </c:pt>
                <c:pt idx="1">
                  <c:v>3.0000000000000002E-2</c:v>
                </c:pt>
              </c:numCache>
            </c:numRef>
          </c:val>
        </c:ser>
        <c:dLbls>
          <c:showLegendKey val="0"/>
          <c:showVal val="0"/>
          <c:showCatName val="0"/>
          <c:showSerName val="0"/>
          <c:showPercent val="0"/>
          <c:showBubbleSize val="0"/>
        </c:dLbls>
        <c:gapWidth val="150"/>
        <c:shape val="box"/>
        <c:axId val="136556544"/>
        <c:axId val="136558080"/>
        <c:axId val="194171776"/>
      </c:bar3DChart>
      <c:catAx>
        <c:axId val="136556544"/>
        <c:scaling>
          <c:orientation val="minMax"/>
        </c:scaling>
        <c:delete val="0"/>
        <c:axPos val="b"/>
        <c:numFmt formatCode="General" sourceLinked="1"/>
        <c:majorTickMark val="out"/>
        <c:minorTickMark val="none"/>
        <c:tickLblPos val="nextTo"/>
        <c:crossAx val="136558080"/>
        <c:crosses val="autoZero"/>
        <c:auto val="1"/>
        <c:lblAlgn val="ctr"/>
        <c:lblOffset val="100"/>
        <c:noMultiLvlLbl val="0"/>
      </c:catAx>
      <c:valAx>
        <c:axId val="136558080"/>
        <c:scaling>
          <c:orientation val="minMax"/>
        </c:scaling>
        <c:delete val="0"/>
        <c:axPos val="l"/>
        <c:majorGridlines/>
        <c:numFmt formatCode="0%" sourceLinked="1"/>
        <c:majorTickMark val="out"/>
        <c:minorTickMark val="none"/>
        <c:tickLblPos val="nextTo"/>
        <c:crossAx val="136556544"/>
        <c:crosses val="autoZero"/>
        <c:crossBetween val="between"/>
      </c:valAx>
      <c:serAx>
        <c:axId val="194171776"/>
        <c:scaling>
          <c:orientation val="minMax"/>
        </c:scaling>
        <c:delete val="0"/>
        <c:axPos val="b"/>
        <c:majorTickMark val="out"/>
        <c:minorTickMark val="none"/>
        <c:tickLblPos val="nextTo"/>
        <c:crossAx val="136558080"/>
        <c:crosses val="autoZero"/>
      </c:ser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8B369-B56E-4E8C-AFD8-1C22C9E1A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114</Pages>
  <Words>37819</Words>
  <Characters>215570</Characters>
  <Application>Microsoft Office Word</Application>
  <DocSecurity>0</DocSecurity>
  <Lines>1796</Lines>
  <Paragraphs>505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Тахтаулова</dc:creator>
  <cp:lastModifiedBy>user</cp:lastModifiedBy>
  <cp:revision>88</cp:revision>
  <dcterms:created xsi:type="dcterms:W3CDTF">2020-06-16T09:16:00Z</dcterms:created>
  <dcterms:modified xsi:type="dcterms:W3CDTF">2023-07-13T12:47:00Z</dcterms:modified>
</cp:coreProperties>
</file>